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CAD7" w14:textId="4223BB5D" w:rsidR="00A8432D" w:rsidRDefault="00A8432D" w:rsidP="00047083">
      <w:pPr>
        <w:tabs>
          <w:tab w:val="left" w:pos="851"/>
          <w:tab w:val="left" w:pos="10773"/>
        </w:tabs>
        <w:ind w:right="1133"/>
        <w:rPr>
          <w:rFonts w:ascii="Arial" w:hAnsi="Arial" w:cs="Arial"/>
          <w:b/>
          <w:color w:val="262626" w:themeColor="text1" w:themeTint="D9"/>
          <w:sz w:val="24"/>
          <w:szCs w:val="24"/>
        </w:rPr>
      </w:pPr>
      <w:r>
        <w:rPr>
          <w:rFonts w:ascii="Arial" w:hAnsi="Arial" w:cs="Arial"/>
          <w:noProof/>
          <w:lang w:eastAsia="en-GB"/>
        </w:rPr>
        <w:drawing>
          <wp:anchor distT="0" distB="0" distL="114300" distR="114300" simplePos="0" relativeHeight="251658240" behindDoc="0" locked="0" layoutInCell="1" allowOverlap="1" wp14:anchorId="45BCD37F" wp14:editId="5E42BBE9">
            <wp:simplePos x="0" y="0"/>
            <wp:positionH relativeFrom="margin">
              <wp:posOffset>-443865</wp:posOffset>
            </wp:positionH>
            <wp:positionV relativeFrom="paragraph">
              <wp:posOffset>-525780</wp:posOffset>
            </wp:positionV>
            <wp:extent cx="7566433" cy="10534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 Manchester handbook templat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415" cy="10554873"/>
                    </a:xfrm>
                    <a:prstGeom prst="rect">
                      <a:avLst/>
                    </a:prstGeom>
                  </pic:spPr>
                </pic:pic>
              </a:graphicData>
            </a:graphic>
            <wp14:sizeRelH relativeFrom="page">
              <wp14:pctWidth>0</wp14:pctWidth>
            </wp14:sizeRelH>
            <wp14:sizeRelV relativeFrom="page">
              <wp14:pctHeight>0</wp14:pctHeight>
            </wp14:sizeRelV>
          </wp:anchor>
        </w:drawing>
      </w:r>
    </w:p>
    <w:p w14:paraId="6695778A" w14:textId="065691CB" w:rsidR="00A8432D" w:rsidRDefault="00A8432D" w:rsidP="00047083">
      <w:pPr>
        <w:tabs>
          <w:tab w:val="left" w:pos="851"/>
          <w:tab w:val="left" w:pos="10773"/>
        </w:tabs>
        <w:ind w:right="1133"/>
        <w:rPr>
          <w:rFonts w:ascii="Arial" w:hAnsi="Arial" w:cs="Arial"/>
          <w:b/>
          <w:color w:val="262626" w:themeColor="text1" w:themeTint="D9"/>
          <w:sz w:val="24"/>
          <w:szCs w:val="24"/>
        </w:rPr>
      </w:pPr>
    </w:p>
    <w:p w14:paraId="0F17D662"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0881AA3" w14:textId="42ACCFA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0729910" w14:textId="638D80D2" w:rsidR="00A8432D" w:rsidRDefault="00A8432D" w:rsidP="00047083">
      <w:pPr>
        <w:tabs>
          <w:tab w:val="left" w:pos="851"/>
          <w:tab w:val="left" w:pos="10773"/>
        </w:tabs>
        <w:ind w:right="1133"/>
        <w:rPr>
          <w:rFonts w:ascii="Arial" w:hAnsi="Arial" w:cs="Arial"/>
          <w:b/>
          <w:color w:val="262626" w:themeColor="text1" w:themeTint="D9"/>
          <w:sz w:val="24"/>
          <w:szCs w:val="24"/>
        </w:rPr>
      </w:pPr>
    </w:p>
    <w:p w14:paraId="6766B6FA" w14:textId="0DBE2809" w:rsidR="00A8432D" w:rsidRDefault="00A8432D" w:rsidP="00047083">
      <w:pPr>
        <w:tabs>
          <w:tab w:val="left" w:pos="851"/>
          <w:tab w:val="left" w:pos="10773"/>
        </w:tabs>
        <w:ind w:right="1133"/>
        <w:rPr>
          <w:rFonts w:ascii="Arial" w:hAnsi="Arial" w:cs="Arial"/>
          <w:b/>
          <w:color w:val="262626" w:themeColor="text1" w:themeTint="D9"/>
          <w:sz w:val="24"/>
          <w:szCs w:val="24"/>
        </w:rPr>
      </w:pPr>
    </w:p>
    <w:p w14:paraId="536DF015" w14:textId="7C4F3F63" w:rsidR="00C0159F" w:rsidRDefault="00C0159F" w:rsidP="00047083">
      <w:pPr>
        <w:tabs>
          <w:tab w:val="left" w:pos="851"/>
          <w:tab w:val="left" w:pos="10773"/>
        </w:tabs>
        <w:ind w:right="1133"/>
        <w:rPr>
          <w:rFonts w:ascii="Arial" w:hAnsi="Arial" w:cs="Arial"/>
          <w:b/>
          <w:color w:val="262626" w:themeColor="text1" w:themeTint="D9"/>
          <w:sz w:val="24"/>
          <w:szCs w:val="24"/>
        </w:rPr>
      </w:pPr>
    </w:p>
    <w:p w14:paraId="58DF2D8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9BF1DF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3EDCC40"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74C1713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4EAB334B"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8DBA13C"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C212D23"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5FCD6FC1"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745295C"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3509DFD"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6C9DE82"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969F4C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0E017B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0FFA7B69"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75D19E7"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9B77394"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DD9EB9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C304FEE"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4774743"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EF59B19"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F4BEC0A" w14:textId="77777777" w:rsidR="00A8432D" w:rsidRPr="00413E8B" w:rsidRDefault="00A8432D" w:rsidP="00047083">
      <w:pPr>
        <w:tabs>
          <w:tab w:val="left" w:pos="851"/>
          <w:tab w:val="left" w:pos="10773"/>
        </w:tabs>
        <w:ind w:right="1133"/>
        <w:rPr>
          <w:rFonts w:ascii="Arial" w:hAnsi="Arial" w:cs="Arial"/>
          <w:b/>
          <w:color w:val="262626" w:themeColor="text1" w:themeTint="D9"/>
          <w:sz w:val="24"/>
          <w:szCs w:val="24"/>
        </w:rPr>
      </w:pPr>
    </w:p>
    <w:p w14:paraId="3BA03B4F" w14:textId="77777777" w:rsidR="006D69F1" w:rsidRDefault="006D69F1" w:rsidP="006D69F1">
      <w:pPr>
        <w:spacing w:after="0" w:line="240" w:lineRule="auto"/>
        <w:ind w:left="840" w:right="1125"/>
        <w:textAlignment w:val="baseline"/>
        <w:rPr>
          <w:rFonts w:ascii="Arial" w:eastAsia="Times New Roman" w:hAnsi="Arial" w:cs="Arial"/>
          <w:sz w:val="48"/>
          <w:szCs w:val="48"/>
          <w:lang w:eastAsia="en-GB"/>
        </w:rPr>
      </w:pPr>
      <w:bookmarkStart w:id="0" w:name="_GoBack"/>
      <w:r w:rsidRPr="006D69F1">
        <w:rPr>
          <w:rFonts w:ascii="Arial" w:eastAsia="Times New Roman" w:hAnsi="Arial" w:cs="Arial"/>
          <w:b/>
          <w:bCs/>
          <w:sz w:val="48"/>
          <w:szCs w:val="48"/>
          <w:lang w:eastAsia="en-GB"/>
        </w:rPr>
        <w:lastRenderedPageBreak/>
        <w:t>AEB 2020 Upcoming Courses</w:t>
      </w:r>
      <w:r w:rsidRPr="006D69F1">
        <w:rPr>
          <w:rFonts w:ascii="Arial" w:eastAsia="Times New Roman" w:hAnsi="Arial" w:cs="Arial"/>
          <w:sz w:val="48"/>
          <w:szCs w:val="48"/>
          <w:lang w:eastAsia="en-GB"/>
        </w:rPr>
        <w:t>   </w:t>
      </w:r>
    </w:p>
    <w:bookmarkEnd w:id="0"/>
    <w:p w14:paraId="18E5A330" w14:textId="77777777" w:rsidR="00A8432D" w:rsidRDefault="00A8432D" w:rsidP="006D69F1">
      <w:pPr>
        <w:spacing w:after="0" w:line="240" w:lineRule="auto"/>
        <w:ind w:left="840" w:right="1125"/>
        <w:textAlignment w:val="baseline"/>
        <w:rPr>
          <w:rFonts w:ascii="Segoe UI" w:eastAsia="Times New Roman" w:hAnsi="Segoe UI" w:cs="Segoe UI"/>
          <w:sz w:val="18"/>
          <w:szCs w:val="18"/>
          <w:lang w:eastAsia="en-GB"/>
        </w:rPr>
      </w:pPr>
    </w:p>
    <w:p w14:paraId="3BA2C4D1" w14:textId="2FC66790" w:rsidR="006D69F1" w:rsidRPr="006D69F1" w:rsidRDefault="006D69F1" w:rsidP="00A8432D">
      <w:pPr>
        <w:spacing w:after="0" w:line="240" w:lineRule="auto"/>
        <w:ind w:right="1125"/>
        <w:textAlignment w:val="baseline"/>
        <w:rPr>
          <w:rFonts w:ascii="Segoe UI" w:eastAsia="Times New Roman" w:hAnsi="Segoe UI" w:cs="Segoe UI"/>
          <w:sz w:val="18"/>
          <w:szCs w:val="18"/>
          <w:lang w:eastAsia="en-GB"/>
        </w:rPr>
      </w:pPr>
    </w:p>
    <w:p w14:paraId="6E6568FA"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color w:val="000000"/>
          <w:sz w:val="24"/>
          <w:szCs w:val="24"/>
          <w:lang w:eastAsia="en-GB"/>
        </w:rPr>
        <w:t>Please contact Jacqueline Chantler for further information </w:t>
      </w:r>
      <w:r w:rsidRPr="006D69F1">
        <w:rPr>
          <w:rFonts w:ascii="Arial" w:eastAsia="Times New Roman" w:hAnsi="Arial" w:cs="Arial"/>
          <w:sz w:val="24"/>
          <w:szCs w:val="24"/>
          <w:lang w:eastAsia="en-GB"/>
        </w:rPr>
        <w:t>  </w:t>
      </w:r>
    </w:p>
    <w:p w14:paraId="5C590B98" w14:textId="77777777" w:rsidR="00A8432D" w:rsidRDefault="00A8432D" w:rsidP="006D69F1">
      <w:pPr>
        <w:spacing w:after="0" w:line="240" w:lineRule="auto"/>
        <w:ind w:left="840" w:right="1125"/>
        <w:jc w:val="both"/>
        <w:textAlignment w:val="baseline"/>
        <w:rPr>
          <w:rFonts w:ascii="Arial" w:eastAsia="Times New Roman" w:hAnsi="Arial" w:cs="Arial"/>
          <w:b/>
          <w:bCs/>
          <w:color w:val="000000"/>
          <w:sz w:val="24"/>
          <w:szCs w:val="24"/>
          <w:lang w:eastAsia="en-GB"/>
        </w:rPr>
      </w:pPr>
    </w:p>
    <w:p w14:paraId="437943F8" w14:textId="341D5A90" w:rsidR="006D69F1" w:rsidRDefault="006D69F1" w:rsidP="006D69F1">
      <w:pPr>
        <w:spacing w:after="0" w:line="240" w:lineRule="auto"/>
        <w:ind w:left="840" w:right="1125"/>
        <w:jc w:val="both"/>
        <w:textAlignment w:val="baseline"/>
        <w:rPr>
          <w:rFonts w:ascii="Arial" w:eastAsia="Times New Roman" w:hAnsi="Arial" w:cs="Arial"/>
          <w:sz w:val="24"/>
          <w:szCs w:val="24"/>
          <w:lang w:eastAsia="en-GB"/>
        </w:rPr>
      </w:pPr>
      <w:r w:rsidRPr="006D69F1">
        <w:rPr>
          <w:rFonts w:ascii="Arial" w:eastAsia="Times New Roman" w:hAnsi="Arial" w:cs="Arial"/>
          <w:b/>
          <w:bCs/>
          <w:color w:val="000000"/>
          <w:sz w:val="24"/>
          <w:szCs w:val="24"/>
          <w:lang w:eastAsia="en-GB"/>
        </w:rPr>
        <w:t>Phone: 07778 138750 </w:t>
      </w:r>
    </w:p>
    <w:p w14:paraId="1E315265"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color w:val="000000"/>
          <w:sz w:val="24"/>
          <w:szCs w:val="24"/>
          <w:lang w:eastAsia="en-GB"/>
        </w:rPr>
        <w:t>Email:  </w:t>
      </w:r>
      <w:r w:rsidRPr="006D69F1">
        <w:rPr>
          <w:rFonts w:ascii="Arial" w:eastAsia="Times New Roman" w:hAnsi="Arial" w:cs="Arial"/>
          <w:b/>
          <w:bCs/>
          <w:color w:val="000000"/>
          <w:sz w:val="24"/>
          <w:szCs w:val="24"/>
          <w:u w:val="single"/>
          <w:lang w:eastAsia="en-GB"/>
        </w:rPr>
        <w:t> j</w:t>
      </w:r>
      <w:hyperlink r:id="rId12" w:tgtFrame="_blank" w:history="1">
        <w:r w:rsidRPr="006D69F1">
          <w:rPr>
            <w:rFonts w:ascii="Arial" w:eastAsia="Times New Roman" w:hAnsi="Arial" w:cs="Arial"/>
            <w:b/>
            <w:bCs/>
            <w:color w:val="000000"/>
            <w:sz w:val="24"/>
            <w:szCs w:val="24"/>
            <w:u w:val="single"/>
            <w:lang w:eastAsia="en-GB"/>
          </w:rPr>
          <w:t>chantler@maximus-training.com</w:t>
        </w:r>
      </w:hyperlink>
      <w:r w:rsidRPr="006D69F1">
        <w:rPr>
          <w:rFonts w:ascii="Calibri" w:eastAsia="Times New Roman" w:hAnsi="Calibri" w:cs="Calibri"/>
          <w:lang w:val="en-US" w:eastAsia="en-GB"/>
        </w:rPr>
        <w:t> </w:t>
      </w:r>
      <w:r w:rsidRPr="006D69F1">
        <w:rPr>
          <w:rFonts w:ascii="Calibri" w:eastAsia="Times New Roman" w:hAnsi="Calibri" w:cs="Calibri"/>
          <w:lang w:eastAsia="en-GB"/>
        </w:rPr>
        <w:t> </w:t>
      </w:r>
    </w:p>
    <w:p w14:paraId="6532A33D"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Calibri" w:eastAsia="Times New Roman" w:hAnsi="Calibri" w:cs="Calibri"/>
          <w:lang w:eastAsia="en-GB"/>
        </w:rPr>
        <w:t>  </w:t>
      </w:r>
      <w:r w:rsidRPr="006D69F1">
        <w:rPr>
          <w:rFonts w:ascii="Arial" w:eastAsia="Times New Roman" w:hAnsi="Arial" w:cs="Arial"/>
          <w:sz w:val="24"/>
          <w:szCs w:val="24"/>
          <w:lang w:eastAsia="en-GB"/>
        </w:rPr>
        <w:t>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2115"/>
        <w:gridCol w:w="1134"/>
        <w:gridCol w:w="2385"/>
      </w:tblGrid>
      <w:tr w:rsidR="006D69F1" w:rsidRPr="006D69F1" w14:paraId="448747C8" w14:textId="77777777" w:rsidTr="006D69F1">
        <w:tc>
          <w:tcPr>
            <w:tcW w:w="3825" w:type="dxa"/>
            <w:tcBorders>
              <w:top w:val="single" w:sz="6" w:space="0" w:color="auto"/>
              <w:left w:val="single" w:sz="6" w:space="0" w:color="auto"/>
              <w:bottom w:val="single" w:sz="6" w:space="0" w:color="auto"/>
              <w:right w:val="single" w:sz="6" w:space="0" w:color="auto"/>
            </w:tcBorders>
            <w:shd w:val="clear" w:color="auto" w:fill="D9D9D9"/>
            <w:hideMark/>
          </w:tcPr>
          <w:p w14:paraId="62AD3DF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COURSES</w:t>
            </w:r>
            <w:r w:rsidRPr="006D69F1">
              <w:rPr>
                <w:rFonts w:ascii="Arial" w:eastAsia="Times New Roman" w:hAnsi="Arial" w:cs="Arial"/>
                <w:sz w:val="24"/>
                <w:szCs w:val="24"/>
                <w:lang w:eastAsia="en-GB"/>
              </w:rPr>
              <w:t>   </w:t>
            </w:r>
          </w:p>
          <w:p w14:paraId="2B300328"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6BF5CCC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single" w:sz="6" w:space="0" w:color="auto"/>
              <w:left w:val="nil"/>
              <w:bottom w:val="single" w:sz="6" w:space="0" w:color="auto"/>
              <w:right w:val="single" w:sz="6" w:space="0" w:color="auto"/>
            </w:tcBorders>
            <w:shd w:val="clear" w:color="auto" w:fill="D9D9D9"/>
            <w:hideMark/>
          </w:tcPr>
          <w:p w14:paraId="4FBCDCEE" w14:textId="22535C01"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COURSE START DATE</w:t>
            </w:r>
            <w:r w:rsidRPr="006D69F1">
              <w:rPr>
                <w:rFonts w:ascii="Arial" w:eastAsia="Times New Roman" w:hAnsi="Arial" w:cs="Arial"/>
                <w:sz w:val="24"/>
                <w:szCs w:val="24"/>
                <w:lang w:eastAsia="en-GB"/>
              </w:rPr>
              <w:t>   </w:t>
            </w:r>
          </w:p>
        </w:tc>
        <w:tc>
          <w:tcPr>
            <w:tcW w:w="1125" w:type="dxa"/>
            <w:tcBorders>
              <w:top w:val="single" w:sz="6" w:space="0" w:color="auto"/>
              <w:left w:val="nil"/>
              <w:bottom w:val="single" w:sz="6" w:space="0" w:color="auto"/>
              <w:right w:val="single" w:sz="6" w:space="0" w:color="auto"/>
            </w:tcBorders>
            <w:shd w:val="clear" w:color="auto" w:fill="D9D9D9"/>
            <w:hideMark/>
          </w:tcPr>
          <w:p w14:paraId="1B7487F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TIME </w:t>
            </w:r>
            <w:r w:rsidRPr="006D69F1">
              <w:rPr>
                <w:rFonts w:ascii="Arial" w:eastAsia="Times New Roman" w:hAnsi="Arial" w:cs="Arial"/>
                <w:sz w:val="24"/>
                <w:szCs w:val="24"/>
                <w:lang w:eastAsia="en-GB"/>
              </w:rPr>
              <w:t>   </w:t>
            </w:r>
          </w:p>
        </w:tc>
        <w:tc>
          <w:tcPr>
            <w:tcW w:w="2385" w:type="dxa"/>
            <w:tcBorders>
              <w:top w:val="single" w:sz="6" w:space="0" w:color="auto"/>
              <w:left w:val="nil"/>
              <w:bottom w:val="single" w:sz="6" w:space="0" w:color="auto"/>
              <w:right w:val="single" w:sz="6" w:space="0" w:color="auto"/>
            </w:tcBorders>
            <w:shd w:val="clear" w:color="auto" w:fill="D9D9D9"/>
            <w:hideMark/>
          </w:tcPr>
          <w:p w14:paraId="609162C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LOCATION </w:t>
            </w:r>
            <w:r w:rsidRPr="006D69F1">
              <w:rPr>
                <w:rFonts w:ascii="Arial" w:eastAsia="Times New Roman" w:hAnsi="Arial" w:cs="Arial"/>
                <w:sz w:val="24"/>
                <w:szCs w:val="24"/>
                <w:lang w:eastAsia="en-GB"/>
              </w:rPr>
              <w:t>   </w:t>
            </w:r>
          </w:p>
        </w:tc>
      </w:tr>
      <w:tr w:rsidR="006D69F1" w:rsidRPr="006D69F1" w14:paraId="349EE8E9" w14:textId="77777777" w:rsidTr="006D69F1">
        <w:tc>
          <w:tcPr>
            <w:tcW w:w="3825" w:type="dxa"/>
            <w:tcBorders>
              <w:top w:val="nil"/>
              <w:left w:val="single" w:sz="6" w:space="0" w:color="auto"/>
              <w:bottom w:val="single" w:sz="6" w:space="0" w:color="auto"/>
              <w:right w:val="single" w:sz="6" w:space="0" w:color="auto"/>
            </w:tcBorders>
            <w:shd w:val="clear" w:color="auto" w:fill="auto"/>
            <w:hideMark/>
          </w:tcPr>
          <w:p w14:paraId="14D9952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Customer Service with Employability </w:t>
            </w:r>
            <w:r w:rsidRPr="006D69F1">
              <w:rPr>
                <w:rFonts w:ascii="Arial" w:eastAsia="Times New Roman" w:hAnsi="Arial" w:cs="Arial"/>
                <w:sz w:val="24"/>
                <w:szCs w:val="24"/>
                <w:lang w:eastAsia="en-GB"/>
              </w:rPr>
              <w:t>  </w:t>
            </w:r>
          </w:p>
          <w:p w14:paraId="7A3CD12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A310EB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170EC0B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10 days   </w:t>
            </w:r>
          </w:p>
        </w:tc>
        <w:tc>
          <w:tcPr>
            <w:tcW w:w="1125" w:type="dxa"/>
            <w:tcBorders>
              <w:top w:val="nil"/>
              <w:left w:val="nil"/>
              <w:bottom w:val="single" w:sz="6" w:space="0" w:color="auto"/>
              <w:right w:val="single" w:sz="6" w:space="0" w:color="auto"/>
            </w:tcBorders>
            <w:shd w:val="clear" w:color="auto" w:fill="auto"/>
            <w:hideMark/>
          </w:tcPr>
          <w:p w14:paraId="2C045A2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- 2:30pm    </w:t>
            </w:r>
          </w:p>
        </w:tc>
        <w:tc>
          <w:tcPr>
            <w:tcW w:w="2385" w:type="dxa"/>
            <w:tcBorders>
              <w:top w:val="nil"/>
              <w:left w:val="nil"/>
              <w:bottom w:val="single" w:sz="6" w:space="0" w:color="auto"/>
              <w:right w:val="single" w:sz="6" w:space="0" w:color="auto"/>
            </w:tcBorders>
            <w:shd w:val="clear" w:color="auto" w:fill="auto"/>
            <w:hideMark/>
          </w:tcPr>
          <w:p w14:paraId="3E03D8BF"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207A65C4" w14:textId="77777777" w:rsidTr="006D69F1">
        <w:trPr>
          <w:trHeight w:val="720"/>
        </w:trPr>
        <w:tc>
          <w:tcPr>
            <w:tcW w:w="3825" w:type="dxa"/>
            <w:tcBorders>
              <w:top w:val="nil"/>
              <w:left w:val="single" w:sz="6" w:space="0" w:color="auto"/>
              <w:bottom w:val="single" w:sz="6" w:space="0" w:color="auto"/>
              <w:right w:val="single" w:sz="6" w:space="0" w:color="auto"/>
            </w:tcBorders>
            <w:shd w:val="clear" w:color="auto" w:fill="auto"/>
            <w:hideMark/>
          </w:tcPr>
          <w:p w14:paraId="4F59FE1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Wellbeing programme</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4A75DB8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14 April 2020   </w:t>
            </w:r>
          </w:p>
          <w:p w14:paraId="26747B3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16 days   </w:t>
            </w:r>
          </w:p>
        </w:tc>
        <w:tc>
          <w:tcPr>
            <w:tcW w:w="1125" w:type="dxa"/>
            <w:tcBorders>
              <w:top w:val="nil"/>
              <w:left w:val="nil"/>
              <w:bottom w:val="single" w:sz="6" w:space="0" w:color="auto"/>
              <w:right w:val="single" w:sz="6" w:space="0" w:color="auto"/>
            </w:tcBorders>
            <w:shd w:val="clear" w:color="auto" w:fill="auto"/>
            <w:hideMark/>
          </w:tcPr>
          <w:p w14:paraId="5DA8331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9.30am - 2:30pm   </w:t>
            </w:r>
          </w:p>
        </w:tc>
        <w:tc>
          <w:tcPr>
            <w:tcW w:w="2385" w:type="dxa"/>
            <w:tcBorders>
              <w:top w:val="nil"/>
              <w:left w:val="nil"/>
              <w:bottom w:val="single" w:sz="6" w:space="0" w:color="auto"/>
              <w:right w:val="single" w:sz="6" w:space="0" w:color="auto"/>
            </w:tcBorders>
            <w:shd w:val="clear" w:color="auto" w:fill="auto"/>
            <w:hideMark/>
          </w:tcPr>
          <w:p w14:paraId="18BCDD1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1C5A34F"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29EE2B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Maths  </w:t>
            </w:r>
            <w:r w:rsidRPr="006D69F1">
              <w:rPr>
                <w:rFonts w:ascii="Arial" w:eastAsia="Times New Roman" w:hAnsi="Arial" w:cs="Arial"/>
                <w:sz w:val="24"/>
                <w:szCs w:val="24"/>
                <w:lang w:eastAsia="en-GB"/>
              </w:rPr>
              <w:t>  </w:t>
            </w:r>
          </w:p>
          <w:p w14:paraId="746BC65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65A4E53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1FAB20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098C3C6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13 days   </w:t>
            </w:r>
          </w:p>
          <w:p w14:paraId="63F5824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 </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5C92AB6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-2:30pm    </w:t>
            </w:r>
          </w:p>
        </w:tc>
        <w:tc>
          <w:tcPr>
            <w:tcW w:w="2385" w:type="dxa"/>
            <w:tcBorders>
              <w:top w:val="nil"/>
              <w:left w:val="nil"/>
              <w:bottom w:val="single" w:sz="6" w:space="0" w:color="auto"/>
              <w:right w:val="single" w:sz="6" w:space="0" w:color="auto"/>
            </w:tcBorders>
            <w:shd w:val="clear" w:color="auto" w:fill="auto"/>
            <w:hideMark/>
          </w:tcPr>
          <w:p w14:paraId="01C5868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28F293BE"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616DA2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English  </w:t>
            </w:r>
            <w:r w:rsidRPr="006D69F1">
              <w:rPr>
                <w:rFonts w:ascii="Arial" w:eastAsia="Times New Roman" w:hAnsi="Arial" w:cs="Arial"/>
                <w:sz w:val="24"/>
                <w:szCs w:val="24"/>
                <w:lang w:eastAsia="en-GB"/>
              </w:rPr>
              <w:t>  </w:t>
            </w:r>
          </w:p>
          <w:p w14:paraId="15BAF8F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40EDA818"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7856796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287D739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13 days  </w:t>
            </w:r>
          </w:p>
          <w:p w14:paraId="6FC725D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 </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604853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- 2.30pm   </w:t>
            </w:r>
          </w:p>
        </w:tc>
        <w:tc>
          <w:tcPr>
            <w:tcW w:w="2385" w:type="dxa"/>
            <w:tcBorders>
              <w:top w:val="nil"/>
              <w:left w:val="nil"/>
              <w:bottom w:val="single" w:sz="6" w:space="0" w:color="auto"/>
              <w:right w:val="single" w:sz="6" w:space="0" w:color="auto"/>
            </w:tcBorders>
            <w:shd w:val="clear" w:color="auto" w:fill="auto"/>
            <w:hideMark/>
          </w:tcPr>
          <w:p w14:paraId="3677B1F3"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D6CDA60"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7D1A990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 ESOL –E1-E2- E3 </w:t>
            </w:r>
            <w:r w:rsidRPr="006D69F1">
              <w:rPr>
                <w:rFonts w:ascii="Arial" w:eastAsia="Times New Roman" w:hAnsi="Arial" w:cs="Arial"/>
                <w:sz w:val="24"/>
                <w:szCs w:val="24"/>
                <w:lang w:eastAsia="en-GB"/>
              </w:rPr>
              <w:t>  </w:t>
            </w:r>
          </w:p>
          <w:p w14:paraId="006E1D9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p w14:paraId="1B72784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 </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117D4C1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20 April 2020   </w:t>
            </w:r>
          </w:p>
          <w:p w14:paraId="0EDD8702"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20 days   </w:t>
            </w:r>
          </w:p>
        </w:tc>
        <w:tc>
          <w:tcPr>
            <w:tcW w:w="1125" w:type="dxa"/>
            <w:tcBorders>
              <w:top w:val="nil"/>
              <w:left w:val="nil"/>
              <w:bottom w:val="single" w:sz="6" w:space="0" w:color="auto"/>
              <w:right w:val="single" w:sz="6" w:space="0" w:color="auto"/>
            </w:tcBorders>
            <w:shd w:val="clear" w:color="auto" w:fill="auto"/>
            <w:hideMark/>
          </w:tcPr>
          <w:p w14:paraId="639115B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09:30am- 4:30pm   </w:t>
            </w:r>
          </w:p>
        </w:tc>
        <w:tc>
          <w:tcPr>
            <w:tcW w:w="2385" w:type="dxa"/>
            <w:tcBorders>
              <w:top w:val="nil"/>
              <w:left w:val="nil"/>
              <w:bottom w:val="single" w:sz="6" w:space="0" w:color="auto"/>
              <w:right w:val="single" w:sz="6" w:space="0" w:color="auto"/>
            </w:tcBorders>
            <w:shd w:val="clear" w:color="auto" w:fill="auto"/>
            <w:hideMark/>
          </w:tcPr>
          <w:p w14:paraId="4FFB796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31B8A9FB"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5402880A"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1 Award Managing Your Money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029C885"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DFE447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E95AB9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EE50C6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5 days </w:t>
            </w:r>
          </w:p>
        </w:tc>
        <w:tc>
          <w:tcPr>
            <w:tcW w:w="2385" w:type="dxa"/>
            <w:tcBorders>
              <w:top w:val="nil"/>
              <w:left w:val="nil"/>
              <w:bottom w:val="single" w:sz="6" w:space="0" w:color="auto"/>
              <w:right w:val="single" w:sz="6" w:space="0" w:color="auto"/>
            </w:tcBorders>
            <w:shd w:val="clear" w:color="auto" w:fill="auto"/>
            <w:hideMark/>
          </w:tcPr>
          <w:p w14:paraId="4419ED7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06F45202"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45DC64C"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1 Certificate Digital Skills</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6C8D095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79ACC74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4665CF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160A408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225A8D8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36175B8"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5FAC1A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Digital Skills for Work </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5FE44D4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4768C2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62EC1780"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164E671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58D58BCF"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434B6DED"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CEDCE71"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Equality and Diversity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6A157A2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4FCE1D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0471F37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2295F2B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6D8C880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01819F1"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3FC500D4"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Data Protection and Data Security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3BD95C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1B2838E2"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11AE90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306B855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27E750EB"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6A04E34"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7A812D5"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Nutrition and Health</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35E75EF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08328DD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1678F4E2"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3957524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65FC2EE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0BB64807"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EE4E52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Retail Operations</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4E37CED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4E07583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0ACEFEDC"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213F41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1288231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FE7AC3D"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AF5E9E4"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Cache Level 2 Certificate Understanding Safeguarding and Prevent</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771AB64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6CEC12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4D460B6"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728F0FC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755CB06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bl>
    <w:p w14:paraId="2C5AE919"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lastRenderedPageBreak/>
        <w:t>Please note: A start date cannot be given until the learner has completed their initial assessment.</w:t>
      </w:r>
      <w:r w:rsidRPr="006D69F1">
        <w:rPr>
          <w:rFonts w:ascii="Arial" w:eastAsia="Times New Roman" w:hAnsi="Arial" w:cs="Arial"/>
          <w:sz w:val="24"/>
          <w:szCs w:val="24"/>
          <w:lang w:eastAsia="en-GB"/>
        </w:rPr>
        <w:t>   </w:t>
      </w:r>
    </w:p>
    <w:p w14:paraId="36AD22A6"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Learners will need proof of ID, Address and benefit verification to start a programme.</w:t>
      </w:r>
      <w:r w:rsidRPr="006D69F1">
        <w:rPr>
          <w:rFonts w:ascii="Arial" w:eastAsia="Times New Roman" w:hAnsi="Arial" w:cs="Arial"/>
          <w:sz w:val="24"/>
          <w:szCs w:val="24"/>
          <w:lang w:eastAsia="en-GB"/>
        </w:rPr>
        <w:t>   </w:t>
      </w:r>
    </w:p>
    <w:p w14:paraId="2B17077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 </w:t>
      </w:r>
      <w:r w:rsidRPr="006D69F1">
        <w:rPr>
          <w:rFonts w:ascii="Arial" w:eastAsia="Times New Roman" w:hAnsi="Arial" w:cs="Arial"/>
          <w:sz w:val="24"/>
          <w:szCs w:val="24"/>
          <w:lang w:eastAsia="en-GB"/>
        </w:rPr>
        <w:t>   </w:t>
      </w:r>
    </w:p>
    <w:p w14:paraId="2D86D6F9"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color w:val="262626"/>
          <w:sz w:val="24"/>
          <w:szCs w:val="24"/>
          <w:lang w:eastAsia="en-GB"/>
        </w:rPr>
        <w:t>To be eligible all learners must be: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28F1C767"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19+</w:t>
      </w:r>
      <w:r w:rsidRPr="006D69F1">
        <w:rPr>
          <w:rFonts w:ascii="Arial" w:eastAsia="Times New Roman" w:hAnsi="Arial" w:cs="Arial"/>
          <w:sz w:val="24"/>
          <w:szCs w:val="24"/>
          <w:lang w:eastAsia="en-GB"/>
        </w:rPr>
        <w:t>   </w:t>
      </w:r>
    </w:p>
    <w:p w14:paraId="5E7B960E"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Unemployed</w:t>
      </w:r>
      <w:r w:rsidRPr="006D69F1">
        <w:rPr>
          <w:rFonts w:ascii="Arial" w:eastAsia="Times New Roman" w:hAnsi="Arial" w:cs="Arial"/>
          <w:sz w:val="24"/>
          <w:szCs w:val="24"/>
          <w:lang w:eastAsia="en-GB"/>
        </w:rPr>
        <w:t>   </w:t>
      </w:r>
    </w:p>
    <w:p w14:paraId="4638768B"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Not in Education or Training </w:t>
      </w:r>
      <w:r w:rsidRPr="006D69F1">
        <w:rPr>
          <w:rFonts w:ascii="Arial" w:eastAsia="Times New Roman" w:hAnsi="Arial" w:cs="Arial"/>
          <w:sz w:val="24"/>
          <w:szCs w:val="24"/>
          <w:lang w:eastAsia="en-GB"/>
        </w:rPr>
        <w:t>   </w:t>
      </w:r>
    </w:p>
    <w:p w14:paraId="7F289C11" w14:textId="77777777" w:rsidR="006D69F1" w:rsidRPr="006D69F1" w:rsidRDefault="006D69F1" w:rsidP="006D69F1">
      <w:pPr>
        <w:numPr>
          <w:ilvl w:val="0"/>
          <w:numId w:val="2"/>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A Greater Manchester resident</w:t>
      </w:r>
      <w:r w:rsidRPr="006D69F1">
        <w:rPr>
          <w:rFonts w:ascii="Arial" w:eastAsia="Times New Roman" w:hAnsi="Arial" w:cs="Arial"/>
          <w:sz w:val="24"/>
          <w:szCs w:val="24"/>
          <w:lang w:eastAsia="en-GB"/>
        </w:rPr>
        <w:t>   </w:t>
      </w:r>
    </w:p>
    <w:p w14:paraId="53F835C1"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433176F"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716F3DC" w14:textId="77777777" w:rsidR="006D69F1" w:rsidRPr="006D69F1" w:rsidRDefault="006D69F1" w:rsidP="006D69F1">
      <w:pPr>
        <w:spacing w:after="0" w:line="240" w:lineRule="auto"/>
        <w:ind w:left="360" w:right="1125"/>
        <w:jc w:val="center"/>
        <w:textAlignment w:val="baseline"/>
        <w:rPr>
          <w:rFonts w:ascii="Segoe UI" w:eastAsia="Times New Roman" w:hAnsi="Segoe UI" w:cs="Segoe UI"/>
          <w:sz w:val="18"/>
          <w:szCs w:val="18"/>
          <w:lang w:eastAsia="en-GB"/>
        </w:rPr>
      </w:pPr>
      <w:r w:rsidRPr="006D69F1">
        <w:rPr>
          <w:rFonts w:ascii="Arial" w:eastAsia="Times New Roman" w:hAnsi="Arial" w:cs="Arial"/>
          <w:b/>
          <w:bCs/>
          <w:i/>
          <w:iCs/>
          <w:color w:val="7030A0"/>
          <w:sz w:val="24"/>
          <w:szCs w:val="24"/>
          <w:lang w:eastAsia="en-GB"/>
        </w:rPr>
        <w:t>All learners who complete the programme will have access to any of the vacancies available with our employers.</w:t>
      </w:r>
      <w:r w:rsidRPr="006D69F1">
        <w:rPr>
          <w:rFonts w:ascii="Arial" w:eastAsia="Times New Roman" w:hAnsi="Arial" w:cs="Arial"/>
          <w:sz w:val="24"/>
          <w:szCs w:val="24"/>
          <w:lang w:eastAsia="en-GB"/>
        </w:rPr>
        <w:t>   </w:t>
      </w:r>
    </w:p>
    <w:p w14:paraId="7696268B"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951AAB6"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4D0F1103"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About our courses:</w:t>
      </w:r>
      <w:r w:rsidRPr="006D69F1">
        <w:rPr>
          <w:rFonts w:ascii="Arial" w:eastAsia="Times New Roman" w:hAnsi="Arial" w:cs="Arial"/>
          <w:sz w:val="24"/>
          <w:szCs w:val="24"/>
          <w:lang w:eastAsia="en-GB"/>
        </w:rPr>
        <w:t>   </w:t>
      </w:r>
    </w:p>
    <w:p w14:paraId="560C7488"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All Courses are fully funded   </w:t>
      </w:r>
    </w:p>
    <w:p w14:paraId="36DF7A72"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3669369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ESOL</w:t>
      </w:r>
      <w:r w:rsidRPr="006D69F1">
        <w:rPr>
          <w:rFonts w:ascii="Arial" w:eastAsia="Times New Roman" w:hAnsi="Arial" w:cs="Arial"/>
          <w:sz w:val="24"/>
          <w:szCs w:val="24"/>
          <w:lang w:eastAsia="en-GB"/>
        </w:rPr>
        <w:t>   </w:t>
      </w:r>
    </w:p>
    <w:p w14:paraId="7D60FEA5" w14:textId="55FE104C" w:rsidR="006D69F1" w:rsidRPr="00DD3F26" w:rsidRDefault="006D69F1" w:rsidP="00DD3F26">
      <w:pPr>
        <w:pStyle w:val="NoSpacing"/>
        <w:rPr>
          <w:rFonts w:ascii="Arial" w:hAnsi="Arial" w:cs="Arial"/>
          <w:sz w:val="24"/>
          <w:szCs w:val="24"/>
          <w:lang w:eastAsia="en-GB"/>
        </w:rPr>
      </w:pPr>
      <w:r w:rsidRPr="00DD3F26">
        <w:rPr>
          <w:rFonts w:ascii="Arial" w:hAnsi="Arial" w:cs="Arial"/>
          <w:sz w:val="24"/>
          <w:szCs w:val="24"/>
          <w:lang w:eastAsia="en-GB"/>
        </w:rPr>
        <w:t>This course will provide the learner with the essential language skills need</w:t>
      </w:r>
      <w:r w:rsidR="00DD3F26" w:rsidRPr="00DD3F26">
        <w:rPr>
          <w:rFonts w:ascii="Arial" w:hAnsi="Arial" w:cs="Arial"/>
          <w:sz w:val="24"/>
          <w:szCs w:val="24"/>
          <w:lang w:eastAsia="en-GB"/>
        </w:rPr>
        <w:t>ed</w:t>
      </w:r>
      <w:r w:rsidRPr="00DD3F26">
        <w:rPr>
          <w:rFonts w:ascii="Arial" w:hAnsi="Arial" w:cs="Arial"/>
          <w:sz w:val="24"/>
          <w:szCs w:val="24"/>
          <w:lang w:eastAsia="en-GB"/>
        </w:rPr>
        <w:t xml:space="preserve"> to be able to properly communicate in English. Covering areas such as grammar and punctuation</w:t>
      </w:r>
      <w:r w:rsidR="0012653E">
        <w:rPr>
          <w:rFonts w:ascii="Arial" w:hAnsi="Arial" w:cs="Arial"/>
          <w:sz w:val="24"/>
          <w:szCs w:val="24"/>
          <w:lang w:eastAsia="en-GB"/>
        </w:rPr>
        <w:t>;</w:t>
      </w:r>
      <w:r w:rsidRPr="00DD3F26">
        <w:rPr>
          <w:rFonts w:ascii="Arial" w:hAnsi="Arial" w:cs="Arial"/>
          <w:sz w:val="24"/>
          <w:szCs w:val="24"/>
          <w:lang w:eastAsia="en-GB"/>
        </w:rPr>
        <w:t xml:space="preserve"> writing and reading</w:t>
      </w:r>
      <w:r w:rsidR="0012653E">
        <w:rPr>
          <w:rFonts w:ascii="Arial" w:hAnsi="Arial" w:cs="Arial"/>
          <w:sz w:val="24"/>
          <w:szCs w:val="24"/>
          <w:lang w:eastAsia="en-GB"/>
        </w:rPr>
        <w:t>;</w:t>
      </w:r>
      <w:r w:rsidRPr="00DD3F26">
        <w:rPr>
          <w:rFonts w:ascii="Arial" w:hAnsi="Arial" w:cs="Arial"/>
          <w:sz w:val="24"/>
          <w:szCs w:val="24"/>
          <w:lang w:eastAsia="en-GB"/>
        </w:rPr>
        <w:t> </w:t>
      </w:r>
      <w:r w:rsidR="0012653E">
        <w:rPr>
          <w:rFonts w:ascii="Arial" w:hAnsi="Arial" w:cs="Arial"/>
          <w:sz w:val="24"/>
          <w:szCs w:val="24"/>
          <w:lang w:eastAsia="en-GB"/>
        </w:rPr>
        <w:t xml:space="preserve">and </w:t>
      </w:r>
      <w:r w:rsidRPr="00DD3F26">
        <w:rPr>
          <w:rFonts w:ascii="Arial" w:hAnsi="Arial" w:cs="Arial"/>
          <w:sz w:val="24"/>
          <w:szCs w:val="24"/>
          <w:lang w:eastAsia="en-GB"/>
        </w:rPr>
        <w:t xml:space="preserve">speaking and listening. </w:t>
      </w:r>
      <w:r w:rsidR="00DD3F26" w:rsidRPr="00DD3F26">
        <w:rPr>
          <w:rFonts w:ascii="Arial" w:hAnsi="Arial" w:cs="Arial"/>
          <w:sz w:val="24"/>
          <w:szCs w:val="24"/>
          <w:lang w:eastAsia="en-GB"/>
        </w:rPr>
        <w:t xml:space="preserve">Learners </w:t>
      </w:r>
      <w:r w:rsidRPr="00DD3F26">
        <w:rPr>
          <w:rFonts w:ascii="Arial" w:hAnsi="Arial" w:cs="Arial"/>
          <w:sz w:val="24"/>
          <w:szCs w:val="24"/>
          <w:lang w:eastAsia="en-GB"/>
        </w:rPr>
        <w:t>will develop a better understanding of the English language</w:t>
      </w:r>
      <w:r w:rsidR="00DD3F26" w:rsidRPr="00DD3F26">
        <w:rPr>
          <w:rFonts w:ascii="Arial" w:hAnsi="Arial" w:cs="Arial"/>
          <w:sz w:val="24"/>
          <w:szCs w:val="24"/>
          <w:lang w:eastAsia="en-GB"/>
        </w:rPr>
        <w:t xml:space="preserve"> with the aim of progressing learners from Entry 3, to Entry 2, to Entry 1.</w:t>
      </w:r>
      <w:r w:rsidRPr="00DD3F26">
        <w:rPr>
          <w:rFonts w:ascii="Arial" w:hAnsi="Arial" w:cs="Arial"/>
          <w:sz w:val="24"/>
          <w:szCs w:val="24"/>
          <w:lang w:eastAsia="en-GB"/>
        </w:rPr>
        <w:t>   </w:t>
      </w:r>
    </w:p>
    <w:p w14:paraId="0D160970"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2174CD27"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Customer Service</w:t>
      </w:r>
      <w:r w:rsidRPr="006D69F1">
        <w:rPr>
          <w:rFonts w:ascii="Arial" w:eastAsia="Times New Roman" w:hAnsi="Arial" w:cs="Arial"/>
          <w:sz w:val="24"/>
          <w:szCs w:val="24"/>
          <w:lang w:eastAsia="en-GB"/>
        </w:rPr>
        <w:t>   </w:t>
      </w:r>
    </w:p>
    <w:p w14:paraId="18EF253D" w14:textId="5354E5F3"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The Awards/Certificates for Introduction to Customer Service qualifications cover the basic elements of how to deliver an excellen</w:t>
      </w:r>
      <w:r w:rsidR="00DD3F26">
        <w:rPr>
          <w:rFonts w:ascii="Arial" w:eastAsia="Times New Roman" w:hAnsi="Arial" w:cs="Arial"/>
          <w:sz w:val="24"/>
          <w:szCs w:val="24"/>
          <w:lang w:val="en-US" w:eastAsia="en-GB"/>
        </w:rPr>
        <w:t>t</w:t>
      </w:r>
      <w:r w:rsidRPr="006D69F1">
        <w:rPr>
          <w:rFonts w:ascii="Arial" w:eastAsia="Times New Roman" w:hAnsi="Arial" w:cs="Arial"/>
          <w:sz w:val="24"/>
          <w:szCs w:val="24"/>
          <w:lang w:val="en-US" w:eastAsia="en-GB"/>
        </w:rPr>
        <w:t xml:space="preserve"> customer experience, ranging from answering the telephone to applying legislation.</w:t>
      </w:r>
      <w:r w:rsidRPr="006D69F1">
        <w:rPr>
          <w:rFonts w:ascii="Arial" w:eastAsia="Times New Roman" w:hAnsi="Arial" w:cs="Arial"/>
          <w:sz w:val="24"/>
          <w:szCs w:val="24"/>
          <w:lang w:eastAsia="en-GB"/>
        </w:rPr>
        <w:t> The course will</w:t>
      </w:r>
      <w:r w:rsidRPr="006D69F1">
        <w:rPr>
          <w:rFonts w:ascii="Arial" w:eastAsia="Times New Roman" w:hAnsi="Arial" w:cs="Arial"/>
          <w:sz w:val="24"/>
          <w:szCs w:val="24"/>
          <w:lang w:val="en-US" w:eastAsia="en-GB"/>
        </w:rPr>
        <w:t> suit the learner if they are looking to work in the customer service industry but currently have no knowledge and experience. At this level they will develop their customer service knowledge.</w:t>
      </w:r>
      <w:r w:rsidRPr="006D69F1">
        <w:rPr>
          <w:rFonts w:ascii="Arial" w:eastAsia="Times New Roman" w:hAnsi="Arial" w:cs="Arial"/>
          <w:sz w:val="24"/>
          <w:szCs w:val="24"/>
          <w:lang w:eastAsia="en-GB"/>
        </w:rPr>
        <w:t>   </w:t>
      </w:r>
    </w:p>
    <w:p w14:paraId="2974675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1ADF1D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Wellbeing and Employability</w:t>
      </w:r>
      <w:r w:rsidRPr="006D69F1">
        <w:rPr>
          <w:rFonts w:ascii="Arial" w:eastAsia="Times New Roman" w:hAnsi="Arial" w:cs="Arial"/>
          <w:sz w:val="24"/>
          <w:szCs w:val="24"/>
          <w:lang w:eastAsia="en-GB"/>
        </w:rPr>
        <w:t>   </w:t>
      </w:r>
    </w:p>
    <w:p w14:paraId="39248307" w14:textId="0D35D761"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xml:space="preserve">The course </w:t>
      </w:r>
      <w:r w:rsidR="00DD3F26">
        <w:rPr>
          <w:rFonts w:ascii="Arial" w:eastAsia="Times New Roman" w:hAnsi="Arial" w:cs="Arial"/>
          <w:sz w:val="24"/>
          <w:szCs w:val="24"/>
          <w:lang w:eastAsia="en-GB"/>
        </w:rPr>
        <w:t xml:space="preserve">is </w:t>
      </w:r>
      <w:r w:rsidRPr="006D69F1">
        <w:rPr>
          <w:rFonts w:ascii="Arial" w:eastAsia="Times New Roman" w:hAnsi="Arial" w:cs="Arial"/>
          <w:sz w:val="24"/>
          <w:szCs w:val="24"/>
          <w:lang w:eastAsia="en-GB"/>
        </w:rPr>
        <w:t xml:space="preserve">designed to </w:t>
      </w:r>
      <w:r w:rsidR="00DD3F26">
        <w:rPr>
          <w:rFonts w:ascii="Arial" w:eastAsia="Times New Roman" w:hAnsi="Arial" w:cs="Arial"/>
          <w:sz w:val="24"/>
          <w:szCs w:val="24"/>
          <w:lang w:eastAsia="en-GB"/>
        </w:rPr>
        <w:t xml:space="preserve">help </w:t>
      </w:r>
      <w:r w:rsidRPr="006D69F1">
        <w:rPr>
          <w:rFonts w:ascii="Arial" w:eastAsia="Times New Roman" w:hAnsi="Arial" w:cs="Arial"/>
          <w:sz w:val="24"/>
          <w:szCs w:val="24"/>
          <w:lang w:eastAsia="en-GB"/>
        </w:rPr>
        <w:t>learners</w:t>
      </w:r>
      <w:r w:rsidR="00DD3F26">
        <w:rPr>
          <w:rFonts w:ascii="Arial" w:eastAsia="Times New Roman" w:hAnsi="Arial" w:cs="Arial"/>
          <w:sz w:val="24"/>
          <w:szCs w:val="24"/>
          <w:lang w:eastAsia="en-GB"/>
        </w:rPr>
        <w:t xml:space="preserve"> to develop personal resilience and </w:t>
      </w:r>
      <w:proofErr w:type="gramStart"/>
      <w:r w:rsidR="00DD3F26">
        <w:rPr>
          <w:rFonts w:ascii="Arial" w:eastAsia="Times New Roman" w:hAnsi="Arial" w:cs="Arial"/>
          <w:sz w:val="24"/>
          <w:szCs w:val="24"/>
          <w:lang w:eastAsia="en-GB"/>
        </w:rPr>
        <w:t xml:space="preserve">well-being, </w:t>
      </w:r>
      <w:r w:rsidR="000D2CEA">
        <w:rPr>
          <w:rFonts w:ascii="Arial" w:eastAsia="Times New Roman" w:hAnsi="Arial" w:cs="Arial"/>
          <w:sz w:val="24"/>
          <w:szCs w:val="24"/>
          <w:lang w:eastAsia="en-GB"/>
        </w:rPr>
        <w:t>and</w:t>
      </w:r>
      <w:proofErr w:type="gramEnd"/>
      <w:r w:rsidR="000D2CEA">
        <w:rPr>
          <w:rFonts w:ascii="Arial" w:eastAsia="Times New Roman" w:hAnsi="Arial" w:cs="Arial"/>
          <w:sz w:val="24"/>
          <w:szCs w:val="24"/>
          <w:lang w:eastAsia="en-GB"/>
        </w:rPr>
        <w:t xml:space="preserve"> </w:t>
      </w:r>
      <w:r w:rsidR="00DD3F26">
        <w:rPr>
          <w:rFonts w:ascii="Arial" w:eastAsia="Times New Roman" w:hAnsi="Arial" w:cs="Arial"/>
          <w:sz w:val="24"/>
          <w:szCs w:val="24"/>
          <w:lang w:eastAsia="en-GB"/>
        </w:rPr>
        <w:t>develop coping strategies</w:t>
      </w:r>
      <w:r w:rsidR="000D2CEA">
        <w:rPr>
          <w:rFonts w:ascii="Arial" w:eastAsia="Times New Roman" w:hAnsi="Arial" w:cs="Arial"/>
          <w:sz w:val="24"/>
          <w:szCs w:val="24"/>
          <w:lang w:eastAsia="en-GB"/>
        </w:rPr>
        <w:t xml:space="preserve">. The course will equip learners to develop an awareness of mental health, stress and stress management and the impact of a healthy lifestyle. In terms of employability learners will develop confidence in dealing with problems, decision making and self-assessment. </w:t>
      </w:r>
    </w:p>
    <w:p w14:paraId="48C371F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5946E91" w14:textId="62B51881" w:rsidR="000D2CEA" w:rsidRDefault="006D69F1" w:rsidP="006D69F1">
      <w:pPr>
        <w:spacing w:after="0" w:line="240" w:lineRule="auto"/>
        <w:jc w:val="both"/>
        <w:textAlignment w:val="baseline"/>
        <w:rPr>
          <w:rFonts w:ascii="Arial" w:eastAsia="Times New Roman" w:hAnsi="Arial" w:cs="Arial"/>
          <w:b/>
          <w:bCs/>
          <w:sz w:val="24"/>
          <w:szCs w:val="24"/>
          <w:lang w:eastAsia="en-GB"/>
        </w:rPr>
      </w:pPr>
      <w:r w:rsidRPr="006D69F1">
        <w:rPr>
          <w:rFonts w:ascii="Arial" w:eastAsia="Times New Roman" w:hAnsi="Arial" w:cs="Arial"/>
          <w:b/>
          <w:bCs/>
          <w:sz w:val="24"/>
          <w:szCs w:val="24"/>
          <w:lang w:eastAsia="en-GB"/>
        </w:rPr>
        <w:t>English/Maths (Functional Skills)</w:t>
      </w:r>
    </w:p>
    <w:p w14:paraId="47327970" w14:textId="5D32034A" w:rsidR="006D69F1" w:rsidRPr="006D69F1" w:rsidRDefault="002A0A50" w:rsidP="006D69F1">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bCs/>
          <w:sz w:val="24"/>
          <w:szCs w:val="24"/>
          <w:lang w:eastAsia="en-GB"/>
        </w:rPr>
        <w:t>Good literacy and numeracy skills are essential for everyday life.</w:t>
      </w:r>
      <w:r w:rsidR="000D2CEA">
        <w:rPr>
          <w:rFonts w:ascii="Arial" w:eastAsia="Times New Roman" w:hAnsi="Arial" w:cs="Arial"/>
          <w:b/>
          <w:bCs/>
          <w:sz w:val="24"/>
          <w:szCs w:val="24"/>
          <w:lang w:eastAsia="en-GB"/>
        </w:rPr>
        <w:t xml:space="preserve"> </w:t>
      </w:r>
      <w:r w:rsidRPr="002A0A50">
        <w:rPr>
          <w:rFonts w:ascii="Arial" w:eastAsia="Times New Roman" w:hAnsi="Arial" w:cs="Arial"/>
          <w:bCs/>
          <w:sz w:val="24"/>
          <w:szCs w:val="24"/>
          <w:lang w:eastAsia="en-GB"/>
        </w:rPr>
        <w:t>These qualifications</w:t>
      </w:r>
      <w:r>
        <w:rPr>
          <w:rFonts w:ascii="Arial" w:eastAsia="Times New Roman" w:hAnsi="Arial" w:cs="Arial"/>
          <w:b/>
          <w:bCs/>
          <w:sz w:val="24"/>
          <w:szCs w:val="24"/>
          <w:lang w:eastAsia="en-GB"/>
        </w:rPr>
        <w:t xml:space="preserve"> </w:t>
      </w:r>
      <w:r w:rsidR="006D69F1" w:rsidRPr="006D69F1">
        <w:rPr>
          <w:rFonts w:ascii="Arial" w:eastAsia="Times New Roman" w:hAnsi="Arial" w:cs="Arial"/>
          <w:color w:val="222222"/>
          <w:sz w:val="24"/>
          <w:szCs w:val="24"/>
          <w:shd w:val="clear" w:color="auto" w:fill="FFFFFF"/>
          <w:lang w:eastAsia="en-GB"/>
        </w:rPr>
        <w:t>are designed to enable students to develop confidence and fluency in Maths and English. They equip learners with the practical skills to get the most out of education, work and everyday life and to help them function more confidently, effectively and independently.</w:t>
      </w:r>
      <w:r w:rsidR="006D69F1" w:rsidRPr="006D69F1">
        <w:rPr>
          <w:rFonts w:ascii="Arial" w:eastAsia="Times New Roman" w:hAnsi="Arial" w:cs="Arial"/>
          <w:sz w:val="24"/>
          <w:szCs w:val="24"/>
          <w:lang w:eastAsia="en-GB"/>
        </w:rPr>
        <w:t>   </w:t>
      </w:r>
    </w:p>
    <w:p w14:paraId="76699FB1"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4D20399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Managing Your Money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684F4706" w14:textId="42D88251" w:rsidR="006D69F1" w:rsidRPr="006D69F1" w:rsidRDefault="002A0A50" w:rsidP="006D69F1">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Taking the time to manage money better can really pay off. </w:t>
      </w:r>
      <w:r w:rsidR="006D69F1" w:rsidRPr="006D69F1">
        <w:rPr>
          <w:rFonts w:ascii="Arial" w:eastAsia="Times New Roman" w:hAnsi="Arial" w:cs="Arial"/>
          <w:sz w:val="24"/>
          <w:szCs w:val="24"/>
          <w:lang w:eastAsia="en-GB"/>
        </w:rPr>
        <w:t>This course is designed to give learners practical knowledge of how to manage money. It covers financial products and services; personal pensions; insurance; borrowing money; savings; managing personal finances and credit scoring.  </w:t>
      </w:r>
      <w:r w:rsidR="006D69F1" w:rsidRPr="006D69F1">
        <w:rPr>
          <w:rFonts w:ascii="Arial" w:eastAsia="Times New Roman" w:hAnsi="Arial" w:cs="Arial"/>
          <w:sz w:val="24"/>
          <w:szCs w:val="24"/>
          <w:lang w:val="en-US" w:eastAsia="en-GB"/>
        </w:rPr>
        <w:t> </w:t>
      </w:r>
      <w:r w:rsidR="006D69F1" w:rsidRPr="006D69F1">
        <w:rPr>
          <w:rFonts w:ascii="Arial" w:eastAsia="Times New Roman" w:hAnsi="Arial" w:cs="Arial"/>
          <w:sz w:val="24"/>
          <w:szCs w:val="24"/>
          <w:lang w:eastAsia="en-GB"/>
        </w:rPr>
        <w:t> </w:t>
      </w:r>
    </w:p>
    <w:p w14:paraId="4464AF36"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853154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0664CC8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6407B25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0DE51E66"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1652404D" w14:textId="77777777" w:rsidR="00A8432D" w:rsidRDefault="006D69F1" w:rsidP="006D69F1">
      <w:pPr>
        <w:spacing w:after="0" w:line="240" w:lineRule="auto"/>
        <w:jc w:val="both"/>
        <w:textAlignment w:val="baseline"/>
        <w:rPr>
          <w:rFonts w:ascii="Arial" w:eastAsia="Times New Roman" w:hAnsi="Arial" w:cs="Arial"/>
          <w:b/>
          <w:bCs/>
          <w:sz w:val="24"/>
          <w:szCs w:val="24"/>
          <w:lang w:eastAsia="en-GB"/>
        </w:rPr>
      </w:pPr>
      <w:r w:rsidRPr="006D69F1">
        <w:rPr>
          <w:rFonts w:ascii="Arial" w:eastAsia="Times New Roman" w:hAnsi="Arial" w:cs="Arial"/>
          <w:b/>
          <w:bCs/>
          <w:sz w:val="24"/>
          <w:szCs w:val="24"/>
          <w:lang w:eastAsia="en-GB"/>
        </w:rPr>
        <w:t>Digital Skills </w:t>
      </w:r>
    </w:p>
    <w:p w14:paraId="5FDE9071" w14:textId="3C82F34D"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eastAsia="en-GB"/>
        </w:rPr>
        <w:t>In a world where our daily life requires more digital knowledge for normal tasks, it has become increasingly important to have the right skills in order to use computers and other technological devices. This course is aimed to help support development with digital literacy skills, encouraging progression into roles where digital literacy is required. Learners will achieve a nationally recognised Level 1 qualification from NCFE; acquire evidence of competency to employers and increase work productivity; and develop knowledge and competency of digital literacy skills. </w:t>
      </w:r>
    </w:p>
    <w:p w14:paraId="78583655" w14:textId="77777777"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val="en-US" w:eastAsia="en-GB"/>
        </w:rPr>
        <w:t> </w:t>
      </w:r>
      <w:r w:rsidRPr="00A8432D">
        <w:rPr>
          <w:rFonts w:ascii="Arial" w:hAnsi="Arial" w:cs="Arial"/>
          <w:sz w:val="24"/>
          <w:szCs w:val="24"/>
          <w:lang w:eastAsia="en-GB"/>
        </w:rPr>
        <w:t> </w:t>
      </w:r>
    </w:p>
    <w:p w14:paraId="6B2961AC"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Digital Skills for Work</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2D94FAFF"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This Level 2 course is designed to equip learners with the fundamentals of the use of digital skills in the workplace: using and managing information; keeping yourself and others safe when using digital devices; communicating and collaborating online; and digital career development.</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476DD7B0"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BF8469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Equality and Diversity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EB9E068" w14:textId="359DD13D"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eastAsia="en-GB"/>
        </w:rPr>
        <w:t>This Level 2 course is designed for learners to understand Equality and diversity in the context of society; the community; and the workplace. It equips learners with knowledge about Equality legislation and the duties set down in law for all employers and service providers to provide equality of opportunity, the types of discrimination, and how these may present; and the importance of creating a fairer and equal society for all. </w:t>
      </w:r>
      <w:r w:rsidRPr="00A8432D">
        <w:rPr>
          <w:rFonts w:ascii="Arial" w:hAnsi="Arial" w:cs="Arial"/>
          <w:sz w:val="24"/>
          <w:szCs w:val="24"/>
          <w:lang w:val="en-US" w:eastAsia="en-GB"/>
        </w:rPr>
        <w:t> </w:t>
      </w:r>
      <w:r w:rsidRPr="00A8432D">
        <w:rPr>
          <w:rFonts w:ascii="Arial" w:hAnsi="Arial" w:cs="Arial"/>
          <w:sz w:val="24"/>
          <w:szCs w:val="24"/>
          <w:lang w:eastAsia="en-GB"/>
        </w:rPr>
        <w:t> </w:t>
      </w:r>
    </w:p>
    <w:p w14:paraId="1BE2DACA" w14:textId="77777777" w:rsidR="006D69F1" w:rsidRPr="00A8432D" w:rsidRDefault="006D69F1" w:rsidP="00A8432D">
      <w:pPr>
        <w:pStyle w:val="NoSpacing"/>
        <w:rPr>
          <w:rFonts w:ascii="Arial" w:eastAsia="Times New Roman" w:hAnsi="Arial" w:cs="Arial"/>
          <w:sz w:val="24"/>
          <w:szCs w:val="24"/>
          <w:lang w:eastAsia="en-GB"/>
        </w:rPr>
      </w:pPr>
      <w:r w:rsidRPr="00A8432D">
        <w:rPr>
          <w:rFonts w:ascii="Arial" w:eastAsia="Times New Roman" w:hAnsi="Arial" w:cs="Arial"/>
          <w:sz w:val="24"/>
          <w:szCs w:val="24"/>
          <w:lang w:eastAsia="en-GB"/>
        </w:rPr>
        <w:t>  </w:t>
      </w:r>
      <w:r w:rsidRPr="00A8432D">
        <w:rPr>
          <w:rFonts w:ascii="Arial" w:eastAsia="Times New Roman" w:hAnsi="Arial" w:cs="Arial"/>
          <w:sz w:val="24"/>
          <w:szCs w:val="24"/>
          <w:lang w:val="en-US" w:eastAsia="en-GB"/>
        </w:rPr>
        <w:t> </w:t>
      </w:r>
      <w:r w:rsidRPr="00A8432D">
        <w:rPr>
          <w:rFonts w:ascii="Arial" w:eastAsia="Times New Roman" w:hAnsi="Arial" w:cs="Arial"/>
          <w:sz w:val="24"/>
          <w:szCs w:val="24"/>
          <w:lang w:eastAsia="en-GB"/>
        </w:rPr>
        <w:t> </w:t>
      </w:r>
    </w:p>
    <w:p w14:paraId="68F02529"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Data Protection and Data Security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FCE956C" w14:textId="77777777" w:rsidR="006D69F1" w:rsidRPr="00A8432D" w:rsidRDefault="006D69F1" w:rsidP="00A8432D">
      <w:pPr>
        <w:pStyle w:val="NoSpacing"/>
        <w:rPr>
          <w:rFonts w:ascii="Arial" w:hAnsi="Arial" w:cs="Arial"/>
          <w:sz w:val="24"/>
          <w:szCs w:val="24"/>
          <w:lang w:eastAsia="en-GB"/>
        </w:rPr>
      </w:pPr>
      <w:proofErr w:type="gramStart"/>
      <w:r w:rsidRPr="00A8432D">
        <w:rPr>
          <w:rFonts w:ascii="Arial" w:hAnsi="Arial" w:cs="Arial"/>
          <w:sz w:val="24"/>
          <w:szCs w:val="24"/>
          <w:lang w:eastAsia="en-GB"/>
        </w:rPr>
        <w:t>In light of</w:t>
      </w:r>
      <w:proofErr w:type="gramEnd"/>
      <w:r w:rsidRPr="00A8432D">
        <w:rPr>
          <w:rFonts w:ascii="Arial" w:hAnsi="Arial" w:cs="Arial"/>
          <w:sz w:val="24"/>
          <w:szCs w:val="24"/>
          <w:lang w:eastAsia="en-GB"/>
        </w:rPr>
        <w:t> the General Data Protection Regulations (GDPR) that came into force in 2018 this course is designed to give learners an understanding of current data protection legislation and organisational procedures concerning data</w:t>
      </w:r>
      <w:r w:rsidRPr="00A8432D">
        <w:rPr>
          <w:rFonts w:ascii="Arial" w:hAnsi="Arial" w:cs="Arial"/>
          <w:sz w:val="24"/>
          <w:szCs w:val="24"/>
          <w:lang w:val="en-US" w:eastAsia="en-GB"/>
        </w:rPr>
        <w:t> </w:t>
      </w:r>
      <w:r w:rsidRPr="00A8432D">
        <w:rPr>
          <w:rFonts w:ascii="Arial" w:hAnsi="Arial" w:cs="Arial"/>
          <w:sz w:val="24"/>
          <w:szCs w:val="24"/>
          <w:lang w:eastAsia="en-GB"/>
        </w:rPr>
        <w:t> </w:t>
      </w:r>
    </w:p>
    <w:p w14:paraId="13472FEC" w14:textId="77777777"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val="en-US" w:eastAsia="en-GB"/>
        </w:rPr>
        <w:t> </w:t>
      </w:r>
      <w:r w:rsidRPr="00A8432D">
        <w:rPr>
          <w:rFonts w:ascii="Arial" w:hAnsi="Arial" w:cs="Arial"/>
          <w:sz w:val="24"/>
          <w:szCs w:val="24"/>
          <w:lang w:eastAsia="en-GB"/>
        </w:rPr>
        <w:t> </w:t>
      </w:r>
    </w:p>
    <w:p w14:paraId="2D06227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Nutrition and Health</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F65E043" w14:textId="7D72977A" w:rsidR="006D69F1" w:rsidRPr="006D69F1" w:rsidRDefault="006D69F1" w:rsidP="00A8432D">
      <w:pPr>
        <w:pStyle w:val="NoSpacing"/>
        <w:rPr>
          <w:rFonts w:ascii="Segoe UI" w:hAnsi="Segoe UI" w:cs="Segoe UI"/>
          <w:sz w:val="18"/>
          <w:szCs w:val="18"/>
          <w:lang w:eastAsia="en-GB"/>
        </w:rPr>
      </w:pPr>
      <w:r w:rsidRPr="00A8432D">
        <w:rPr>
          <w:rFonts w:ascii="Arial" w:hAnsi="Arial" w:cs="Arial"/>
          <w:sz w:val="24"/>
          <w:szCs w:val="24"/>
          <w:lang w:eastAsia="en-GB"/>
        </w:rPr>
        <w:t>This Level 2 online course supports optimal health and well-being which is becoming increasingly important in modern lifestyles</w:t>
      </w:r>
      <w:r w:rsidR="001B59F8">
        <w:rPr>
          <w:rFonts w:ascii="Arial" w:hAnsi="Arial" w:cs="Arial"/>
          <w:sz w:val="24"/>
          <w:szCs w:val="24"/>
          <w:lang w:eastAsia="en-GB"/>
        </w:rPr>
        <w:t xml:space="preserve"> that are </w:t>
      </w:r>
      <w:r w:rsidRPr="00A8432D">
        <w:rPr>
          <w:rFonts w:ascii="Arial" w:hAnsi="Arial" w:cs="Arial"/>
          <w:sz w:val="24"/>
          <w:szCs w:val="24"/>
          <w:lang w:eastAsia="en-GB"/>
        </w:rPr>
        <w:t>often</w:t>
      </w:r>
      <w:r w:rsidR="001B59F8">
        <w:rPr>
          <w:rFonts w:ascii="Arial" w:hAnsi="Arial" w:cs="Arial"/>
          <w:sz w:val="24"/>
          <w:szCs w:val="24"/>
          <w:lang w:eastAsia="en-GB"/>
        </w:rPr>
        <w:t xml:space="preserve"> stressful. Besides the external pressures that bring stress on the body </w:t>
      </w:r>
      <w:r w:rsidR="0012653E">
        <w:rPr>
          <w:rFonts w:ascii="Arial" w:hAnsi="Arial" w:cs="Arial"/>
          <w:sz w:val="24"/>
          <w:szCs w:val="24"/>
          <w:lang w:eastAsia="en-GB"/>
        </w:rPr>
        <w:t xml:space="preserve">there are internal influences that we can control such as what we eat that will have beneficial effects on the way our digestive, immune and nervous systems are functioning. </w:t>
      </w:r>
      <w:r w:rsidR="001B59F8">
        <w:rPr>
          <w:rFonts w:ascii="Arial" w:hAnsi="Arial" w:cs="Arial"/>
          <w:sz w:val="24"/>
          <w:szCs w:val="24"/>
          <w:lang w:eastAsia="en-GB"/>
        </w:rPr>
        <w:t xml:space="preserve">The food we eat has a direct impact on our health. This course </w:t>
      </w:r>
      <w:r w:rsidRPr="00A8432D">
        <w:rPr>
          <w:rFonts w:ascii="Arial" w:hAnsi="Arial" w:cs="Arial"/>
          <w:sz w:val="24"/>
          <w:szCs w:val="24"/>
          <w:lang w:eastAsia="en-GB"/>
        </w:rPr>
        <w:t xml:space="preserve">explores the principles of healthy eating and considers the nutritional needs </w:t>
      </w:r>
      <w:r w:rsidR="001B59F8">
        <w:rPr>
          <w:rFonts w:ascii="Arial" w:hAnsi="Arial" w:cs="Arial"/>
          <w:sz w:val="24"/>
          <w:szCs w:val="24"/>
          <w:lang w:eastAsia="en-GB"/>
        </w:rPr>
        <w:t>o</w:t>
      </w:r>
      <w:r w:rsidRPr="00A8432D">
        <w:rPr>
          <w:rFonts w:ascii="Arial" w:hAnsi="Arial" w:cs="Arial"/>
          <w:sz w:val="24"/>
          <w:szCs w:val="24"/>
          <w:lang w:eastAsia="en-GB"/>
        </w:rPr>
        <w:t>f different individuals</w:t>
      </w:r>
      <w:r w:rsidRPr="006D69F1">
        <w:rPr>
          <w:lang w:val="en-US" w:eastAsia="en-GB"/>
        </w:rPr>
        <w:t> </w:t>
      </w:r>
      <w:r w:rsidRPr="006D69F1">
        <w:rPr>
          <w:lang w:eastAsia="en-GB"/>
        </w:rPr>
        <w:t> </w:t>
      </w:r>
    </w:p>
    <w:p w14:paraId="625955C9"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183CEBF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Retail Operations</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4363F4B"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This course is designed to enable learners to gain an understanding good customer service. It covers the selling process and how to maximise the effectiveness of a retail business; understanding Health and Safety; consumer law and how to deal with customer queries and complaints in a retail environment; an understanding of handling customer payments and the control, receipt and storage of stock in a retail business.   </w:t>
      </w:r>
    </w:p>
    <w:p w14:paraId="60272026"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58092E0A"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Safeguarding and Prevent</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3382679"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This Level 2 course equips learners with the knowledge of their duties under ‘Prevent’ with the aim of giving learners an understanding of radicalisation, terrorism and safeguarding responsibilities to keep children and vulnerable adults safe from harm; and promote British Values.   </w:t>
      </w:r>
      <w:r w:rsidRPr="0012653E">
        <w:rPr>
          <w:rFonts w:ascii="Arial" w:hAnsi="Arial" w:cs="Arial"/>
          <w:sz w:val="24"/>
          <w:szCs w:val="24"/>
          <w:lang w:val="en-US" w:eastAsia="en-GB"/>
        </w:rPr>
        <w:t> </w:t>
      </w:r>
      <w:r w:rsidRPr="0012653E">
        <w:rPr>
          <w:rFonts w:ascii="Arial" w:hAnsi="Arial" w:cs="Arial"/>
          <w:sz w:val="24"/>
          <w:szCs w:val="24"/>
          <w:lang w:eastAsia="en-GB"/>
        </w:rPr>
        <w:t> </w:t>
      </w:r>
    </w:p>
    <w:p w14:paraId="4C28DEED"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   </w:t>
      </w:r>
    </w:p>
    <w:p w14:paraId="56FD0463"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  </w:t>
      </w:r>
    </w:p>
    <w:p w14:paraId="439E1F15" w14:textId="77777777" w:rsidR="006D69F1" w:rsidRPr="006D69F1" w:rsidRDefault="006D69F1" w:rsidP="006D69F1">
      <w:pPr>
        <w:spacing w:after="0" w:line="240" w:lineRule="auto"/>
        <w:ind w:right="1125"/>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BE7EB9C" w14:textId="3C2277DA" w:rsidR="00047083" w:rsidRDefault="006D69F1" w:rsidP="00A8432D">
      <w:pPr>
        <w:spacing w:after="0" w:line="240" w:lineRule="auto"/>
        <w:ind w:right="1125"/>
        <w:textAlignment w:val="baseline"/>
        <w:rPr>
          <w:rFonts w:ascii="Arial" w:hAnsi="Arial" w:cs="Arial"/>
          <w:b/>
          <w:color w:val="262626" w:themeColor="text1" w:themeTint="D9"/>
          <w:sz w:val="24"/>
          <w:szCs w:val="24"/>
        </w:rPr>
      </w:pPr>
      <w:r w:rsidRPr="006D69F1">
        <w:rPr>
          <w:rFonts w:ascii="Arial" w:eastAsia="Times New Roman" w:hAnsi="Arial" w:cs="Arial"/>
          <w:sz w:val="24"/>
          <w:szCs w:val="24"/>
          <w:lang w:eastAsia="en-GB"/>
        </w:rPr>
        <w:t> </w:t>
      </w:r>
    </w:p>
    <w:p w14:paraId="3B469DA2" w14:textId="77777777" w:rsidR="00047083" w:rsidRPr="00243344" w:rsidRDefault="00047083" w:rsidP="00243344">
      <w:pPr>
        <w:tabs>
          <w:tab w:val="left" w:pos="851"/>
          <w:tab w:val="left" w:pos="10773"/>
        </w:tabs>
        <w:ind w:right="1133"/>
        <w:rPr>
          <w:rFonts w:ascii="Arial" w:hAnsi="Arial" w:cs="Arial"/>
          <w:b/>
          <w:sz w:val="40"/>
          <w:szCs w:val="40"/>
        </w:rPr>
      </w:pPr>
    </w:p>
    <w:sectPr w:rsidR="00047083" w:rsidRPr="00243344" w:rsidSect="00D032EE">
      <w:headerReference w:type="default" r:id="rId13"/>
      <w:pgSz w:w="11906" w:h="16838"/>
      <w:pgMar w:top="828" w:right="707" w:bottom="1418" w:left="709" w:header="842" w:footer="1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B1AE" w14:textId="77777777" w:rsidR="009D48A5" w:rsidRDefault="009D48A5" w:rsidP="008B7BEA">
      <w:pPr>
        <w:spacing w:after="0" w:line="240" w:lineRule="auto"/>
      </w:pPr>
      <w:r>
        <w:separator/>
      </w:r>
    </w:p>
  </w:endnote>
  <w:endnote w:type="continuationSeparator" w:id="0">
    <w:p w14:paraId="19A54316" w14:textId="77777777" w:rsidR="009D48A5" w:rsidRDefault="009D48A5" w:rsidP="008B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9776" w14:textId="77777777" w:rsidR="009D48A5" w:rsidRDefault="009D48A5" w:rsidP="008B7BEA">
      <w:pPr>
        <w:spacing w:after="0" w:line="240" w:lineRule="auto"/>
      </w:pPr>
      <w:r>
        <w:separator/>
      </w:r>
    </w:p>
  </w:footnote>
  <w:footnote w:type="continuationSeparator" w:id="0">
    <w:p w14:paraId="77DE5423" w14:textId="77777777" w:rsidR="009D48A5" w:rsidRDefault="009D48A5" w:rsidP="008B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36F4" w14:textId="77777777" w:rsidR="00243344" w:rsidRDefault="00243344">
    <w:pPr>
      <w:pStyle w:val="Header"/>
    </w:pPr>
    <w:r>
      <w:rPr>
        <w:noProof/>
        <w:lang w:eastAsia="en-GB"/>
      </w:rPr>
      <w:drawing>
        <wp:anchor distT="0" distB="0" distL="114300" distR="114300" simplePos="0" relativeHeight="251659264" behindDoc="1" locked="0" layoutInCell="1" allowOverlap="1" wp14:anchorId="2F165F20" wp14:editId="084C0E3E">
          <wp:simplePos x="0" y="0"/>
          <wp:positionH relativeFrom="page">
            <wp:align>left</wp:align>
          </wp:positionH>
          <wp:positionV relativeFrom="page">
            <wp:align>top</wp:align>
          </wp:positionV>
          <wp:extent cx="7560000" cy="10695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 Manchester handbook 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5353"/>
    <w:multiLevelType w:val="multilevel"/>
    <w:tmpl w:val="BAB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87DE2"/>
    <w:multiLevelType w:val="multilevel"/>
    <w:tmpl w:val="3A7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64"/>
    <w:rsid w:val="00007A90"/>
    <w:rsid w:val="00021420"/>
    <w:rsid w:val="00047083"/>
    <w:rsid w:val="00060504"/>
    <w:rsid w:val="000D2CEA"/>
    <w:rsid w:val="0012653E"/>
    <w:rsid w:val="00184766"/>
    <w:rsid w:val="00191723"/>
    <w:rsid w:val="001B59F8"/>
    <w:rsid w:val="001D5CC8"/>
    <w:rsid w:val="00243344"/>
    <w:rsid w:val="00246B86"/>
    <w:rsid w:val="002A0A50"/>
    <w:rsid w:val="002C6F24"/>
    <w:rsid w:val="003869B5"/>
    <w:rsid w:val="00413E8B"/>
    <w:rsid w:val="00426630"/>
    <w:rsid w:val="00493764"/>
    <w:rsid w:val="006711F2"/>
    <w:rsid w:val="006D69F1"/>
    <w:rsid w:val="008A7D2B"/>
    <w:rsid w:val="008B7BEA"/>
    <w:rsid w:val="00912C8F"/>
    <w:rsid w:val="009D48A5"/>
    <w:rsid w:val="009D5091"/>
    <w:rsid w:val="00A8432D"/>
    <w:rsid w:val="00B05677"/>
    <w:rsid w:val="00B42CB0"/>
    <w:rsid w:val="00C0159F"/>
    <w:rsid w:val="00D032EE"/>
    <w:rsid w:val="00D51238"/>
    <w:rsid w:val="00D56E7C"/>
    <w:rsid w:val="00DC350D"/>
    <w:rsid w:val="00DD128F"/>
    <w:rsid w:val="00DD3F26"/>
    <w:rsid w:val="00E03BA7"/>
    <w:rsid w:val="00E0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2C5B3"/>
  <w15:docId w15:val="{FA26C5B3-0F70-49DB-9CC8-6920082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64"/>
    <w:rPr>
      <w:rFonts w:ascii="Tahoma" w:hAnsi="Tahoma" w:cs="Tahoma"/>
      <w:sz w:val="16"/>
      <w:szCs w:val="16"/>
    </w:rPr>
  </w:style>
  <w:style w:type="paragraph" w:styleId="Header">
    <w:name w:val="header"/>
    <w:basedOn w:val="Normal"/>
    <w:link w:val="HeaderChar"/>
    <w:uiPriority w:val="99"/>
    <w:unhideWhenUsed/>
    <w:rsid w:val="008B7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BEA"/>
  </w:style>
  <w:style w:type="paragraph" w:styleId="Footer">
    <w:name w:val="footer"/>
    <w:basedOn w:val="Normal"/>
    <w:link w:val="FooterChar"/>
    <w:uiPriority w:val="99"/>
    <w:unhideWhenUsed/>
    <w:rsid w:val="008B7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BEA"/>
  </w:style>
  <w:style w:type="paragraph" w:customStyle="1" w:styleId="paragraph">
    <w:name w:val="paragraph"/>
    <w:basedOn w:val="Normal"/>
    <w:rsid w:val="006D6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69F1"/>
  </w:style>
  <w:style w:type="character" w:customStyle="1" w:styleId="eop">
    <w:name w:val="eop"/>
    <w:basedOn w:val="DefaultParagraphFont"/>
    <w:rsid w:val="006D69F1"/>
  </w:style>
  <w:style w:type="character" w:customStyle="1" w:styleId="advancedproofingissue">
    <w:name w:val="advancedproofingissue"/>
    <w:basedOn w:val="DefaultParagraphFont"/>
    <w:rsid w:val="006D69F1"/>
  </w:style>
  <w:style w:type="paragraph" w:styleId="NoSpacing">
    <w:name w:val="No Spacing"/>
    <w:uiPriority w:val="1"/>
    <w:qFormat/>
    <w:rsid w:val="006D6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12470205">
          <w:marLeft w:val="0"/>
          <w:marRight w:val="0"/>
          <w:marTop w:val="0"/>
          <w:marBottom w:val="0"/>
          <w:divBdr>
            <w:top w:val="none" w:sz="0" w:space="0" w:color="auto"/>
            <w:left w:val="none" w:sz="0" w:space="0" w:color="auto"/>
            <w:bottom w:val="none" w:sz="0" w:space="0" w:color="auto"/>
            <w:right w:val="none" w:sz="0" w:space="0" w:color="auto"/>
          </w:divBdr>
        </w:div>
        <w:div w:id="107940931">
          <w:marLeft w:val="0"/>
          <w:marRight w:val="0"/>
          <w:marTop w:val="0"/>
          <w:marBottom w:val="0"/>
          <w:divBdr>
            <w:top w:val="none" w:sz="0" w:space="0" w:color="auto"/>
            <w:left w:val="none" w:sz="0" w:space="0" w:color="auto"/>
            <w:bottom w:val="none" w:sz="0" w:space="0" w:color="auto"/>
            <w:right w:val="none" w:sz="0" w:space="0" w:color="auto"/>
          </w:divBdr>
        </w:div>
        <w:div w:id="1777286285">
          <w:marLeft w:val="0"/>
          <w:marRight w:val="0"/>
          <w:marTop w:val="0"/>
          <w:marBottom w:val="0"/>
          <w:divBdr>
            <w:top w:val="none" w:sz="0" w:space="0" w:color="auto"/>
            <w:left w:val="none" w:sz="0" w:space="0" w:color="auto"/>
            <w:bottom w:val="none" w:sz="0" w:space="0" w:color="auto"/>
            <w:right w:val="none" w:sz="0" w:space="0" w:color="auto"/>
          </w:divBdr>
        </w:div>
        <w:div w:id="138618301">
          <w:marLeft w:val="0"/>
          <w:marRight w:val="0"/>
          <w:marTop w:val="0"/>
          <w:marBottom w:val="0"/>
          <w:divBdr>
            <w:top w:val="none" w:sz="0" w:space="0" w:color="auto"/>
            <w:left w:val="none" w:sz="0" w:space="0" w:color="auto"/>
            <w:bottom w:val="none" w:sz="0" w:space="0" w:color="auto"/>
            <w:right w:val="none" w:sz="0" w:space="0" w:color="auto"/>
          </w:divBdr>
        </w:div>
        <w:div w:id="1714693307">
          <w:marLeft w:val="0"/>
          <w:marRight w:val="0"/>
          <w:marTop w:val="0"/>
          <w:marBottom w:val="0"/>
          <w:divBdr>
            <w:top w:val="none" w:sz="0" w:space="0" w:color="auto"/>
            <w:left w:val="none" w:sz="0" w:space="0" w:color="auto"/>
            <w:bottom w:val="none" w:sz="0" w:space="0" w:color="auto"/>
            <w:right w:val="none" w:sz="0" w:space="0" w:color="auto"/>
          </w:divBdr>
        </w:div>
        <w:div w:id="1023215728">
          <w:marLeft w:val="0"/>
          <w:marRight w:val="0"/>
          <w:marTop w:val="0"/>
          <w:marBottom w:val="0"/>
          <w:divBdr>
            <w:top w:val="none" w:sz="0" w:space="0" w:color="auto"/>
            <w:left w:val="none" w:sz="0" w:space="0" w:color="auto"/>
            <w:bottom w:val="none" w:sz="0" w:space="0" w:color="auto"/>
            <w:right w:val="none" w:sz="0" w:space="0" w:color="auto"/>
          </w:divBdr>
        </w:div>
        <w:div w:id="982664382">
          <w:marLeft w:val="0"/>
          <w:marRight w:val="0"/>
          <w:marTop w:val="0"/>
          <w:marBottom w:val="0"/>
          <w:divBdr>
            <w:top w:val="none" w:sz="0" w:space="0" w:color="auto"/>
            <w:left w:val="none" w:sz="0" w:space="0" w:color="auto"/>
            <w:bottom w:val="none" w:sz="0" w:space="0" w:color="auto"/>
            <w:right w:val="none" w:sz="0" w:space="0" w:color="auto"/>
          </w:divBdr>
        </w:div>
        <w:div w:id="412624130">
          <w:marLeft w:val="0"/>
          <w:marRight w:val="0"/>
          <w:marTop w:val="0"/>
          <w:marBottom w:val="0"/>
          <w:divBdr>
            <w:top w:val="none" w:sz="0" w:space="0" w:color="auto"/>
            <w:left w:val="none" w:sz="0" w:space="0" w:color="auto"/>
            <w:bottom w:val="none" w:sz="0" w:space="0" w:color="auto"/>
            <w:right w:val="none" w:sz="0" w:space="0" w:color="auto"/>
          </w:divBdr>
          <w:divsChild>
            <w:div w:id="1835682385">
              <w:marLeft w:val="-75"/>
              <w:marRight w:val="0"/>
              <w:marTop w:val="30"/>
              <w:marBottom w:val="30"/>
              <w:divBdr>
                <w:top w:val="none" w:sz="0" w:space="0" w:color="auto"/>
                <w:left w:val="none" w:sz="0" w:space="0" w:color="auto"/>
                <w:bottom w:val="none" w:sz="0" w:space="0" w:color="auto"/>
                <w:right w:val="none" w:sz="0" w:space="0" w:color="auto"/>
              </w:divBdr>
              <w:divsChild>
                <w:div w:id="114063262">
                  <w:marLeft w:val="0"/>
                  <w:marRight w:val="0"/>
                  <w:marTop w:val="0"/>
                  <w:marBottom w:val="0"/>
                  <w:divBdr>
                    <w:top w:val="none" w:sz="0" w:space="0" w:color="auto"/>
                    <w:left w:val="none" w:sz="0" w:space="0" w:color="auto"/>
                    <w:bottom w:val="none" w:sz="0" w:space="0" w:color="auto"/>
                    <w:right w:val="none" w:sz="0" w:space="0" w:color="auto"/>
                  </w:divBdr>
                  <w:divsChild>
                    <w:div w:id="986131667">
                      <w:marLeft w:val="0"/>
                      <w:marRight w:val="0"/>
                      <w:marTop w:val="0"/>
                      <w:marBottom w:val="0"/>
                      <w:divBdr>
                        <w:top w:val="none" w:sz="0" w:space="0" w:color="auto"/>
                        <w:left w:val="none" w:sz="0" w:space="0" w:color="auto"/>
                        <w:bottom w:val="none" w:sz="0" w:space="0" w:color="auto"/>
                        <w:right w:val="none" w:sz="0" w:space="0" w:color="auto"/>
                      </w:divBdr>
                    </w:div>
                    <w:div w:id="485710608">
                      <w:marLeft w:val="0"/>
                      <w:marRight w:val="0"/>
                      <w:marTop w:val="0"/>
                      <w:marBottom w:val="0"/>
                      <w:divBdr>
                        <w:top w:val="none" w:sz="0" w:space="0" w:color="auto"/>
                        <w:left w:val="none" w:sz="0" w:space="0" w:color="auto"/>
                        <w:bottom w:val="none" w:sz="0" w:space="0" w:color="auto"/>
                        <w:right w:val="none" w:sz="0" w:space="0" w:color="auto"/>
                      </w:divBdr>
                    </w:div>
                    <w:div w:id="663511804">
                      <w:marLeft w:val="0"/>
                      <w:marRight w:val="0"/>
                      <w:marTop w:val="0"/>
                      <w:marBottom w:val="0"/>
                      <w:divBdr>
                        <w:top w:val="none" w:sz="0" w:space="0" w:color="auto"/>
                        <w:left w:val="none" w:sz="0" w:space="0" w:color="auto"/>
                        <w:bottom w:val="none" w:sz="0" w:space="0" w:color="auto"/>
                        <w:right w:val="none" w:sz="0" w:space="0" w:color="auto"/>
                      </w:divBdr>
                    </w:div>
                  </w:divsChild>
                </w:div>
                <w:div w:id="498539220">
                  <w:marLeft w:val="0"/>
                  <w:marRight w:val="0"/>
                  <w:marTop w:val="0"/>
                  <w:marBottom w:val="0"/>
                  <w:divBdr>
                    <w:top w:val="none" w:sz="0" w:space="0" w:color="auto"/>
                    <w:left w:val="none" w:sz="0" w:space="0" w:color="auto"/>
                    <w:bottom w:val="none" w:sz="0" w:space="0" w:color="auto"/>
                    <w:right w:val="none" w:sz="0" w:space="0" w:color="auto"/>
                  </w:divBdr>
                  <w:divsChild>
                    <w:div w:id="115493857">
                      <w:marLeft w:val="0"/>
                      <w:marRight w:val="0"/>
                      <w:marTop w:val="0"/>
                      <w:marBottom w:val="0"/>
                      <w:divBdr>
                        <w:top w:val="none" w:sz="0" w:space="0" w:color="auto"/>
                        <w:left w:val="none" w:sz="0" w:space="0" w:color="auto"/>
                        <w:bottom w:val="none" w:sz="0" w:space="0" w:color="auto"/>
                        <w:right w:val="none" w:sz="0" w:space="0" w:color="auto"/>
                      </w:divBdr>
                    </w:div>
                  </w:divsChild>
                </w:div>
                <w:div w:id="1214544158">
                  <w:marLeft w:val="0"/>
                  <w:marRight w:val="0"/>
                  <w:marTop w:val="0"/>
                  <w:marBottom w:val="0"/>
                  <w:divBdr>
                    <w:top w:val="none" w:sz="0" w:space="0" w:color="auto"/>
                    <w:left w:val="none" w:sz="0" w:space="0" w:color="auto"/>
                    <w:bottom w:val="none" w:sz="0" w:space="0" w:color="auto"/>
                    <w:right w:val="none" w:sz="0" w:space="0" w:color="auto"/>
                  </w:divBdr>
                  <w:divsChild>
                    <w:div w:id="933395630">
                      <w:marLeft w:val="0"/>
                      <w:marRight w:val="0"/>
                      <w:marTop w:val="0"/>
                      <w:marBottom w:val="0"/>
                      <w:divBdr>
                        <w:top w:val="none" w:sz="0" w:space="0" w:color="auto"/>
                        <w:left w:val="none" w:sz="0" w:space="0" w:color="auto"/>
                        <w:bottom w:val="none" w:sz="0" w:space="0" w:color="auto"/>
                        <w:right w:val="none" w:sz="0" w:space="0" w:color="auto"/>
                      </w:divBdr>
                    </w:div>
                  </w:divsChild>
                </w:div>
                <w:div w:id="1538473020">
                  <w:marLeft w:val="0"/>
                  <w:marRight w:val="0"/>
                  <w:marTop w:val="0"/>
                  <w:marBottom w:val="0"/>
                  <w:divBdr>
                    <w:top w:val="none" w:sz="0" w:space="0" w:color="auto"/>
                    <w:left w:val="none" w:sz="0" w:space="0" w:color="auto"/>
                    <w:bottom w:val="none" w:sz="0" w:space="0" w:color="auto"/>
                    <w:right w:val="none" w:sz="0" w:space="0" w:color="auto"/>
                  </w:divBdr>
                  <w:divsChild>
                    <w:div w:id="389614698">
                      <w:marLeft w:val="0"/>
                      <w:marRight w:val="0"/>
                      <w:marTop w:val="0"/>
                      <w:marBottom w:val="0"/>
                      <w:divBdr>
                        <w:top w:val="none" w:sz="0" w:space="0" w:color="auto"/>
                        <w:left w:val="none" w:sz="0" w:space="0" w:color="auto"/>
                        <w:bottom w:val="none" w:sz="0" w:space="0" w:color="auto"/>
                        <w:right w:val="none" w:sz="0" w:space="0" w:color="auto"/>
                      </w:divBdr>
                    </w:div>
                  </w:divsChild>
                </w:div>
                <w:div w:id="629670943">
                  <w:marLeft w:val="0"/>
                  <w:marRight w:val="0"/>
                  <w:marTop w:val="0"/>
                  <w:marBottom w:val="0"/>
                  <w:divBdr>
                    <w:top w:val="none" w:sz="0" w:space="0" w:color="auto"/>
                    <w:left w:val="none" w:sz="0" w:space="0" w:color="auto"/>
                    <w:bottom w:val="none" w:sz="0" w:space="0" w:color="auto"/>
                    <w:right w:val="none" w:sz="0" w:space="0" w:color="auto"/>
                  </w:divBdr>
                  <w:divsChild>
                    <w:div w:id="1724711778">
                      <w:marLeft w:val="0"/>
                      <w:marRight w:val="0"/>
                      <w:marTop w:val="0"/>
                      <w:marBottom w:val="0"/>
                      <w:divBdr>
                        <w:top w:val="none" w:sz="0" w:space="0" w:color="auto"/>
                        <w:left w:val="none" w:sz="0" w:space="0" w:color="auto"/>
                        <w:bottom w:val="none" w:sz="0" w:space="0" w:color="auto"/>
                        <w:right w:val="none" w:sz="0" w:space="0" w:color="auto"/>
                      </w:divBdr>
                    </w:div>
                    <w:div w:id="1616912584">
                      <w:marLeft w:val="0"/>
                      <w:marRight w:val="0"/>
                      <w:marTop w:val="0"/>
                      <w:marBottom w:val="0"/>
                      <w:divBdr>
                        <w:top w:val="none" w:sz="0" w:space="0" w:color="auto"/>
                        <w:left w:val="none" w:sz="0" w:space="0" w:color="auto"/>
                        <w:bottom w:val="none" w:sz="0" w:space="0" w:color="auto"/>
                        <w:right w:val="none" w:sz="0" w:space="0" w:color="auto"/>
                      </w:divBdr>
                    </w:div>
                  </w:divsChild>
                </w:div>
                <w:div w:id="679889161">
                  <w:marLeft w:val="0"/>
                  <w:marRight w:val="0"/>
                  <w:marTop w:val="0"/>
                  <w:marBottom w:val="0"/>
                  <w:divBdr>
                    <w:top w:val="none" w:sz="0" w:space="0" w:color="auto"/>
                    <w:left w:val="none" w:sz="0" w:space="0" w:color="auto"/>
                    <w:bottom w:val="none" w:sz="0" w:space="0" w:color="auto"/>
                    <w:right w:val="none" w:sz="0" w:space="0" w:color="auto"/>
                  </w:divBdr>
                  <w:divsChild>
                    <w:div w:id="623580036">
                      <w:marLeft w:val="0"/>
                      <w:marRight w:val="0"/>
                      <w:marTop w:val="0"/>
                      <w:marBottom w:val="0"/>
                      <w:divBdr>
                        <w:top w:val="none" w:sz="0" w:space="0" w:color="auto"/>
                        <w:left w:val="none" w:sz="0" w:space="0" w:color="auto"/>
                        <w:bottom w:val="none" w:sz="0" w:space="0" w:color="auto"/>
                        <w:right w:val="none" w:sz="0" w:space="0" w:color="auto"/>
                      </w:divBdr>
                    </w:div>
                    <w:div w:id="880481946">
                      <w:marLeft w:val="0"/>
                      <w:marRight w:val="0"/>
                      <w:marTop w:val="0"/>
                      <w:marBottom w:val="0"/>
                      <w:divBdr>
                        <w:top w:val="none" w:sz="0" w:space="0" w:color="auto"/>
                        <w:left w:val="none" w:sz="0" w:space="0" w:color="auto"/>
                        <w:bottom w:val="none" w:sz="0" w:space="0" w:color="auto"/>
                        <w:right w:val="none" w:sz="0" w:space="0" w:color="auto"/>
                      </w:divBdr>
                    </w:div>
                  </w:divsChild>
                </w:div>
                <w:div w:id="438068020">
                  <w:marLeft w:val="0"/>
                  <w:marRight w:val="0"/>
                  <w:marTop w:val="0"/>
                  <w:marBottom w:val="0"/>
                  <w:divBdr>
                    <w:top w:val="none" w:sz="0" w:space="0" w:color="auto"/>
                    <w:left w:val="none" w:sz="0" w:space="0" w:color="auto"/>
                    <w:bottom w:val="none" w:sz="0" w:space="0" w:color="auto"/>
                    <w:right w:val="none" w:sz="0" w:space="0" w:color="auto"/>
                  </w:divBdr>
                  <w:divsChild>
                    <w:div w:id="1857696018">
                      <w:marLeft w:val="0"/>
                      <w:marRight w:val="0"/>
                      <w:marTop w:val="0"/>
                      <w:marBottom w:val="0"/>
                      <w:divBdr>
                        <w:top w:val="none" w:sz="0" w:space="0" w:color="auto"/>
                        <w:left w:val="none" w:sz="0" w:space="0" w:color="auto"/>
                        <w:bottom w:val="none" w:sz="0" w:space="0" w:color="auto"/>
                        <w:right w:val="none" w:sz="0" w:space="0" w:color="auto"/>
                      </w:divBdr>
                    </w:div>
                  </w:divsChild>
                </w:div>
                <w:div w:id="850294914">
                  <w:marLeft w:val="0"/>
                  <w:marRight w:val="0"/>
                  <w:marTop w:val="0"/>
                  <w:marBottom w:val="0"/>
                  <w:divBdr>
                    <w:top w:val="none" w:sz="0" w:space="0" w:color="auto"/>
                    <w:left w:val="none" w:sz="0" w:space="0" w:color="auto"/>
                    <w:bottom w:val="none" w:sz="0" w:space="0" w:color="auto"/>
                    <w:right w:val="none" w:sz="0" w:space="0" w:color="auto"/>
                  </w:divBdr>
                  <w:divsChild>
                    <w:div w:id="1746804486">
                      <w:marLeft w:val="0"/>
                      <w:marRight w:val="0"/>
                      <w:marTop w:val="0"/>
                      <w:marBottom w:val="0"/>
                      <w:divBdr>
                        <w:top w:val="none" w:sz="0" w:space="0" w:color="auto"/>
                        <w:left w:val="none" w:sz="0" w:space="0" w:color="auto"/>
                        <w:bottom w:val="none" w:sz="0" w:space="0" w:color="auto"/>
                        <w:right w:val="none" w:sz="0" w:space="0" w:color="auto"/>
                      </w:divBdr>
                    </w:div>
                  </w:divsChild>
                </w:div>
                <w:div w:id="1160846236">
                  <w:marLeft w:val="0"/>
                  <w:marRight w:val="0"/>
                  <w:marTop w:val="0"/>
                  <w:marBottom w:val="0"/>
                  <w:divBdr>
                    <w:top w:val="none" w:sz="0" w:space="0" w:color="auto"/>
                    <w:left w:val="none" w:sz="0" w:space="0" w:color="auto"/>
                    <w:bottom w:val="none" w:sz="0" w:space="0" w:color="auto"/>
                    <w:right w:val="none" w:sz="0" w:space="0" w:color="auto"/>
                  </w:divBdr>
                  <w:divsChild>
                    <w:div w:id="1136140045">
                      <w:marLeft w:val="0"/>
                      <w:marRight w:val="0"/>
                      <w:marTop w:val="0"/>
                      <w:marBottom w:val="0"/>
                      <w:divBdr>
                        <w:top w:val="none" w:sz="0" w:space="0" w:color="auto"/>
                        <w:left w:val="none" w:sz="0" w:space="0" w:color="auto"/>
                        <w:bottom w:val="none" w:sz="0" w:space="0" w:color="auto"/>
                        <w:right w:val="none" w:sz="0" w:space="0" w:color="auto"/>
                      </w:divBdr>
                    </w:div>
                  </w:divsChild>
                </w:div>
                <w:div w:id="921379195">
                  <w:marLeft w:val="0"/>
                  <w:marRight w:val="0"/>
                  <w:marTop w:val="0"/>
                  <w:marBottom w:val="0"/>
                  <w:divBdr>
                    <w:top w:val="none" w:sz="0" w:space="0" w:color="auto"/>
                    <w:left w:val="none" w:sz="0" w:space="0" w:color="auto"/>
                    <w:bottom w:val="none" w:sz="0" w:space="0" w:color="auto"/>
                    <w:right w:val="none" w:sz="0" w:space="0" w:color="auto"/>
                  </w:divBdr>
                  <w:divsChild>
                    <w:div w:id="928729996">
                      <w:marLeft w:val="0"/>
                      <w:marRight w:val="0"/>
                      <w:marTop w:val="0"/>
                      <w:marBottom w:val="0"/>
                      <w:divBdr>
                        <w:top w:val="none" w:sz="0" w:space="0" w:color="auto"/>
                        <w:left w:val="none" w:sz="0" w:space="0" w:color="auto"/>
                        <w:bottom w:val="none" w:sz="0" w:space="0" w:color="auto"/>
                        <w:right w:val="none" w:sz="0" w:space="0" w:color="auto"/>
                      </w:divBdr>
                    </w:div>
                    <w:div w:id="1677463201">
                      <w:marLeft w:val="0"/>
                      <w:marRight w:val="0"/>
                      <w:marTop w:val="0"/>
                      <w:marBottom w:val="0"/>
                      <w:divBdr>
                        <w:top w:val="none" w:sz="0" w:space="0" w:color="auto"/>
                        <w:left w:val="none" w:sz="0" w:space="0" w:color="auto"/>
                        <w:bottom w:val="none" w:sz="0" w:space="0" w:color="auto"/>
                        <w:right w:val="none" w:sz="0" w:space="0" w:color="auto"/>
                      </w:divBdr>
                    </w:div>
                  </w:divsChild>
                </w:div>
                <w:div w:id="98254766">
                  <w:marLeft w:val="0"/>
                  <w:marRight w:val="0"/>
                  <w:marTop w:val="0"/>
                  <w:marBottom w:val="0"/>
                  <w:divBdr>
                    <w:top w:val="none" w:sz="0" w:space="0" w:color="auto"/>
                    <w:left w:val="none" w:sz="0" w:space="0" w:color="auto"/>
                    <w:bottom w:val="none" w:sz="0" w:space="0" w:color="auto"/>
                    <w:right w:val="none" w:sz="0" w:space="0" w:color="auto"/>
                  </w:divBdr>
                  <w:divsChild>
                    <w:div w:id="2060125171">
                      <w:marLeft w:val="0"/>
                      <w:marRight w:val="0"/>
                      <w:marTop w:val="0"/>
                      <w:marBottom w:val="0"/>
                      <w:divBdr>
                        <w:top w:val="none" w:sz="0" w:space="0" w:color="auto"/>
                        <w:left w:val="none" w:sz="0" w:space="0" w:color="auto"/>
                        <w:bottom w:val="none" w:sz="0" w:space="0" w:color="auto"/>
                        <w:right w:val="none" w:sz="0" w:space="0" w:color="auto"/>
                      </w:divBdr>
                    </w:div>
                  </w:divsChild>
                </w:div>
                <w:div w:id="1612936147">
                  <w:marLeft w:val="0"/>
                  <w:marRight w:val="0"/>
                  <w:marTop w:val="0"/>
                  <w:marBottom w:val="0"/>
                  <w:divBdr>
                    <w:top w:val="none" w:sz="0" w:space="0" w:color="auto"/>
                    <w:left w:val="none" w:sz="0" w:space="0" w:color="auto"/>
                    <w:bottom w:val="none" w:sz="0" w:space="0" w:color="auto"/>
                    <w:right w:val="none" w:sz="0" w:space="0" w:color="auto"/>
                  </w:divBdr>
                  <w:divsChild>
                    <w:div w:id="399452152">
                      <w:marLeft w:val="0"/>
                      <w:marRight w:val="0"/>
                      <w:marTop w:val="0"/>
                      <w:marBottom w:val="0"/>
                      <w:divBdr>
                        <w:top w:val="none" w:sz="0" w:space="0" w:color="auto"/>
                        <w:left w:val="none" w:sz="0" w:space="0" w:color="auto"/>
                        <w:bottom w:val="none" w:sz="0" w:space="0" w:color="auto"/>
                        <w:right w:val="none" w:sz="0" w:space="0" w:color="auto"/>
                      </w:divBdr>
                    </w:div>
                  </w:divsChild>
                </w:div>
                <w:div w:id="899248205">
                  <w:marLeft w:val="0"/>
                  <w:marRight w:val="0"/>
                  <w:marTop w:val="0"/>
                  <w:marBottom w:val="0"/>
                  <w:divBdr>
                    <w:top w:val="none" w:sz="0" w:space="0" w:color="auto"/>
                    <w:left w:val="none" w:sz="0" w:space="0" w:color="auto"/>
                    <w:bottom w:val="none" w:sz="0" w:space="0" w:color="auto"/>
                    <w:right w:val="none" w:sz="0" w:space="0" w:color="auto"/>
                  </w:divBdr>
                  <w:divsChild>
                    <w:div w:id="416875845">
                      <w:marLeft w:val="0"/>
                      <w:marRight w:val="0"/>
                      <w:marTop w:val="0"/>
                      <w:marBottom w:val="0"/>
                      <w:divBdr>
                        <w:top w:val="none" w:sz="0" w:space="0" w:color="auto"/>
                        <w:left w:val="none" w:sz="0" w:space="0" w:color="auto"/>
                        <w:bottom w:val="none" w:sz="0" w:space="0" w:color="auto"/>
                        <w:right w:val="none" w:sz="0" w:space="0" w:color="auto"/>
                      </w:divBdr>
                    </w:div>
                    <w:div w:id="768279934">
                      <w:marLeft w:val="0"/>
                      <w:marRight w:val="0"/>
                      <w:marTop w:val="0"/>
                      <w:marBottom w:val="0"/>
                      <w:divBdr>
                        <w:top w:val="none" w:sz="0" w:space="0" w:color="auto"/>
                        <w:left w:val="none" w:sz="0" w:space="0" w:color="auto"/>
                        <w:bottom w:val="none" w:sz="0" w:space="0" w:color="auto"/>
                        <w:right w:val="none" w:sz="0" w:space="0" w:color="auto"/>
                      </w:divBdr>
                    </w:div>
                    <w:div w:id="984089872">
                      <w:marLeft w:val="0"/>
                      <w:marRight w:val="0"/>
                      <w:marTop w:val="0"/>
                      <w:marBottom w:val="0"/>
                      <w:divBdr>
                        <w:top w:val="none" w:sz="0" w:space="0" w:color="auto"/>
                        <w:left w:val="none" w:sz="0" w:space="0" w:color="auto"/>
                        <w:bottom w:val="none" w:sz="0" w:space="0" w:color="auto"/>
                        <w:right w:val="none" w:sz="0" w:space="0" w:color="auto"/>
                      </w:divBdr>
                    </w:div>
                  </w:divsChild>
                </w:div>
                <w:div w:id="976034110">
                  <w:marLeft w:val="0"/>
                  <w:marRight w:val="0"/>
                  <w:marTop w:val="0"/>
                  <w:marBottom w:val="0"/>
                  <w:divBdr>
                    <w:top w:val="none" w:sz="0" w:space="0" w:color="auto"/>
                    <w:left w:val="none" w:sz="0" w:space="0" w:color="auto"/>
                    <w:bottom w:val="none" w:sz="0" w:space="0" w:color="auto"/>
                    <w:right w:val="none" w:sz="0" w:space="0" w:color="auto"/>
                  </w:divBdr>
                  <w:divsChild>
                    <w:div w:id="1458791883">
                      <w:marLeft w:val="0"/>
                      <w:marRight w:val="0"/>
                      <w:marTop w:val="0"/>
                      <w:marBottom w:val="0"/>
                      <w:divBdr>
                        <w:top w:val="none" w:sz="0" w:space="0" w:color="auto"/>
                        <w:left w:val="none" w:sz="0" w:space="0" w:color="auto"/>
                        <w:bottom w:val="none" w:sz="0" w:space="0" w:color="auto"/>
                        <w:right w:val="none" w:sz="0" w:space="0" w:color="auto"/>
                      </w:divBdr>
                    </w:div>
                    <w:div w:id="1432972025">
                      <w:marLeft w:val="0"/>
                      <w:marRight w:val="0"/>
                      <w:marTop w:val="0"/>
                      <w:marBottom w:val="0"/>
                      <w:divBdr>
                        <w:top w:val="none" w:sz="0" w:space="0" w:color="auto"/>
                        <w:left w:val="none" w:sz="0" w:space="0" w:color="auto"/>
                        <w:bottom w:val="none" w:sz="0" w:space="0" w:color="auto"/>
                        <w:right w:val="none" w:sz="0" w:space="0" w:color="auto"/>
                      </w:divBdr>
                    </w:div>
                    <w:div w:id="129174313">
                      <w:marLeft w:val="0"/>
                      <w:marRight w:val="0"/>
                      <w:marTop w:val="0"/>
                      <w:marBottom w:val="0"/>
                      <w:divBdr>
                        <w:top w:val="none" w:sz="0" w:space="0" w:color="auto"/>
                        <w:left w:val="none" w:sz="0" w:space="0" w:color="auto"/>
                        <w:bottom w:val="none" w:sz="0" w:space="0" w:color="auto"/>
                        <w:right w:val="none" w:sz="0" w:space="0" w:color="auto"/>
                      </w:divBdr>
                    </w:div>
                  </w:divsChild>
                </w:div>
                <w:div w:id="1032339564">
                  <w:marLeft w:val="0"/>
                  <w:marRight w:val="0"/>
                  <w:marTop w:val="0"/>
                  <w:marBottom w:val="0"/>
                  <w:divBdr>
                    <w:top w:val="none" w:sz="0" w:space="0" w:color="auto"/>
                    <w:left w:val="none" w:sz="0" w:space="0" w:color="auto"/>
                    <w:bottom w:val="none" w:sz="0" w:space="0" w:color="auto"/>
                    <w:right w:val="none" w:sz="0" w:space="0" w:color="auto"/>
                  </w:divBdr>
                  <w:divsChild>
                    <w:div w:id="1809013671">
                      <w:marLeft w:val="0"/>
                      <w:marRight w:val="0"/>
                      <w:marTop w:val="0"/>
                      <w:marBottom w:val="0"/>
                      <w:divBdr>
                        <w:top w:val="none" w:sz="0" w:space="0" w:color="auto"/>
                        <w:left w:val="none" w:sz="0" w:space="0" w:color="auto"/>
                        <w:bottom w:val="none" w:sz="0" w:space="0" w:color="auto"/>
                        <w:right w:val="none" w:sz="0" w:space="0" w:color="auto"/>
                      </w:divBdr>
                    </w:div>
                  </w:divsChild>
                </w:div>
                <w:div w:id="208538576">
                  <w:marLeft w:val="0"/>
                  <w:marRight w:val="0"/>
                  <w:marTop w:val="0"/>
                  <w:marBottom w:val="0"/>
                  <w:divBdr>
                    <w:top w:val="none" w:sz="0" w:space="0" w:color="auto"/>
                    <w:left w:val="none" w:sz="0" w:space="0" w:color="auto"/>
                    <w:bottom w:val="none" w:sz="0" w:space="0" w:color="auto"/>
                    <w:right w:val="none" w:sz="0" w:space="0" w:color="auto"/>
                  </w:divBdr>
                  <w:divsChild>
                    <w:div w:id="259486948">
                      <w:marLeft w:val="0"/>
                      <w:marRight w:val="0"/>
                      <w:marTop w:val="0"/>
                      <w:marBottom w:val="0"/>
                      <w:divBdr>
                        <w:top w:val="none" w:sz="0" w:space="0" w:color="auto"/>
                        <w:left w:val="none" w:sz="0" w:space="0" w:color="auto"/>
                        <w:bottom w:val="none" w:sz="0" w:space="0" w:color="auto"/>
                        <w:right w:val="none" w:sz="0" w:space="0" w:color="auto"/>
                      </w:divBdr>
                    </w:div>
                  </w:divsChild>
                </w:div>
                <w:div w:id="1303533628">
                  <w:marLeft w:val="0"/>
                  <w:marRight w:val="0"/>
                  <w:marTop w:val="0"/>
                  <w:marBottom w:val="0"/>
                  <w:divBdr>
                    <w:top w:val="none" w:sz="0" w:space="0" w:color="auto"/>
                    <w:left w:val="none" w:sz="0" w:space="0" w:color="auto"/>
                    <w:bottom w:val="none" w:sz="0" w:space="0" w:color="auto"/>
                    <w:right w:val="none" w:sz="0" w:space="0" w:color="auto"/>
                  </w:divBdr>
                  <w:divsChild>
                    <w:div w:id="890385777">
                      <w:marLeft w:val="0"/>
                      <w:marRight w:val="0"/>
                      <w:marTop w:val="0"/>
                      <w:marBottom w:val="0"/>
                      <w:divBdr>
                        <w:top w:val="none" w:sz="0" w:space="0" w:color="auto"/>
                        <w:left w:val="none" w:sz="0" w:space="0" w:color="auto"/>
                        <w:bottom w:val="none" w:sz="0" w:space="0" w:color="auto"/>
                        <w:right w:val="none" w:sz="0" w:space="0" w:color="auto"/>
                      </w:divBdr>
                    </w:div>
                    <w:div w:id="1311447877">
                      <w:marLeft w:val="0"/>
                      <w:marRight w:val="0"/>
                      <w:marTop w:val="0"/>
                      <w:marBottom w:val="0"/>
                      <w:divBdr>
                        <w:top w:val="none" w:sz="0" w:space="0" w:color="auto"/>
                        <w:left w:val="none" w:sz="0" w:space="0" w:color="auto"/>
                        <w:bottom w:val="none" w:sz="0" w:space="0" w:color="auto"/>
                        <w:right w:val="none" w:sz="0" w:space="0" w:color="auto"/>
                      </w:divBdr>
                    </w:div>
                    <w:div w:id="793330621">
                      <w:marLeft w:val="0"/>
                      <w:marRight w:val="0"/>
                      <w:marTop w:val="0"/>
                      <w:marBottom w:val="0"/>
                      <w:divBdr>
                        <w:top w:val="none" w:sz="0" w:space="0" w:color="auto"/>
                        <w:left w:val="none" w:sz="0" w:space="0" w:color="auto"/>
                        <w:bottom w:val="none" w:sz="0" w:space="0" w:color="auto"/>
                        <w:right w:val="none" w:sz="0" w:space="0" w:color="auto"/>
                      </w:divBdr>
                    </w:div>
                  </w:divsChild>
                </w:div>
                <w:div w:id="635961775">
                  <w:marLeft w:val="0"/>
                  <w:marRight w:val="0"/>
                  <w:marTop w:val="0"/>
                  <w:marBottom w:val="0"/>
                  <w:divBdr>
                    <w:top w:val="none" w:sz="0" w:space="0" w:color="auto"/>
                    <w:left w:val="none" w:sz="0" w:space="0" w:color="auto"/>
                    <w:bottom w:val="none" w:sz="0" w:space="0" w:color="auto"/>
                    <w:right w:val="none" w:sz="0" w:space="0" w:color="auto"/>
                  </w:divBdr>
                  <w:divsChild>
                    <w:div w:id="694775213">
                      <w:marLeft w:val="0"/>
                      <w:marRight w:val="0"/>
                      <w:marTop w:val="0"/>
                      <w:marBottom w:val="0"/>
                      <w:divBdr>
                        <w:top w:val="none" w:sz="0" w:space="0" w:color="auto"/>
                        <w:left w:val="none" w:sz="0" w:space="0" w:color="auto"/>
                        <w:bottom w:val="none" w:sz="0" w:space="0" w:color="auto"/>
                        <w:right w:val="none" w:sz="0" w:space="0" w:color="auto"/>
                      </w:divBdr>
                    </w:div>
                    <w:div w:id="521817474">
                      <w:marLeft w:val="0"/>
                      <w:marRight w:val="0"/>
                      <w:marTop w:val="0"/>
                      <w:marBottom w:val="0"/>
                      <w:divBdr>
                        <w:top w:val="none" w:sz="0" w:space="0" w:color="auto"/>
                        <w:left w:val="none" w:sz="0" w:space="0" w:color="auto"/>
                        <w:bottom w:val="none" w:sz="0" w:space="0" w:color="auto"/>
                        <w:right w:val="none" w:sz="0" w:space="0" w:color="auto"/>
                      </w:divBdr>
                    </w:div>
                    <w:div w:id="575014630">
                      <w:marLeft w:val="0"/>
                      <w:marRight w:val="0"/>
                      <w:marTop w:val="0"/>
                      <w:marBottom w:val="0"/>
                      <w:divBdr>
                        <w:top w:val="none" w:sz="0" w:space="0" w:color="auto"/>
                        <w:left w:val="none" w:sz="0" w:space="0" w:color="auto"/>
                        <w:bottom w:val="none" w:sz="0" w:space="0" w:color="auto"/>
                        <w:right w:val="none" w:sz="0" w:space="0" w:color="auto"/>
                      </w:divBdr>
                    </w:div>
                  </w:divsChild>
                </w:div>
                <w:div w:id="2046979186">
                  <w:marLeft w:val="0"/>
                  <w:marRight w:val="0"/>
                  <w:marTop w:val="0"/>
                  <w:marBottom w:val="0"/>
                  <w:divBdr>
                    <w:top w:val="none" w:sz="0" w:space="0" w:color="auto"/>
                    <w:left w:val="none" w:sz="0" w:space="0" w:color="auto"/>
                    <w:bottom w:val="none" w:sz="0" w:space="0" w:color="auto"/>
                    <w:right w:val="none" w:sz="0" w:space="0" w:color="auto"/>
                  </w:divBdr>
                  <w:divsChild>
                    <w:div w:id="475756375">
                      <w:marLeft w:val="0"/>
                      <w:marRight w:val="0"/>
                      <w:marTop w:val="0"/>
                      <w:marBottom w:val="0"/>
                      <w:divBdr>
                        <w:top w:val="none" w:sz="0" w:space="0" w:color="auto"/>
                        <w:left w:val="none" w:sz="0" w:space="0" w:color="auto"/>
                        <w:bottom w:val="none" w:sz="0" w:space="0" w:color="auto"/>
                        <w:right w:val="none" w:sz="0" w:space="0" w:color="auto"/>
                      </w:divBdr>
                    </w:div>
                  </w:divsChild>
                </w:div>
                <w:div w:id="1823505612">
                  <w:marLeft w:val="0"/>
                  <w:marRight w:val="0"/>
                  <w:marTop w:val="0"/>
                  <w:marBottom w:val="0"/>
                  <w:divBdr>
                    <w:top w:val="none" w:sz="0" w:space="0" w:color="auto"/>
                    <w:left w:val="none" w:sz="0" w:space="0" w:color="auto"/>
                    <w:bottom w:val="none" w:sz="0" w:space="0" w:color="auto"/>
                    <w:right w:val="none" w:sz="0" w:space="0" w:color="auto"/>
                  </w:divBdr>
                  <w:divsChild>
                    <w:div w:id="167183957">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0"/>
                  <w:divBdr>
                    <w:top w:val="none" w:sz="0" w:space="0" w:color="auto"/>
                    <w:left w:val="none" w:sz="0" w:space="0" w:color="auto"/>
                    <w:bottom w:val="none" w:sz="0" w:space="0" w:color="auto"/>
                    <w:right w:val="none" w:sz="0" w:space="0" w:color="auto"/>
                  </w:divBdr>
                  <w:divsChild>
                    <w:div w:id="945381845">
                      <w:marLeft w:val="0"/>
                      <w:marRight w:val="0"/>
                      <w:marTop w:val="0"/>
                      <w:marBottom w:val="0"/>
                      <w:divBdr>
                        <w:top w:val="none" w:sz="0" w:space="0" w:color="auto"/>
                        <w:left w:val="none" w:sz="0" w:space="0" w:color="auto"/>
                        <w:bottom w:val="none" w:sz="0" w:space="0" w:color="auto"/>
                        <w:right w:val="none" w:sz="0" w:space="0" w:color="auto"/>
                      </w:divBdr>
                    </w:div>
                    <w:div w:id="1305087701">
                      <w:marLeft w:val="0"/>
                      <w:marRight w:val="0"/>
                      <w:marTop w:val="0"/>
                      <w:marBottom w:val="0"/>
                      <w:divBdr>
                        <w:top w:val="none" w:sz="0" w:space="0" w:color="auto"/>
                        <w:left w:val="none" w:sz="0" w:space="0" w:color="auto"/>
                        <w:bottom w:val="none" w:sz="0" w:space="0" w:color="auto"/>
                        <w:right w:val="none" w:sz="0" w:space="0" w:color="auto"/>
                      </w:divBdr>
                    </w:div>
                    <w:div w:id="313414385">
                      <w:marLeft w:val="0"/>
                      <w:marRight w:val="0"/>
                      <w:marTop w:val="0"/>
                      <w:marBottom w:val="0"/>
                      <w:divBdr>
                        <w:top w:val="none" w:sz="0" w:space="0" w:color="auto"/>
                        <w:left w:val="none" w:sz="0" w:space="0" w:color="auto"/>
                        <w:bottom w:val="none" w:sz="0" w:space="0" w:color="auto"/>
                        <w:right w:val="none" w:sz="0" w:space="0" w:color="auto"/>
                      </w:divBdr>
                    </w:div>
                  </w:divsChild>
                </w:div>
                <w:div w:id="569312482">
                  <w:marLeft w:val="0"/>
                  <w:marRight w:val="0"/>
                  <w:marTop w:val="0"/>
                  <w:marBottom w:val="0"/>
                  <w:divBdr>
                    <w:top w:val="none" w:sz="0" w:space="0" w:color="auto"/>
                    <w:left w:val="none" w:sz="0" w:space="0" w:color="auto"/>
                    <w:bottom w:val="none" w:sz="0" w:space="0" w:color="auto"/>
                    <w:right w:val="none" w:sz="0" w:space="0" w:color="auto"/>
                  </w:divBdr>
                  <w:divsChild>
                    <w:div w:id="211773333">
                      <w:marLeft w:val="0"/>
                      <w:marRight w:val="0"/>
                      <w:marTop w:val="0"/>
                      <w:marBottom w:val="0"/>
                      <w:divBdr>
                        <w:top w:val="none" w:sz="0" w:space="0" w:color="auto"/>
                        <w:left w:val="none" w:sz="0" w:space="0" w:color="auto"/>
                        <w:bottom w:val="none" w:sz="0" w:space="0" w:color="auto"/>
                        <w:right w:val="none" w:sz="0" w:space="0" w:color="auto"/>
                      </w:divBdr>
                    </w:div>
                    <w:div w:id="1578251785">
                      <w:marLeft w:val="0"/>
                      <w:marRight w:val="0"/>
                      <w:marTop w:val="0"/>
                      <w:marBottom w:val="0"/>
                      <w:divBdr>
                        <w:top w:val="none" w:sz="0" w:space="0" w:color="auto"/>
                        <w:left w:val="none" w:sz="0" w:space="0" w:color="auto"/>
                        <w:bottom w:val="none" w:sz="0" w:space="0" w:color="auto"/>
                        <w:right w:val="none" w:sz="0" w:space="0" w:color="auto"/>
                      </w:divBdr>
                    </w:div>
                  </w:divsChild>
                </w:div>
                <w:div w:id="666400409">
                  <w:marLeft w:val="0"/>
                  <w:marRight w:val="0"/>
                  <w:marTop w:val="0"/>
                  <w:marBottom w:val="0"/>
                  <w:divBdr>
                    <w:top w:val="none" w:sz="0" w:space="0" w:color="auto"/>
                    <w:left w:val="none" w:sz="0" w:space="0" w:color="auto"/>
                    <w:bottom w:val="none" w:sz="0" w:space="0" w:color="auto"/>
                    <w:right w:val="none" w:sz="0" w:space="0" w:color="auto"/>
                  </w:divBdr>
                  <w:divsChild>
                    <w:div w:id="1299996376">
                      <w:marLeft w:val="0"/>
                      <w:marRight w:val="0"/>
                      <w:marTop w:val="0"/>
                      <w:marBottom w:val="0"/>
                      <w:divBdr>
                        <w:top w:val="none" w:sz="0" w:space="0" w:color="auto"/>
                        <w:left w:val="none" w:sz="0" w:space="0" w:color="auto"/>
                        <w:bottom w:val="none" w:sz="0" w:space="0" w:color="auto"/>
                        <w:right w:val="none" w:sz="0" w:space="0" w:color="auto"/>
                      </w:divBdr>
                    </w:div>
                  </w:divsChild>
                </w:div>
                <w:div w:id="2111462499">
                  <w:marLeft w:val="0"/>
                  <w:marRight w:val="0"/>
                  <w:marTop w:val="0"/>
                  <w:marBottom w:val="0"/>
                  <w:divBdr>
                    <w:top w:val="none" w:sz="0" w:space="0" w:color="auto"/>
                    <w:left w:val="none" w:sz="0" w:space="0" w:color="auto"/>
                    <w:bottom w:val="none" w:sz="0" w:space="0" w:color="auto"/>
                    <w:right w:val="none" w:sz="0" w:space="0" w:color="auto"/>
                  </w:divBdr>
                  <w:divsChild>
                    <w:div w:id="2067605120">
                      <w:marLeft w:val="0"/>
                      <w:marRight w:val="0"/>
                      <w:marTop w:val="0"/>
                      <w:marBottom w:val="0"/>
                      <w:divBdr>
                        <w:top w:val="none" w:sz="0" w:space="0" w:color="auto"/>
                        <w:left w:val="none" w:sz="0" w:space="0" w:color="auto"/>
                        <w:bottom w:val="none" w:sz="0" w:space="0" w:color="auto"/>
                        <w:right w:val="none" w:sz="0" w:space="0" w:color="auto"/>
                      </w:divBdr>
                    </w:div>
                  </w:divsChild>
                </w:div>
                <w:div w:id="823931433">
                  <w:marLeft w:val="0"/>
                  <w:marRight w:val="0"/>
                  <w:marTop w:val="0"/>
                  <w:marBottom w:val="0"/>
                  <w:divBdr>
                    <w:top w:val="none" w:sz="0" w:space="0" w:color="auto"/>
                    <w:left w:val="none" w:sz="0" w:space="0" w:color="auto"/>
                    <w:bottom w:val="none" w:sz="0" w:space="0" w:color="auto"/>
                    <w:right w:val="none" w:sz="0" w:space="0" w:color="auto"/>
                  </w:divBdr>
                  <w:divsChild>
                    <w:div w:id="1821192043">
                      <w:marLeft w:val="0"/>
                      <w:marRight w:val="0"/>
                      <w:marTop w:val="0"/>
                      <w:marBottom w:val="0"/>
                      <w:divBdr>
                        <w:top w:val="none" w:sz="0" w:space="0" w:color="auto"/>
                        <w:left w:val="none" w:sz="0" w:space="0" w:color="auto"/>
                        <w:bottom w:val="none" w:sz="0" w:space="0" w:color="auto"/>
                        <w:right w:val="none" w:sz="0" w:space="0" w:color="auto"/>
                      </w:divBdr>
                    </w:div>
                  </w:divsChild>
                </w:div>
                <w:div w:id="1116486930">
                  <w:marLeft w:val="0"/>
                  <w:marRight w:val="0"/>
                  <w:marTop w:val="0"/>
                  <w:marBottom w:val="0"/>
                  <w:divBdr>
                    <w:top w:val="none" w:sz="0" w:space="0" w:color="auto"/>
                    <w:left w:val="none" w:sz="0" w:space="0" w:color="auto"/>
                    <w:bottom w:val="none" w:sz="0" w:space="0" w:color="auto"/>
                    <w:right w:val="none" w:sz="0" w:space="0" w:color="auto"/>
                  </w:divBdr>
                  <w:divsChild>
                    <w:div w:id="1981376943">
                      <w:marLeft w:val="0"/>
                      <w:marRight w:val="0"/>
                      <w:marTop w:val="0"/>
                      <w:marBottom w:val="0"/>
                      <w:divBdr>
                        <w:top w:val="none" w:sz="0" w:space="0" w:color="auto"/>
                        <w:left w:val="none" w:sz="0" w:space="0" w:color="auto"/>
                        <w:bottom w:val="none" w:sz="0" w:space="0" w:color="auto"/>
                        <w:right w:val="none" w:sz="0" w:space="0" w:color="auto"/>
                      </w:divBdr>
                    </w:div>
                    <w:div w:id="2080471236">
                      <w:marLeft w:val="0"/>
                      <w:marRight w:val="0"/>
                      <w:marTop w:val="0"/>
                      <w:marBottom w:val="0"/>
                      <w:divBdr>
                        <w:top w:val="none" w:sz="0" w:space="0" w:color="auto"/>
                        <w:left w:val="none" w:sz="0" w:space="0" w:color="auto"/>
                        <w:bottom w:val="none" w:sz="0" w:space="0" w:color="auto"/>
                        <w:right w:val="none" w:sz="0" w:space="0" w:color="auto"/>
                      </w:divBdr>
                    </w:div>
                    <w:div w:id="648099982">
                      <w:marLeft w:val="0"/>
                      <w:marRight w:val="0"/>
                      <w:marTop w:val="0"/>
                      <w:marBottom w:val="0"/>
                      <w:divBdr>
                        <w:top w:val="none" w:sz="0" w:space="0" w:color="auto"/>
                        <w:left w:val="none" w:sz="0" w:space="0" w:color="auto"/>
                        <w:bottom w:val="none" w:sz="0" w:space="0" w:color="auto"/>
                        <w:right w:val="none" w:sz="0" w:space="0" w:color="auto"/>
                      </w:divBdr>
                    </w:div>
                  </w:divsChild>
                </w:div>
                <w:div w:id="729957004">
                  <w:marLeft w:val="0"/>
                  <w:marRight w:val="0"/>
                  <w:marTop w:val="0"/>
                  <w:marBottom w:val="0"/>
                  <w:divBdr>
                    <w:top w:val="none" w:sz="0" w:space="0" w:color="auto"/>
                    <w:left w:val="none" w:sz="0" w:space="0" w:color="auto"/>
                    <w:bottom w:val="none" w:sz="0" w:space="0" w:color="auto"/>
                    <w:right w:val="none" w:sz="0" w:space="0" w:color="auto"/>
                  </w:divBdr>
                  <w:divsChild>
                    <w:div w:id="2031754380">
                      <w:marLeft w:val="0"/>
                      <w:marRight w:val="0"/>
                      <w:marTop w:val="0"/>
                      <w:marBottom w:val="0"/>
                      <w:divBdr>
                        <w:top w:val="none" w:sz="0" w:space="0" w:color="auto"/>
                        <w:left w:val="none" w:sz="0" w:space="0" w:color="auto"/>
                        <w:bottom w:val="none" w:sz="0" w:space="0" w:color="auto"/>
                        <w:right w:val="none" w:sz="0" w:space="0" w:color="auto"/>
                      </w:divBdr>
                    </w:div>
                  </w:divsChild>
                </w:div>
                <w:div w:id="589967186">
                  <w:marLeft w:val="0"/>
                  <w:marRight w:val="0"/>
                  <w:marTop w:val="0"/>
                  <w:marBottom w:val="0"/>
                  <w:divBdr>
                    <w:top w:val="none" w:sz="0" w:space="0" w:color="auto"/>
                    <w:left w:val="none" w:sz="0" w:space="0" w:color="auto"/>
                    <w:bottom w:val="none" w:sz="0" w:space="0" w:color="auto"/>
                    <w:right w:val="none" w:sz="0" w:space="0" w:color="auto"/>
                  </w:divBdr>
                  <w:divsChild>
                    <w:div w:id="8876508">
                      <w:marLeft w:val="0"/>
                      <w:marRight w:val="0"/>
                      <w:marTop w:val="0"/>
                      <w:marBottom w:val="0"/>
                      <w:divBdr>
                        <w:top w:val="none" w:sz="0" w:space="0" w:color="auto"/>
                        <w:left w:val="none" w:sz="0" w:space="0" w:color="auto"/>
                        <w:bottom w:val="none" w:sz="0" w:space="0" w:color="auto"/>
                        <w:right w:val="none" w:sz="0" w:space="0" w:color="auto"/>
                      </w:divBdr>
                    </w:div>
                  </w:divsChild>
                </w:div>
                <w:div w:id="508913339">
                  <w:marLeft w:val="0"/>
                  <w:marRight w:val="0"/>
                  <w:marTop w:val="0"/>
                  <w:marBottom w:val="0"/>
                  <w:divBdr>
                    <w:top w:val="none" w:sz="0" w:space="0" w:color="auto"/>
                    <w:left w:val="none" w:sz="0" w:space="0" w:color="auto"/>
                    <w:bottom w:val="none" w:sz="0" w:space="0" w:color="auto"/>
                    <w:right w:val="none" w:sz="0" w:space="0" w:color="auto"/>
                  </w:divBdr>
                  <w:divsChild>
                    <w:div w:id="2145463527">
                      <w:marLeft w:val="0"/>
                      <w:marRight w:val="0"/>
                      <w:marTop w:val="0"/>
                      <w:marBottom w:val="0"/>
                      <w:divBdr>
                        <w:top w:val="none" w:sz="0" w:space="0" w:color="auto"/>
                        <w:left w:val="none" w:sz="0" w:space="0" w:color="auto"/>
                        <w:bottom w:val="none" w:sz="0" w:space="0" w:color="auto"/>
                        <w:right w:val="none" w:sz="0" w:space="0" w:color="auto"/>
                      </w:divBdr>
                    </w:div>
                  </w:divsChild>
                </w:div>
                <w:div w:id="191308359">
                  <w:marLeft w:val="0"/>
                  <w:marRight w:val="0"/>
                  <w:marTop w:val="0"/>
                  <w:marBottom w:val="0"/>
                  <w:divBdr>
                    <w:top w:val="none" w:sz="0" w:space="0" w:color="auto"/>
                    <w:left w:val="none" w:sz="0" w:space="0" w:color="auto"/>
                    <w:bottom w:val="none" w:sz="0" w:space="0" w:color="auto"/>
                    <w:right w:val="none" w:sz="0" w:space="0" w:color="auto"/>
                  </w:divBdr>
                  <w:divsChild>
                    <w:div w:id="736853767">
                      <w:marLeft w:val="0"/>
                      <w:marRight w:val="0"/>
                      <w:marTop w:val="0"/>
                      <w:marBottom w:val="0"/>
                      <w:divBdr>
                        <w:top w:val="none" w:sz="0" w:space="0" w:color="auto"/>
                        <w:left w:val="none" w:sz="0" w:space="0" w:color="auto"/>
                        <w:bottom w:val="none" w:sz="0" w:space="0" w:color="auto"/>
                        <w:right w:val="none" w:sz="0" w:space="0" w:color="auto"/>
                      </w:divBdr>
                    </w:div>
                    <w:div w:id="1674259534">
                      <w:marLeft w:val="0"/>
                      <w:marRight w:val="0"/>
                      <w:marTop w:val="0"/>
                      <w:marBottom w:val="0"/>
                      <w:divBdr>
                        <w:top w:val="none" w:sz="0" w:space="0" w:color="auto"/>
                        <w:left w:val="none" w:sz="0" w:space="0" w:color="auto"/>
                        <w:bottom w:val="none" w:sz="0" w:space="0" w:color="auto"/>
                        <w:right w:val="none" w:sz="0" w:space="0" w:color="auto"/>
                      </w:divBdr>
                    </w:div>
                    <w:div w:id="956327303">
                      <w:marLeft w:val="0"/>
                      <w:marRight w:val="0"/>
                      <w:marTop w:val="0"/>
                      <w:marBottom w:val="0"/>
                      <w:divBdr>
                        <w:top w:val="none" w:sz="0" w:space="0" w:color="auto"/>
                        <w:left w:val="none" w:sz="0" w:space="0" w:color="auto"/>
                        <w:bottom w:val="none" w:sz="0" w:space="0" w:color="auto"/>
                        <w:right w:val="none" w:sz="0" w:space="0" w:color="auto"/>
                      </w:divBdr>
                    </w:div>
                  </w:divsChild>
                </w:div>
                <w:div w:id="54088369">
                  <w:marLeft w:val="0"/>
                  <w:marRight w:val="0"/>
                  <w:marTop w:val="0"/>
                  <w:marBottom w:val="0"/>
                  <w:divBdr>
                    <w:top w:val="none" w:sz="0" w:space="0" w:color="auto"/>
                    <w:left w:val="none" w:sz="0" w:space="0" w:color="auto"/>
                    <w:bottom w:val="none" w:sz="0" w:space="0" w:color="auto"/>
                    <w:right w:val="none" w:sz="0" w:space="0" w:color="auto"/>
                  </w:divBdr>
                  <w:divsChild>
                    <w:div w:id="480393694">
                      <w:marLeft w:val="0"/>
                      <w:marRight w:val="0"/>
                      <w:marTop w:val="0"/>
                      <w:marBottom w:val="0"/>
                      <w:divBdr>
                        <w:top w:val="none" w:sz="0" w:space="0" w:color="auto"/>
                        <w:left w:val="none" w:sz="0" w:space="0" w:color="auto"/>
                        <w:bottom w:val="none" w:sz="0" w:space="0" w:color="auto"/>
                        <w:right w:val="none" w:sz="0" w:space="0" w:color="auto"/>
                      </w:divBdr>
                    </w:div>
                  </w:divsChild>
                </w:div>
                <w:div w:id="1091047170">
                  <w:marLeft w:val="0"/>
                  <w:marRight w:val="0"/>
                  <w:marTop w:val="0"/>
                  <w:marBottom w:val="0"/>
                  <w:divBdr>
                    <w:top w:val="none" w:sz="0" w:space="0" w:color="auto"/>
                    <w:left w:val="none" w:sz="0" w:space="0" w:color="auto"/>
                    <w:bottom w:val="none" w:sz="0" w:space="0" w:color="auto"/>
                    <w:right w:val="none" w:sz="0" w:space="0" w:color="auto"/>
                  </w:divBdr>
                  <w:divsChild>
                    <w:div w:id="42364370">
                      <w:marLeft w:val="0"/>
                      <w:marRight w:val="0"/>
                      <w:marTop w:val="0"/>
                      <w:marBottom w:val="0"/>
                      <w:divBdr>
                        <w:top w:val="none" w:sz="0" w:space="0" w:color="auto"/>
                        <w:left w:val="none" w:sz="0" w:space="0" w:color="auto"/>
                        <w:bottom w:val="none" w:sz="0" w:space="0" w:color="auto"/>
                        <w:right w:val="none" w:sz="0" w:space="0" w:color="auto"/>
                      </w:divBdr>
                    </w:div>
                  </w:divsChild>
                </w:div>
                <w:div w:id="763913475">
                  <w:marLeft w:val="0"/>
                  <w:marRight w:val="0"/>
                  <w:marTop w:val="0"/>
                  <w:marBottom w:val="0"/>
                  <w:divBdr>
                    <w:top w:val="none" w:sz="0" w:space="0" w:color="auto"/>
                    <w:left w:val="none" w:sz="0" w:space="0" w:color="auto"/>
                    <w:bottom w:val="none" w:sz="0" w:space="0" w:color="auto"/>
                    <w:right w:val="none" w:sz="0" w:space="0" w:color="auto"/>
                  </w:divBdr>
                  <w:divsChild>
                    <w:div w:id="1512375751">
                      <w:marLeft w:val="0"/>
                      <w:marRight w:val="0"/>
                      <w:marTop w:val="0"/>
                      <w:marBottom w:val="0"/>
                      <w:divBdr>
                        <w:top w:val="none" w:sz="0" w:space="0" w:color="auto"/>
                        <w:left w:val="none" w:sz="0" w:space="0" w:color="auto"/>
                        <w:bottom w:val="none" w:sz="0" w:space="0" w:color="auto"/>
                        <w:right w:val="none" w:sz="0" w:space="0" w:color="auto"/>
                      </w:divBdr>
                    </w:div>
                  </w:divsChild>
                </w:div>
                <w:div w:id="579753829">
                  <w:marLeft w:val="0"/>
                  <w:marRight w:val="0"/>
                  <w:marTop w:val="0"/>
                  <w:marBottom w:val="0"/>
                  <w:divBdr>
                    <w:top w:val="none" w:sz="0" w:space="0" w:color="auto"/>
                    <w:left w:val="none" w:sz="0" w:space="0" w:color="auto"/>
                    <w:bottom w:val="none" w:sz="0" w:space="0" w:color="auto"/>
                    <w:right w:val="none" w:sz="0" w:space="0" w:color="auto"/>
                  </w:divBdr>
                  <w:divsChild>
                    <w:div w:id="1523789073">
                      <w:marLeft w:val="0"/>
                      <w:marRight w:val="0"/>
                      <w:marTop w:val="0"/>
                      <w:marBottom w:val="0"/>
                      <w:divBdr>
                        <w:top w:val="none" w:sz="0" w:space="0" w:color="auto"/>
                        <w:left w:val="none" w:sz="0" w:space="0" w:color="auto"/>
                        <w:bottom w:val="none" w:sz="0" w:space="0" w:color="auto"/>
                        <w:right w:val="none" w:sz="0" w:space="0" w:color="auto"/>
                      </w:divBdr>
                    </w:div>
                    <w:div w:id="1776903593">
                      <w:marLeft w:val="0"/>
                      <w:marRight w:val="0"/>
                      <w:marTop w:val="0"/>
                      <w:marBottom w:val="0"/>
                      <w:divBdr>
                        <w:top w:val="none" w:sz="0" w:space="0" w:color="auto"/>
                        <w:left w:val="none" w:sz="0" w:space="0" w:color="auto"/>
                        <w:bottom w:val="none" w:sz="0" w:space="0" w:color="auto"/>
                        <w:right w:val="none" w:sz="0" w:space="0" w:color="auto"/>
                      </w:divBdr>
                    </w:div>
                    <w:div w:id="653803085">
                      <w:marLeft w:val="0"/>
                      <w:marRight w:val="0"/>
                      <w:marTop w:val="0"/>
                      <w:marBottom w:val="0"/>
                      <w:divBdr>
                        <w:top w:val="none" w:sz="0" w:space="0" w:color="auto"/>
                        <w:left w:val="none" w:sz="0" w:space="0" w:color="auto"/>
                        <w:bottom w:val="none" w:sz="0" w:space="0" w:color="auto"/>
                        <w:right w:val="none" w:sz="0" w:space="0" w:color="auto"/>
                      </w:divBdr>
                    </w:div>
                  </w:divsChild>
                </w:div>
                <w:div w:id="1090195502">
                  <w:marLeft w:val="0"/>
                  <w:marRight w:val="0"/>
                  <w:marTop w:val="0"/>
                  <w:marBottom w:val="0"/>
                  <w:divBdr>
                    <w:top w:val="none" w:sz="0" w:space="0" w:color="auto"/>
                    <w:left w:val="none" w:sz="0" w:space="0" w:color="auto"/>
                    <w:bottom w:val="none" w:sz="0" w:space="0" w:color="auto"/>
                    <w:right w:val="none" w:sz="0" w:space="0" w:color="auto"/>
                  </w:divBdr>
                  <w:divsChild>
                    <w:div w:id="1805342888">
                      <w:marLeft w:val="0"/>
                      <w:marRight w:val="0"/>
                      <w:marTop w:val="0"/>
                      <w:marBottom w:val="0"/>
                      <w:divBdr>
                        <w:top w:val="none" w:sz="0" w:space="0" w:color="auto"/>
                        <w:left w:val="none" w:sz="0" w:space="0" w:color="auto"/>
                        <w:bottom w:val="none" w:sz="0" w:space="0" w:color="auto"/>
                        <w:right w:val="none" w:sz="0" w:space="0" w:color="auto"/>
                      </w:divBdr>
                    </w:div>
                  </w:divsChild>
                </w:div>
                <w:div w:id="1039553728">
                  <w:marLeft w:val="0"/>
                  <w:marRight w:val="0"/>
                  <w:marTop w:val="0"/>
                  <w:marBottom w:val="0"/>
                  <w:divBdr>
                    <w:top w:val="none" w:sz="0" w:space="0" w:color="auto"/>
                    <w:left w:val="none" w:sz="0" w:space="0" w:color="auto"/>
                    <w:bottom w:val="none" w:sz="0" w:space="0" w:color="auto"/>
                    <w:right w:val="none" w:sz="0" w:space="0" w:color="auto"/>
                  </w:divBdr>
                  <w:divsChild>
                    <w:div w:id="1374577652">
                      <w:marLeft w:val="0"/>
                      <w:marRight w:val="0"/>
                      <w:marTop w:val="0"/>
                      <w:marBottom w:val="0"/>
                      <w:divBdr>
                        <w:top w:val="none" w:sz="0" w:space="0" w:color="auto"/>
                        <w:left w:val="none" w:sz="0" w:space="0" w:color="auto"/>
                        <w:bottom w:val="none" w:sz="0" w:space="0" w:color="auto"/>
                        <w:right w:val="none" w:sz="0" w:space="0" w:color="auto"/>
                      </w:divBdr>
                    </w:div>
                  </w:divsChild>
                </w:div>
                <w:div w:id="1563565326">
                  <w:marLeft w:val="0"/>
                  <w:marRight w:val="0"/>
                  <w:marTop w:val="0"/>
                  <w:marBottom w:val="0"/>
                  <w:divBdr>
                    <w:top w:val="none" w:sz="0" w:space="0" w:color="auto"/>
                    <w:left w:val="none" w:sz="0" w:space="0" w:color="auto"/>
                    <w:bottom w:val="none" w:sz="0" w:space="0" w:color="auto"/>
                    <w:right w:val="none" w:sz="0" w:space="0" w:color="auto"/>
                  </w:divBdr>
                  <w:divsChild>
                    <w:div w:id="1774788769">
                      <w:marLeft w:val="0"/>
                      <w:marRight w:val="0"/>
                      <w:marTop w:val="0"/>
                      <w:marBottom w:val="0"/>
                      <w:divBdr>
                        <w:top w:val="none" w:sz="0" w:space="0" w:color="auto"/>
                        <w:left w:val="none" w:sz="0" w:space="0" w:color="auto"/>
                        <w:bottom w:val="none" w:sz="0" w:space="0" w:color="auto"/>
                        <w:right w:val="none" w:sz="0" w:space="0" w:color="auto"/>
                      </w:divBdr>
                    </w:div>
                  </w:divsChild>
                </w:div>
                <w:div w:id="246498177">
                  <w:marLeft w:val="0"/>
                  <w:marRight w:val="0"/>
                  <w:marTop w:val="0"/>
                  <w:marBottom w:val="0"/>
                  <w:divBdr>
                    <w:top w:val="none" w:sz="0" w:space="0" w:color="auto"/>
                    <w:left w:val="none" w:sz="0" w:space="0" w:color="auto"/>
                    <w:bottom w:val="none" w:sz="0" w:space="0" w:color="auto"/>
                    <w:right w:val="none" w:sz="0" w:space="0" w:color="auto"/>
                  </w:divBdr>
                  <w:divsChild>
                    <w:div w:id="796335508">
                      <w:marLeft w:val="0"/>
                      <w:marRight w:val="0"/>
                      <w:marTop w:val="0"/>
                      <w:marBottom w:val="0"/>
                      <w:divBdr>
                        <w:top w:val="none" w:sz="0" w:space="0" w:color="auto"/>
                        <w:left w:val="none" w:sz="0" w:space="0" w:color="auto"/>
                        <w:bottom w:val="none" w:sz="0" w:space="0" w:color="auto"/>
                        <w:right w:val="none" w:sz="0" w:space="0" w:color="auto"/>
                      </w:divBdr>
                    </w:div>
                    <w:div w:id="1155991196">
                      <w:marLeft w:val="0"/>
                      <w:marRight w:val="0"/>
                      <w:marTop w:val="0"/>
                      <w:marBottom w:val="0"/>
                      <w:divBdr>
                        <w:top w:val="none" w:sz="0" w:space="0" w:color="auto"/>
                        <w:left w:val="none" w:sz="0" w:space="0" w:color="auto"/>
                        <w:bottom w:val="none" w:sz="0" w:space="0" w:color="auto"/>
                        <w:right w:val="none" w:sz="0" w:space="0" w:color="auto"/>
                      </w:divBdr>
                    </w:div>
                    <w:div w:id="442457231">
                      <w:marLeft w:val="0"/>
                      <w:marRight w:val="0"/>
                      <w:marTop w:val="0"/>
                      <w:marBottom w:val="0"/>
                      <w:divBdr>
                        <w:top w:val="none" w:sz="0" w:space="0" w:color="auto"/>
                        <w:left w:val="none" w:sz="0" w:space="0" w:color="auto"/>
                        <w:bottom w:val="none" w:sz="0" w:space="0" w:color="auto"/>
                        <w:right w:val="none" w:sz="0" w:space="0" w:color="auto"/>
                      </w:divBdr>
                    </w:div>
                  </w:divsChild>
                </w:div>
                <w:div w:id="1957327677">
                  <w:marLeft w:val="0"/>
                  <w:marRight w:val="0"/>
                  <w:marTop w:val="0"/>
                  <w:marBottom w:val="0"/>
                  <w:divBdr>
                    <w:top w:val="none" w:sz="0" w:space="0" w:color="auto"/>
                    <w:left w:val="none" w:sz="0" w:space="0" w:color="auto"/>
                    <w:bottom w:val="none" w:sz="0" w:space="0" w:color="auto"/>
                    <w:right w:val="none" w:sz="0" w:space="0" w:color="auto"/>
                  </w:divBdr>
                  <w:divsChild>
                    <w:div w:id="993410112">
                      <w:marLeft w:val="0"/>
                      <w:marRight w:val="0"/>
                      <w:marTop w:val="0"/>
                      <w:marBottom w:val="0"/>
                      <w:divBdr>
                        <w:top w:val="none" w:sz="0" w:space="0" w:color="auto"/>
                        <w:left w:val="none" w:sz="0" w:space="0" w:color="auto"/>
                        <w:bottom w:val="none" w:sz="0" w:space="0" w:color="auto"/>
                        <w:right w:val="none" w:sz="0" w:space="0" w:color="auto"/>
                      </w:divBdr>
                    </w:div>
                  </w:divsChild>
                </w:div>
                <w:div w:id="591669328">
                  <w:marLeft w:val="0"/>
                  <w:marRight w:val="0"/>
                  <w:marTop w:val="0"/>
                  <w:marBottom w:val="0"/>
                  <w:divBdr>
                    <w:top w:val="none" w:sz="0" w:space="0" w:color="auto"/>
                    <w:left w:val="none" w:sz="0" w:space="0" w:color="auto"/>
                    <w:bottom w:val="none" w:sz="0" w:space="0" w:color="auto"/>
                    <w:right w:val="none" w:sz="0" w:space="0" w:color="auto"/>
                  </w:divBdr>
                  <w:divsChild>
                    <w:div w:id="113526273">
                      <w:marLeft w:val="0"/>
                      <w:marRight w:val="0"/>
                      <w:marTop w:val="0"/>
                      <w:marBottom w:val="0"/>
                      <w:divBdr>
                        <w:top w:val="none" w:sz="0" w:space="0" w:color="auto"/>
                        <w:left w:val="none" w:sz="0" w:space="0" w:color="auto"/>
                        <w:bottom w:val="none" w:sz="0" w:space="0" w:color="auto"/>
                        <w:right w:val="none" w:sz="0" w:space="0" w:color="auto"/>
                      </w:divBdr>
                    </w:div>
                  </w:divsChild>
                </w:div>
                <w:div w:id="44069093">
                  <w:marLeft w:val="0"/>
                  <w:marRight w:val="0"/>
                  <w:marTop w:val="0"/>
                  <w:marBottom w:val="0"/>
                  <w:divBdr>
                    <w:top w:val="none" w:sz="0" w:space="0" w:color="auto"/>
                    <w:left w:val="none" w:sz="0" w:space="0" w:color="auto"/>
                    <w:bottom w:val="none" w:sz="0" w:space="0" w:color="auto"/>
                    <w:right w:val="none" w:sz="0" w:space="0" w:color="auto"/>
                  </w:divBdr>
                  <w:divsChild>
                    <w:div w:id="148450531">
                      <w:marLeft w:val="0"/>
                      <w:marRight w:val="0"/>
                      <w:marTop w:val="0"/>
                      <w:marBottom w:val="0"/>
                      <w:divBdr>
                        <w:top w:val="none" w:sz="0" w:space="0" w:color="auto"/>
                        <w:left w:val="none" w:sz="0" w:space="0" w:color="auto"/>
                        <w:bottom w:val="none" w:sz="0" w:space="0" w:color="auto"/>
                        <w:right w:val="none" w:sz="0" w:space="0" w:color="auto"/>
                      </w:divBdr>
                    </w:div>
                  </w:divsChild>
                </w:div>
                <w:div w:id="330985251">
                  <w:marLeft w:val="0"/>
                  <w:marRight w:val="0"/>
                  <w:marTop w:val="0"/>
                  <w:marBottom w:val="0"/>
                  <w:divBdr>
                    <w:top w:val="none" w:sz="0" w:space="0" w:color="auto"/>
                    <w:left w:val="none" w:sz="0" w:space="0" w:color="auto"/>
                    <w:bottom w:val="none" w:sz="0" w:space="0" w:color="auto"/>
                    <w:right w:val="none" w:sz="0" w:space="0" w:color="auto"/>
                  </w:divBdr>
                  <w:divsChild>
                    <w:div w:id="643045185">
                      <w:marLeft w:val="0"/>
                      <w:marRight w:val="0"/>
                      <w:marTop w:val="0"/>
                      <w:marBottom w:val="0"/>
                      <w:divBdr>
                        <w:top w:val="none" w:sz="0" w:space="0" w:color="auto"/>
                        <w:left w:val="none" w:sz="0" w:space="0" w:color="auto"/>
                        <w:bottom w:val="none" w:sz="0" w:space="0" w:color="auto"/>
                        <w:right w:val="none" w:sz="0" w:space="0" w:color="auto"/>
                      </w:divBdr>
                    </w:div>
                    <w:div w:id="861894924">
                      <w:marLeft w:val="0"/>
                      <w:marRight w:val="0"/>
                      <w:marTop w:val="0"/>
                      <w:marBottom w:val="0"/>
                      <w:divBdr>
                        <w:top w:val="none" w:sz="0" w:space="0" w:color="auto"/>
                        <w:left w:val="none" w:sz="0" w:space="0" w:color="auto"/>
                        <w:bottom w:val="none" w:sz="0" w:space="0" w:color="auto"/>
                        <w:right w:val="none" w:sz="0" w:space="0" w:color="auto"/>
                      </w:divBdr>
                    </w:div>
                    <w:div w:id="1547721858">
                      <w:marLeft w:val="0"/>
                      <w:marRight w:val="0"/>
                      <w:marTop w:val="0"/>
                      <w:marBottom w:val="0"/>
                      <w:divBdr>
                        <w:top w:val="none" w:sz="0" w:space="0" w:color="auto"/>
                        <w:left w:val="none" w:sz="0" w:space="0" w:color="auto"/>
                        <w:bottom w:val="none" w:sz="0" w:space="0" w:color="auto"/>
                        <w:right w:val="none" w:sz="0" w:space="0" w:color="auto"/>
                      </w:divBdr>
                    </w:div>
                  </w:divsChild>
                </w:div>
                <w:div w:id="1050226747">
                  <w:marLeft w:val="0"/>
                  <w:marRight w:val="0"/>
                  <w:marTop w:val="0"/>
                  <w:marBottom w:val="0"/>
                  <w:divBdr>
                    <w:top w:val="none" w:sz="0" w:space="0" w:color="auto"/>
                    <w:left w:val="none" w:sz="0" w:space="0" w:color="auto"/>
                    <w:bottom w:val="none" w:sz="0" w:space="0" w:color="auto"/>
                    <w:right w:val="none" w:sz="0" w:space="0" w:color="auto"/>
                  </w:divBdr>
                  <w:divsChild>
                    <w:div w:id="1142699450">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663703202">
                      <w:marLeft w:val="0"/>
                      <w:marRight w:val="0"/>
                      <w:marTop w:val="0"/>
                      <w:marBottom w:val="0"/>
                      <w:divBdr>
                        <w:top w:val="none" w:sz="0" w:space="0" w:color="auto"/>
                        <w:left w:val="none" w:sz="0" w:space="0" w:color="auto"/>
                        <w:bottom w:val="none" w:sz="0" w:space="0" w:color="auto"/>
                        <w:right w:val="none" w:sz="0" w:space="0" w:color="auto"/>
                      </w:divBdr>
                    </w:div>
                  </w:divsChild>
                </w:div>
                <w:div w:id="1067264115">
                  <w:marLeft w:val="0"/>
                  <w:marRight w:val="0"/>
                  <w:marTop w:val="0"/>
                  <w:marBottom w:val="0"/>
                  <w:divBdr>
                    <w:top w:val="none" w:sz="0" w:space="0" w:color="auto"/>
                    <w:left w:val="none" w:sz="0" w:space="0" w:color="auto"/>
                    <w:bottom w:val="none" w:sz="0" w:space="0" w:color="auto"/>
                    <w:right w:val="none" w:sz="0" w:space="0" w:color="auto"/>
                  </w:divBdr>
                  <w:divsChild>
                    <w:div w:id="2093308012">
                      <w:marLeft w:val="0"/>
                      <w:marRight w:val="0"/>
                      <w:marTop w:val="0"/>
                      <w:marBottom w:val="0"/>
                      <w:divBdr>
                        <w:top w:val="none" w:sz="0" w:space="0" w:color="auto"/>
                        <w:left w:val="none" w:sz="0" w:space="0" w:color="auto"/>
                        <w:bottom w:val="none" w:sz="0" w:space="0" w:color="auto"/>
                        <w:right w:val="none" w:sz="0" w:space="0" w:color="auto"/>
                      </w:divBdr>
                    </w:div>
                  </w:divsChild>
                </w:div>
                <w:div w:id="1687751607">
                  <w:marLeft w:val="0"/>
                  <w:marRight w:val="0"/>
                  <w:marTop w:val="0"/>
                  <w:marBottom w:val="0"/>
                  <w:divBdr>
                    <w:top w:val="none" w:sz="0" w:space="0" w:color="auto"/>
                    <w:left w:val="none" w:sz="0" w:space="0" w:color="auto"/>
                    <w:bottom w:val="none" w:sz="0" w:space="0" w:color="auto"/>
                    <w:right w:val="none" w:sz="0" w:space="0" w:color="auto"/>
                  </w:divBdr>
                  <w:divsChild>
                    <w:div w:id="1335188291">
                      <w:marLeft w:val="0"/>
                      <w:marRight w:val="0"/>
                      <w:marTop w:val="0"/>
                      <w:marBottom w:val="0"/>
                      <w:divBdr>
                        <w:top w:val="none" w:sz="0" w:space="0" w:color="auto"/>
                        <w:left w:val="none" w:sz="0" w:space="0" w:color="auto"/>
                        <w:bottom w:val="none" w:sz="0" w:space="0" w:color="auto"/>
                        <w:right w:val="none" w:sz="0" w:space="0" w:color="auto"/>
                      </w:divBdr>
                    </w:div>
                    <w:div w:id="1106971443">
                      <w:marLeft w:val="0"/>
                      <w:marRight w:val="0"/>
                      <w:marTop w:val="0"/>
                      <w:marBottom w:val="0"/>
                      <w:divBdr>
                        <w:top w:val="none" w:sz="0" w:space="0" w:color="auto"/>
                        <w:left w:val="none" w:sz="0" w:space="0" w:color="auto"/>
                        <w:bottom w:val="none" w:sz="0" w:space="0" w:color="auto"/>
                        <w:right w:val="none" w:sz="0" w:space="0" w:color="auto"/>
                      </w:divBdr>
                    </w:div>
                    <w:div w:id="1015887475">
                      <w:marLeft w:val="0"/>
                      <w:marRight w:val="0"/>
                      <w:marTop w:val="0"/>
                      <w:marBottom w:val="0"/>
                      <w:divBdr>
                        <w:top w:val="none" w:sz="0" w:space="0" w:color="auto"/>
                        <w:left w:val="none" w:sz="0" w:space="0" w:color="auto"/>
                        <w:bottom w:val="none" w:sz="0" w:space="0" w:color="auto"/>
                        <w:right w:val="none" w:sz="0" w:space="0" w:color="auto"/>
                      </w:divBdr>
                    </w:div>
                  </w:divsChild>
                </w:div>
                <w:div w:id="1190341025">
                  <w:marLeft w:val="0"/>
                  <w:marRight w:val="0"/>
                  <w:marTop w:val="0"/>
                  <w:marBottom w:val="0"/>
                  <w:divBdr>
                    <w:top w:val="none" w:sz="0" w:space="0" w:color="auto"/>
                    <w:left w:val="none" w:sz="0" w:space="0" w:color="auto"/>
                    <w:bottom w:val="none" w:sz="0" w:space="0" w:color="auto"/>
                    <w:right w:val="none" w:sz="0" w:space="0" w:color="auto"/>
                  </w:divBdr>
                  <w:divsChild>
                    <w:div w:id="112871321">
                      <w:marLeft w:val="0"/>
                      <w:marRight w:val="0"/>
                      <w:marTop w:val="0"/>
                      <w:marBottom w:val="0"/>
                      <w:divBdr>
                        <w:top w:val="none" w:sz="0" w:space="0" w:color="auto"/>
                        <w:left w:val="none" w:sz="0" w:space="0" w:color="auto"/>
                        <w:bottom w:val="none" w:sz="0" w:space="0" w:color="auto"/>
                        <w:right w:val="none" w:sz="0" w:space="0" w:color="auto"/>
                      </w:divBdr>
                    </w:div>
                  </w:divsChild>
                </w:div>
                <w:div w:id="1990595645">
                  <w:marLeft w:val="0"/>
                  <w:marRight w:val="0"/>
                  <w:marTop w:val="0"/>
                  <w:marBottom w:val="0"/>
                  <w:divBdr>
                    <w:top w:val="none" w:sz="0" w:space="0" w:color="auto"/>
                    <w:left w:val="none" w:sz="0" w:space="0" w:color="auto"/>
                    <w:bottom w:val="none" w:sz="0" w:space="0" w:color="auto"/>
                    <w:right w:val="none" w:sz="0" w:space="0" w:color="auto"/>
                  </w:divBdr>
                  <w:divsChild>
                    <w:div w:id="530844966">
                      <w:marLeft w:val="0"/>
                      <w:marRight w:val="0"/>
                      <w:marTop w:val="0"/>
                      <w:marBottom w:val="0"/>
                      <w:divBdr>
                        <w:top w:val="none" w:sz="0" w:space="0" w:color="auto"/>
                        <w:left w:val="none" w:sz="0" w:space="0" w:color="auto"/>
                        <w:bottom w:val="none" w:sz="0" w:space="0" w:color="auto"/>
                        <w:right w:val="none" w:sz="0" w:space="0" w:color="auto"/>
                      </w:divBdr>
                    </w:div>
                  </w:divsChild>
                </w:div>
                <w:div w:id="157237845">
                  <w:marLeft w:val="0"/>
                  <w:marRight w:val="0"/>
                  <w:marTop w:val="0"/>
                  <w:marBottom w:val="0"/>
                  <w:divBdr>
                    <w:top w:val="none" w:sz="0" w:space="0" w:color="auto"/>
                    <w:left w:val="none" w:sz="0" w:space="0" w:color="auto"/>
                    <w:bottom w:val="none" w:sz="0" w:space="0" w:color="auto"/>
                    <w:right w:val="none" w:sz="0" w:space="0" w:color="auto"/>
                  </w:divBdr>
                  <w:divsChild>
                    <w:div w:id="1727332582">
                      <w:marLeft w:val="0"/>
                      <w:marRight w:val="0"/>
                      <w:marTop w:val="0"/>
                      <w:marBottom w:val="0"/>
                      <w:divBdr>
                        <w:top w:val="none" w:sz="0" w:space="0" w:color="auto"/>
                        <w:left w:val="none" w:sz="0" w:space="0" w:color="auto"/>
                        <w:bottom w:val="none" w:sz="0" w:space="0" w:color="auto"/>
                        <w:right w:val="none" w:sz="0" w:space="0" w:color="auto"/>
                      </w:divBdr>
                    </w:div>
                  </w:divsChild>
                </w:div>
                <w:div w:id="338317670">
                  <w:marLeft w:val="0"/>
                  <w:marRight w:val="0"/>
                  <w:marTop w:val="0"/>
                  <w:marBottom w:val="0"/>
                  <w:divBdr>
                    <w:top w:val="none" w:sz="0" w:space="0" w:color="auto"/>
                    <w:left w:val="none" w:sz="0" w:space="0" w:color="auto"/>
                    <w:bottom w:val="none" w:sz="0" w:space="0" w:color="auto"/>
                    <w:right w:val="none" w:sz="0" w:space="0" w:color="auto"/>
                  </w:divBdr>
                  <w:divsChild>
                    <w:div w:id="1642537645">
                      <w:marLeft w:val="0"/>
                      <w:marRight w:val="0"/>
                      <w:marTop w:val="0"/>
                      <w:marBottom w:val="0"/>
                      <w:divBdr>
                        <w:top w:val="none" w:sz="0" w:space="0" w:color="auto"/>
                        <w:left w:val="none" w:sz="0" w:space="0" w:color="auto"/>
                        <w:bottom w:val="none" w:sz="0" w:space="0" w:color="auto"/>
                        <w:right w:val="none" w:sz="0" w:space="0" w:color="auto"/>
                      </w:divBdr>
                    </w:div>
                    <w:div w:id="1204365172">
                      <w:marLeft w:val="0"/>
                      <w:marRight w:val="0"/>
                      <w:marTop w:val="0"/>
                      <w:marBottom w:val="0"/>
                      <w:divBdr>
                        <w:top w:val="none" w:sz="0" w:space="0" w:color="auto"/>
                        <w:left w:val="none" w:sz="0" w:space="0" w:color="auto"/>
                        <w:bottom w:val="none" w:sz="0" w:space="0" w:color="auto"/>
                        <w:right w:val="none" w:sz="0" w:space="0" w:color="auto"/>
                      </w:divBdr>
                    </w:div>
                    <w:div w:id="413404185">
                      <w:marLeft w:val="0"/>
                      <w:marRight w:val="0"/>
                      <w:marTop w:val="0"/>
                      <w:marBottom w:val="0"/>
                      <w:divBdr>
                        <w:top w:val="none" w:sz="0" w:space="0" w:color="auto"/>
                        <w:left w:val="none" w:sz="0" w:space="0" w:color="auto"/>
                        <w:bottom w:val="none" w:sz="0" w:space="0" w:color="auto"/>
                        <w:right w:val="none" w:sz="0" w:space="0" w:color="auto"/>
                      </w:divBdr>
                    </w:div>
                  </w:divsChild>
                </w:div>
                <w:div w:id="1237783618">
                  <w:marLeft w:val="0"/>
                  <w:marRight w:val="0"/>
                  <w:marTop w:val="0"/>
                  <w:marBottom w:val="0"/>
                  <w:divBdr>
                    <w:top w:val="none" w:sz="0" w:space="0" w:color="auto"/>
                    <w:left w:val="none" w:sz="0" w:space="0" w:color="auto"/>
                    <w:bottom w:val="none" w:sz="0" w:space="0" w:color="auto"/>
                    <w:right w:val="none" w:sz="0" w:space="0" w:color="auto"/>
                  </w:divBdr>
                  <w:divsChild>
                    <w:div w:id="1270238726">
                      <w:marLeft w:val="0"/>
                      <w:marRight w:val="0"/>
                      <w:marTop w:val="0"/>
                      <w:marBottom w:val="0"/>
                      <w:divBdr>
                        <w:top w:val="none" w:sz="0" w:space="0" w:color="auto"/>
                        <w:left w:val="none" w:sz="0" w:space="0" w:color="auto"/>
                        <w:bottom w:val="none" w:sz="0" w:space="0" w:color="auto"/>
                        <w:right w:val="none" w:sz="0" w:space="0" w:color="auto"/>
                      </w:divBdr>
                    </w:div>
                  </w:divsChild>
                </w:div>
                <w:div w:id="2079621117">
                  <w:marLeft w:val="0"/>
                  <w:marRight w:val="0"/>
                  <w:marTop w:val="0"/>
                  <w:marBottom w:val="0"/>
                  <w:divBdr>
                    <w:top w:val="none" w:sz="0" w:space="0" w:color="auto"/>
                    <w:left w:val="none" w:sz="0" w:space="0" w:color="auto"/>
                    <w:bottom w:val="none" w:sz="0" w:space="0" w:color="auto"/>
                    <w:right w:val="none" w:sz="0" w:space="0" w:color="auto"/>
                  </w:divBdr>
                  <w:divsChild>
                    <w:div w:id="908883566">
                      <w:marLeft w:val="0"/>
                      <w:marRight w:val="0"/>
                      <w:marTop w:val="0"/>
                      <w:marBottom w:val="0"/>
                      <w:divBdr>
                        <w:top w:val="none" w:sz="0" w:space="0" w:color="auto"/>
                        <w:left w:val="none" w:sz="0" w:space="0" w:color="auto"/>
                        <w:bottom w:val="none" w:sz="0" w:space="0" w:color="auto"/>
                        <w:right w:val="none" w:sz="0" w:space="0" w:color="auto"/>
                      </w:divBdr>
                    </w:div>
                  </w:divsChild>
                </w:div>
                <w:div w:id="1107771926">
                  <w:marLeft w:val="0"/>
                  <w:marRight w:val="0"/>
                  <w:marTop w:val="0"/>
                  <w:marBottom w:val="0"/>
                  <w:divBdr>
                    <w:top w:val="none" w:sz="0" w:space="0" w:color="auto"/>
                    <w:left w:val="none" w:sz="0" w:space="0" w:color="auto"/>
                    <w:bottom w:val="none" w:sz="0" w:space="0" w:color="auto"/>
                    <w:right w:val="none" w:sz="0" w:space="0" w:color="auto"/>
                  </w:divBdr>
                  <w:divsChild>
                    <w:div w:id="1051001564">
                      <w:marLeft w:val="0"/>
                      <w:marRight w:val="0"/>
                      <w:marTop w:val="0"/>
                      <w:marBottom w:val="0"/>
                      <w:divBdr>
                        <w:top w:val="none" w:sz="0" w:space="0" w:color="auto"/>
                        <w:left w:val="none" w:sz="0" w:space="0" w:color="auto"/>
                        <w:bottom w:val="none" w:sz="0" w:space="0" w:color="auto"/>
                        <w:right w:val="none" w:sz="0" w:space="0" w:color="auto"/>
                      </w:divBdr>
                    </w:div>
                  </w:divsChild>
                </w:div>
                <w:div w:id="2054765691">
                  <w:marLeft w:val="0"/>
                  <w:marRight w:val="0"/>
                  <w:marTop w:val="0"/>
                  <w:marBottom w:val="0"/>
                  <w:divBdr>
                    <w:top w:val="none" w:sz="0" w:space="0" w:color="auto"/>
                    <w:left w:val="none" w:sz="0" w:space="0" w:color="auto"/>
                    <w:bottom w:val="none" w:sz="0" w:space="0" w:color="auto"/>
                    <w:right w:val="none" w:sz="0" w:space="0" w:color="auto"/>
                  </w:divBdr>
                  <w:divsChild>
                    <w:div w:id="1798526188">
                      <w:marLeft w:val="0"/>
                      <w:marRight w:val="0"/>
                      <w:marTop w:val="0"/>
                      <w:marBottom w:val="0"/>
                      <w:divBdr>
                        <w:top w:val="none" w:sz="0" w:space="0" w:color="auto"/>
                        <w:left w:val="none" w:sz="0" w:space="0" w:color="auto"/>
                        <w:bottom w:val="none" w:sz="0" w:space="0" w:color="auto"/>
                        <w:right w:val="none" w:sz="0" w:space="0" w:color="auto"/>
                      </w:divBdr>
                    </w:div>
                    <w:div w:id="1984120300">
                      <w:marLeft w:val="0"/>
                      <w:marRight w:val="0"/>
                      <w:marTop w:val="0"/>
                      <w:marBottom w:val="0"/>
                      <w:divBdr>
                        <w:top w:val="none" w:sz="0" w:space="0" w:color="auto"/>
                        <w:left w:val="none" w:sz="0" w:space="0" w:color="auto"/>
                        <w:bottom w:val="none" w:sz="0" w:space="0" w:color="auto"/>
                        <w:right w:val="none" w:sz="0" w:space="0" w:color="auto"/>
                      </w:divBdr>
                    </w:div>
                    <w:div w:id="184566175">
                      <w:marLeft w:val="0"/>
                      <w:marRight w:val="0"/>
                      <w:marTop w:val="0"/>
                      <w:marBottom w:val="0"/>
                      <w:divBdr>
                        <w:top w:val="none" w:sz="0" w:space="0" w:color="auto"/>
                        <w:left w:val="none" w:sz="0" w:space="0" w:color="auto"/>
                        <w:bottom w:val="none" w:sz="0" w:space="0" w:color="auto"/>
                        <w:right w:val="none" w:sz="0" w:space="0" w:color="auto"/>
                      </w:divBdr>
                    </w:div>
                  </w:divsChild>
                </w:div>
                <w:div w:id="356542288">
                  <w:marLeft w:val="0"/>
                  <w:marRight w:val="0"/>
                  <w:marTop w:val="0"/>
                  <w:marBottom w:val="0"/>
                  <w:divBdr>
                    <w:top w:val="none" w:sz="0" w:space="0" w:color="auto"/>
                    <w:left w:val="none" w:sz="0" w:space="0" w:color="auto"/>
                    <w:bottom w:val="none" w:sz="0" w:space="0" w:color="auto"/>
                    <w:right w:val="none" w:sz="0" w:space="0" w:color="auto"/>
                  </w:divBdr>
                  <w:divsChild>
                    <w:div w:id="1123156008">
                      <w:marLeft w:val="0"/>
                      <w:marRight w:val="0"/>
                      <w:marTop w:val="0"/>
                      <w:marBottom w:val="0"/>
                      <w:divBdr>
                        <w:top w:val="none" w:sz="0" w:space="0" w:color="auto"/>
                        <w:left w:val="none" w:sz="0" w:space="0" w:color="auto"/>
                        <w:bottom w:val="none" w:sz="0" w:space="0" w:color="auto"/>
                        <w:right w:val="none" w:sz="0" w:space="0" w:color="auto"/>
                      </w:divBdr>
                    </w:div>
                  </w:divsChild>
                </w:div>
                <w:div w:id="321932005">
                  <w:marLeft w:val="0"/>
                  <w:marRight w:val="0"/>
                  <w:marTop w:val="0"/>
                  <w:marBottom w:val="0"/>
                  <w:divBdr>
                    <w:top w:val="none" w:sz="0" w:space="0" w:color="auto"/>
                    <w:left w:val="none" w:sz="0" w:space="0" w:color="auto"/>
                    <w:bottom w:val="none" w:sz="0" w:space="0" w:color="auto"/>
                    <w:right w:val="none" w:sz="0" w:space="0" w:color="auto"/>
                  </w:divBdr>
                  <w:divsChild>
                    <w:div w:id="4327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5744">
          <w:marLeft w:val="0"/>
          <w:marRight w:val="0"/>
          <w:marTop w:val="0"/>
          <w:marBottom w:val="0"/>
          <w:divBdr>
            <w:top w:val="none" w:sz="0" w:space="0" w:color="auto"/>
            <w:left w:val="none" w:sz="0" w:space="0" w:color="auto"/>
            <w:bottom w:val="none" w:sz="0" w:space="0" w:color="auto"/>
            <w:right w:val="none" w:sz="0" w:space="0" w:color="auto"/>
          </w:divBdr>
        </w:div>
        <w:div w:id="546138361">
          <w:marLeft w:val="0"/>
          <w:marRight w:val="0"/>
          <w:marTop w:val="0"/>
          <w:marBottom w:val="0"/>
          <w:divBdr>
            <w:top w:val="none" w:sz="0" w:space="0" w:color="auto"/>
            <w:left w:val="none" w:sz="0" w:space="0" w:color="auto"/>
            <w:bottom w:val="none" w:sz="0" w:space="0" w:color="auto"/>
            <w:right w:val="none" w:sz="0" w:space="0" w:color="auto"/>
          </w:divBdr>
        </w:div>
        <w:div w:id="977144259">
          <w:marLeft w:val="0"/>
          <w:marRight w:val="0"/>
          <w:marTop w:val="0"/>
          <w:marBottom w:val="0"/>
          <w:divBdr>
            <w:top w:val="none" w:sz="0" w:space="0" w:color="auto"/>
            <w:left w:val="none" w:sz="0" w:space="0" w:color="auto"/>
            <w:bottom w:val="none" w:sz="0" w:space="0" w:color="auto"/>
            <w:right w:val="none" w:sz="0" w:space="0" w:color="auto"/>
          </w:divBdr>
        </w:div>
        <w:div w:id="210777077">
          <w:marLeft w:val="0"/>
          <w:marRight w:val="0"/>
          <w:marTop w:val="0"/>
          <w:marBottom w:val="0"/>
          <w:divBdr>
            <w:top w:val="none" w:sz="0" w:space="0" w:color="auto"/>
            <w:left w:val="none" w:sz="0" w:space="0" w:color="auto"/>
            <w:bottom w:val="none" w:sz="0" w:space="0" w:color="auto"/>
            <w:right w:val="none" w:sz="0" w:space="0" w:color="auto"/>
          </w:divBdr>
        </w:div>
        <w:div w:id="1672758183">
          <w:marLeft w:val="0"/>
          <w:marRight w:val="0"/>
          <w:marTop w:val="0"/>
          <w:marBottom w:val="0"/>
          <w:divBdr>
            <w:top w:val="none" w:sz="0" w:space="0" w:color="auto"/>
            <w:left w:val="none" w:sz="0" w:space="0" w:color="auto"/>
            <w:bottom w:val="none" w:sz="0" w:space="0" w:color="auto"/>
            <w:right w:val="none" w:sz="0" w:space="0" w:color="auto"/>
          </w:divBdr>
        </w:div>
        <w:div w:id="730277613">
          <w:marLeft w:val="0"/>
          <w:marRight w:val="0"/>
          <w:marTop w:val="0"/>
          <w:marBottom w:val="0"/>
          <w:divBdr>
            <w:top w:val="none" w:sz="0" w:space="0" w:color="auto"/>
            <w:left w:val="none" w:sz="0" w:space="0" w:color="auto"/>
            <w:bottom w:val="none" w:sz="0" w:space="0" w:color="auto"/>
            <w:right w:val="none" w:sz="0" w:space="0" w:color="auto"/>
          </w:divBdr>
          <w:divsChild>
            <w:div w:id="2038576797">
              <w:marLeft w:val="0"/>
              <w:marRight w:val="0"/>
              <w:marTop w:val="0"/>
              <w:marBottom w:val="0"/>
              <w:divBdr>
                <w:top w:val="none" w:sz="0" w:space="0" w:color="auto"/>
                <w:left w:val="none" w:sz="0" w:space="0" w:color="auto"/>
                <w:bottom w:val="none" w:sz="0" w:space="0" w:color="auto"/>
                <w:right w:val="none" w:sz="0" w:space="0" w:color="auto"/>
              </w:divBdr>
            </w:div>
            <w:div w:id="922033750">
              <w:marLeft w:val="0"/>
              <w:marRight w:val="0"/>
              <w:marTop w:val="0"/>
              <w:marBottom w:val="0"/>
              <w:divBdr>
                <w:top w:val="none" w:sz="0" w:space="0" w:color="auto"/>
                <w:left w:val="none" w:sz="0" w:space="0" w:color="auto"/>
                <w:bottom w:val="none" w:sz="0" w:space="0" w:color="auto"/>
                <w:right w:val="none" w:sz="0" w:space="0" w:color="auto"/>
              </w:divBdr>
            </w:div>
            <w:div w:id="727345287">
              <w:marLeft w:val="0"/>
              <w:marRight w:val="0"/>
              <w:marTop w:val="0"/>
              <w:marBottom w:val="0"/>
              <w:divBdr>
                <w:top w:val="none" w:sz="0" w:space="0" w:color="auto"/>
                <w:left w:val="none" w:sz="0" w:space="0" w:color="auto"/>
                <w:bottom w:val="none" w:sz="0" w:space="0" w:color="auto"/>
                <w:right w:val="none" w:sz="0" w:space="0" w:color="auto"/>
              </w:divBdr>
            </w:div>
          </w:divsChild>
        </w:div>
        <w:div w:id="755245662">
          <w:marLeft w:val="0"/>
          <w:marRight w:val="0"/>
          <w:marTop w:val="0"/>
          <w:marBottom w:val="0"/>
          <w:divBdr>
            <w:top w:val="none" w:sz="0" w:space="0" w:color="auto"/>
            <w:left w:val="none" w:sz="0" w:space="0" w:color="auto"/>
            <w:bottom w:val="none" w:sz="0" w:space="0" w:color="auto"/>
            <w:right w:val="none" w:sz="0" w:space="0" w:color="auto"/>
          </w:divBdr>
          <w:divsChild>
            <w:div w:id="501747417">
              <w:marLeft w:val="0"/>
              <w:marRight w:val="0"/>
              <w:marTop w:val="0"/>
              <w:marBottom w:val="0"/>
              <w:divBdr>
                <w:top w:val="none" w:sz="0" w:space="0" w:color="auto"/>
                <w:left w:val="none" w:sz="0" w:space="0" w:color="auto"/>
                <w:bottom w:val="none" w:sz="0" w:space="0" w:color="auto"/>
                <w:right w:val="none" w:sz="0" w:space="0" w:color="auto"/>
              </w:divBdr>
            </w:div>
            <w:div w:id="638926594">
              <w:marLeft w:val="0"/>
              <w:marRight w:val="0"/>
              <w:marTop w:val="0"/>
              <w:marBottom w:val="0"/>
              <w:divBdr>
                <w:top w:val="none" w:sz="0" w:space="0" w:color="auto"/>
                <w:left w:val="none" w:sz="0" w:space="0" w:color="auto"/>
                <w:bottom w:val="none" w:sz="0" w:space="0" w:color="auto"/>
                <w:right w:val="none" w:sz="0" w:space="0" w:color="auto"/>
              </w:divBdr>
            </w:div>
            <w:div w:id="1231766077">
              <w:marLeft w:val="0"/>
              <w:marRight w:val="0"/>
              <w:marTop w:val="0"/>
              <w:marBottom w:val="0"/>
              <w:divBdr>
                <w:top w:val="none" w:sz="0" w:space="0" w:color="auto"/>
                <w:left w:val="none" w:sz="0" w:space="0" w:color="auto"/>
                <w:bottom w:val="none" w:sz="0" w:space="0" w:color="auto"/>
                <w:right w:val="none" w:sz="0" w:space="0" w:color="auto"/>
              </w:divBdr>
            </w:div>
            <w:div w:id="795872970">
              <w:marLeft w:val="0"/>
              <w:marRight w:val="0"/>
              <w:marTop w:val="0"/>
              <w:marBottom w:val="0"/>
              <w:divBdr>
                <w:top w:val="none" w:sz="0" w:space="0" w:color="auto"/>
                <w:left w:val="none" w:sz="0" w:space="0" w:color="auto"/>
                <w:bottom w:val="none" w:sz="0" w:space="0" w:color="auto"/>
                <w:right w:val="none" w:sz="0" w:space="0" w:color="auto"/>
              </w:divBdr>
            </w:div>
            <w:div w:id="1566141389">
              <w:marLeft w:val="0"/>
              <w:marRight w:val="0"/>
              <w:marTop w:val="0"/>
              <w:marBottom w:val="0"/>
              <w:divBdr>
                <w:top w:val="none" w:sz="0" w:space="0" w:color="auto"/>
                <w:left w:val="none" w:sz="0" w:space="0" w:color="auto"/>
                <w:bottom w:val="none" w:sz="0" w:space="0" w:color="auto"/>
                <w:right w:val="none" w:sz="0" w:space="0" w:color="auto"/>
              </w:divBdr>
            </w:div>
          </w:divsChild>
        </w:div>
        <w:div w:id="318270170">
          <w:marLeft w:val="0"/>
          <w:marRight w:val="0"/>
          <w:marTop w:val="0"/>
          <w:marBottom w:val="0"/>
          <w:divBdr>
            <w:top w:val="none" w:sz="0" w:space="0" w:color="auto"/>
            <w:left w:val="none" w:sz="0" w:space="0" w:color="auto"/>
            <w:bottom w:val="none" w:sz="0" w:space="0" w:color="auto"/>
            <w:right w:val="none" w:sz="0" w:space="0" w:color="auto"/>
          </w:divBdr>
        </w:div>
        <w:div w:id="1203441295">
          <w:marLeft w:val="0"/>
          <w:marRight w:val="0"/>
          <w:marTop w:val="0"/>
          <w:marBottom w:val="0"/>
          <w:divBdr>
            <w:top w:val="none" w:sz="0" w:space="0" w:color="auto"/>
            <w:left w:val="none" w:sz="0" w:space="0" w:color="auto"/>
            <w:bottom w:val="none" w:sz="0" w:space="0" w:color="auto"/>
            <w:right w:val="none" w:sz="0" w:space="0" w:color="auto"/>
          </w:divBdr>
        </w:div>
        <w:div w:id="46300800">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2096240384">
          <w:marLeft w:val="0"/>
          <w:marRight w:val="0"/>
          <w:marTop w:val="0"/>
          <w:marBottom w:val="0"/>
          <w:divBdr>
            <w:top w:val="none" w:sz="0" w:space="0" w:color="auto"/>
            <w:left w:val="none" w:sz="0" w:space="0" w:color="auto"/>
            <w:bottom w:val="none" w:sz="0" w:space="0" w:color="auto"/>
            <w:right w:val="none" w:sz="0" w:space="0" w:color="auto"/>
          </w:divBdr>
        </w:div>
        <w:div w:id="1739551733">
          <w:marLeft w:val="0"/>
          <w:marRight w:val="0"/>
          <w:marTop w:val="0"/>
          <w:marBottom w:val="0"/>
          <w:divBdr>
            <w:top w:val="none" w:sz="0" w:space="0" w:color="auto"/>
            <w:left w:val="none" w:sz="0" w:space="0" w:color="auto"/>
            <w:bottom w:val="none" w:sz="0" w:space="0" w:color="auto"/>
            <w:right w:val="none" w:sz="0" w:space="0" w:color="auto"/>
          </w:divBdr>
        </w:div>
        <w:div w:id="561403954">
          <w:marLeft w:val="0"/>
          <w:marRight w:val="0"/>
          <w:marTop w:val="0"/>
          <w:marBottom w:val="0"/>
          <w:divBdr>
            <w:top w:val="none" w:sz="0" w:space="0" w:color="auto"/>
            <w:left w:val="none" w:sz="0" w:space="0" w:color="auto"/>
            <w:bottom w:val="none" w:sz="0" w:space="0" w:color="auto"/>
            <w:right w:val="none" w:sz="0" w:space="0" w:color="auto"/>
          </w:divBdr>
        </w:div>
        <w:div w:id="284892463">
          <w:marLeft w:val="0"/>
          <w:marRight w:val="0"/>
          <w:marTop w:val="0"/>
          <w:marBottom w:val="0"/>
          <w:divBdr>
            <w:top w:val="none" w:sz="0" w:space="0" w:color="auto"/>
            <w:left w:val="none" w:sz="0" w:space="0" w:color="auto"/>
            <w:bottom w:val="none" w:sz="0" w:space="0" w:color="auto"/>
            <w:right w:val="none" w:sz="0" w:space="0" w:color="auto"/>
          </w:divBdr>
        </w:div>
        <w:div w:id="697319057">
          <w:marLeft w:val="0"/>
          <w:marRight w:val="0"/>
          <w:marTop w:val="0"/>
          <w:marBottom w:val="0"/>
          <w:divBdr>
            <w:top w:val="none" w:sz="0" w:space="0" w:color="auto"/>
            <w:left w:val="none" w:sz="0" w:space="0" w:color="auto"/>
            <w:bottom w:val="none" w:sz="0" w:space="0" w:color="auto"/>
            <w:right w:val="none" w:sz="0" w:space="0" w:color="auto"/>
          </w:divBdr>
        </w:div>
        <w:div w:id="1478650262">
          <w:marLeft w:val="0"/>
          <w:marRight w:val="0"/>
          <w:marTop w:val="0"/>
          <w:marBottom w:val="0"/>
          <w:divBdr>
            <w:top w:val="none" w:sz="0" w:space="0" w:color="auto"/>
            <w:left w:val="none" w:sz="0" w:space="0" w:color="auto"/>
            <w:bottom w:val="none" w:sz="0" w:space="0" w:color="auto"/>
            <w:right w:val="none" w:sz="0" w:space="0" w:color="auto"/>
          </w:divBdr>
        </w:div>
        <w:div w:id="889419059">
          <w:marLeft w:val="0"/>
          <w:marRight w:val="0"/>
          <w:marTop w:val="0"/>
          <w:marBottom w:val="0"/>
          <w:divBdr>
            <w:top w:val="none" w:sz="0" w:space="0" w:color="auto"/>
            <w:left w:val="none" w:sz="0" w:space="0" w:color="auto"/>
            <w:bottom w:val="none" w:sz="0" w:space="0" w:color="auto"/>
            <w:right w:val="none" w:sz="0" w:space="0" w:color="auto"/>
          </w:divBdr>
        </w:div>
        <w:div w:id="1588534429">
          <w:marLeft w:val="0"/>
          <w:marRight w:val="0"/>
          <w:marTop w:val="0"/>
          <w:marBottom w:val="0"/>
          <w:divBdr>
            <w:top w:val="none" w:sz="0" w:space="0" w:color="auto"/>
            <w:left w:val="none" w:sz="0" w:space="0" w:color="auto"/>
            <w:bottom w:val="none" w:sz="0" w:space="0" w:color="auto"/>
            <w:right w:val="none" w:sz="0" w:space="0" w:color="auto"/>
          </w:divBdr>
        </w:div>
        <w:div w:id="964700879">
          <w:marLeft w:val="0"/>
          <w:marRight w:val="0"/>
          <w:marTop w:val="0"/>
          <w:marBottom w:val="0"/>
          <w:divBdr>
            <w:top w:val="none" w:sz="0" w:space="0" w:color="auto"/>
            <w:left w:val="none" w:sz="0" w:space="0" w:color="auto"/>
            <w:bottom w:val="none" w:sz="0" w:space="0" w:color="auto"/>
            <w:right w:val="none" w:sz="0" w:space="0" w:color="auto"/>
          </w:divBdr>
        </w:div>
        <w:div w:id="1482304951">
          <w:marLeft w:val="0"/>
          <w:marRight w:val="0"/>
          <w:marTop w:val="0"/>
          <w:marBottom w:val="0"/>
          <w:divBdr>
            <w:top w:val="none" w:sz="0" w:space="0" w:color="auto"/>
            <w:left w:val="none" w:sz="0" w:space="0" w:color="auto"/>
            <w:bottom w:val="none" w:sz="0" w:space="0" w:color="auto"/>
            <w:right w:val="none" w:sz="0" w:space="0" w:color="auto"/>
          </w:divBdr>
        </w:div>
        <w:div w:id="1498303143">
          <w:marLeft w:val="0"/>
          <w:marRight w:val="0"/>
          <w:marTop w:val="0"/>
          <w:marBottom w:val="0"/>
          <w:divBdr>
            <w:top w:val="none" w:sz="0" w:space="0" w:color="auto"/>
            <w:left w:val="none" w:sz="0" w:space="0" w:color="auto"/>
            <w:bottom w:val="none" w:sz="0" w:space="0" w:color="auto"/>
            <w:right w:val="none" w:sz="0" w:space="0" w:color="auto"/>
          </w:divBdr>
        </w:div>
        <w:div w:id="337580532">
          <w:marLeft w:val="0"/>
          <w:marRight w:val="0"/>
          <w:marTop w:val="0"/>
          <w:marBottom w:val="0"/>
          <w:divBdr>
            <w:top w:val="none" w:sz="0" w:space="0" w:color="auto"/>
            <w:left w:val="none" w:sz="0" w:space="0" w:color="auto"/>
            <w:bottom w:val="none" w:sz="0" w:space="0" w:color="auto"/>
            <w:right w:val="none" w:sz="0" w:space="0" w:color="auto"/>
          </w:divBdr>
        </w:div>
        <w:div w:id="1436363865">
          <w:marLeft w:val="0"/>
          <w:marRight w:val="0"/>
          <w:marTop w:val="0"/>
          <w:marBottom w:val="0"/>
          <w:divBdr>
            <w:top w:val="none" w:sz="0" w:space="0" w:color="auto"/>
            <w:left w:val="none" w:sz="0" w:space="0" w:color="auto"/>
            <w:bottom w:val="none" w:sz="0" w:space="0" w:color="auto"/>
            <w:right w:val="none" w:sz="0" w:space="0" w:color="auto"/>
          </w:divBdr>
        </w:div>
        <w:div w:id="1813058187">
          <w:marLeft w:val="0"/>
          <w:marRight w:val="0"/>
          <w:marTop w:val="0"/>
          <w:marBottom w:val="0"/>
          <w:divBdr>
            <w:top w:val="none" w:sz="0" w:space="0" w:color="auto"/>
            <w:left w:val="none" w:sz="0" w:space="0" w:color="auto"/>
            <w:bottom w:val="none" w:sz="0" w:space="0" w:color="auto"/>
            <w:right w:val="none" w:sz="0" w:space="0" w:color="auto"/>
          </w:divBdr>
        </w:div>
        <w:div w:id="2051686719">
          <w:marLeft w:val="0"/>
          <w:marRight w:val="0"/>
          <w:marTop w:val="0"/>
          <w:marBottom w:val="0"/>
          <w:divBdr>
            <w:top w:val="none" w:sz="0" w:space="0" w:color="auto"/>
            <w:left w:val="none" w:sz="0" w:space="0" w:color="auto"/>
            <w:bottom w:val="none" w:sz="0" w:space="0" w:color="auto"/>
            <w:right w:val="none" w:sz="0" w:space="0" w:color="auto"/>
          </w:divBdr>
        </w:div>
        <w:div w:id="954019840">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1138259126">
          <w:marLeft w:val="0"/>
          <w:marRight w:val="0"/>
          <w:marTop w:val="0"/>
          <w:marBottom w:val="0"/>
          <w:divBdr>
            <w:top w:val="none" w:sz="0" w:space="0" w:color="auto"/>
            <w:left w:val="none" w:sz="0" w:space="0" w:color="auto"/>
            <w:bottom w:val="none" w:sz="0" w:space="0" w:color="auto"/>
            <w:right w:val="none" w:sz="0" w:space="0" w:color="auto"/>
          </w:divBdr>
        </w:div>
        <w:div w:id="504050044">
          <w:marLeft w:val="0"/>
          <w:marRight w:val="0"/>
          <w:marTop w:val="0"/>
          <w:marBottom w:val="0"/>
          <w:divBdr>
            <w:top w:val="none" w:sz="0" w:space="0" w:color="auto"/>
            <w:left w:val="none" w:sz="0" w:space="0" w:color="auto"/>
            <w:bottom w:val="none" w:sz="0" w:space="0" w:color="auto"/>
            <w:right w:val="none" w:sz="0" w:space="0" w:color="auto"/>
          </w:divBdr>
        </w:div>
        <w:div w:id="115678373">
          <w:marLeft w:val="0"/>
          <w:marRight w:val="0"/>
          <w:marTop w:val="0"/>
          <w:marBottom w:val="0"/>
          <w:divBdr>
            <w:top w:val="none" w:sz="0" w:space="0" w:color="auto"/>
            <w:left w:val="none" w:sz="0" w:space="0" w:color="auto"/>
            <w:bottom w:val="none" w:sz="0" w:space="0" w:color="auto"/>
            <w:right w:val="none" w:sz="0" w:space="0" w:color="auto"/>
          </w:divBdr>
        </w:div>
        <w:div w:id="70393777">
          <w:marLeft w:val="0"/>
          <w:marRight w:val="0"/>
          <w:marTop w:val="0"/>
          <w:marBottom w:val="0"/>
          <w:divBdr>
            <w:top w:val="none" w:sz="0" w:space="0" w:color="auto"/>
            <w:left w:val="none" w:sz="0" w:space="0" w:color="auto"/>
            <w:bottom w:val="none" w:sz="0" w:space="0" w:color="auto"/>
            <w:right w:val="none" w:sz="0" w:space="0" w:color="auto"/>
          </w:divBdr>
        </w:div>
        <w:div w:id="1419987481">
          <w:marLeft w:val="0"/>
          <w:marRight w:val="0"/>
          <w:marTop w:val="0"/>
          <w:marBottom w:val="0"/>
          <w:divBdr>
            <w:top w:val="none" w:sz="0" w:space="0" w:color="auto"/>
            <w:left w:val="none" w:sz="0" w:space="0" w:color="auto"/>
            <w:bottom w:val="none" w:sz="0" w:space="0" w:color="auto"/>
            <w:right w:val="none" w:sz="0" w:space="0" w:color="auto"/>
          </w:divBdr>
        </w:div>
        <w:div w:id="1256671178">
          <w:marLeft w:val="0"/>
          <w:marRight w:val="0"/>
          <w:marTop w:val="0"/>
          <w:marBottom w:val="0"/>
          <w:divBdr>
            <w:top w:val="none" w:sz="0" w:space="0" w:color="auto"/>
            <w:left w:val="none" w:sz="0" w:space="0" w:color="auto"/>
            <w:bottom w:val="none" w:sz="0" w:space="0" w:color="auto"/>
            <w:right w:val="none" w:sz="0" w:space="0" w:color="auto"/>
          </w:divBdr>
        </w:div>
        <w:div w:id="878665144">
          <w:marLeft w:val="0"/>
          <w:marRight w:val="0"/>
          <w:marTop w:val="0"/>
          <w:marBottom w:val="0"/>
          <w:divBdr>
            <w:top w:val="none" w:sz="0" w:space="0" w:color="auto"/>
            <w:left w:val="none" w:sz="0" w:space="0" w:color="auto"/>
            <w:bottom w:val="none" w:sz="0" w:space="0" w:color="auto"/>
            <w:right w:val="none" w:sz="0" w:space="0" w:color="auto"/>
          </w:divBdr>
        </w:div>
        <w:div w:id="87848918">
          <w:marLeft w:val="0"/>
          <w:marRight w:val="0"/>
          <w:marTop w:val="0"/>
          <w:marBottom w:val="0"/>
          <w:divBdr>
            <w:top w:val="none" w:sz="0" w:space="0" w:color="auto"/>
            <w:left w:val="none" w:sz="0" w:space="0" w:color="auto"/>
            <w:bottom w:val="none" w:sz="0" w:space="0" w:color="auto"/>
            <w:right w:val="none" w:sz="0" w:space="0" w:color="auto"/>
          </w:divBdr>
        </w:div>
        <w:div w:id="1728258988">
          <w:marLeft w:val="0"/>
          <w:marRight w:val="0"/>
          <w:marTop w:val="0"/>
          <w:marBottom w:val="0"/>
          <w:divBdr>
            <w:top w:val="none" w:sz="0" w:space="0" w:color="auto"/>
            <w:left w:val="none" w:sz="0" w:space="0" w:color="auto"/>
            <w:bottom w:val="none" w:sz="0" w:space="0" w:color="auto"/>
            <w:right w:val="none" w:sz="0" w:space="0" w:color="auto"/>
          </w:divBdr>
        </w:div>
        <w:div w:id="265845399">
          <w:marLeft w:val="0"/>
          <w:marRight w:val="0"/>
          <w:marTop w:val="0"/>
          <w:marBottom w:val="0"/>
          <w:divBdr>
            <w:top w:val="none" w:sz="0" w:space="0" w:color="auto"/>
            <w:left w:val="none" w:sz="0" w:space="0" w:color="auto"/>
            <w:bottom w:val="none" w:sz="0" w:space="0" w:color="auto"/>
            <w:right w:val="none" w:sz="0" w:space="0" w:color="auto"/>
          </w:divBdr>
        </w:div>
        <w:div w:id="841044432">
          <w:marLeft w:val="0"/>
          <w:marRight w:val="0"/>
          <w:marTop w:val="0"/>
          <w:marBottom w:val="0"/>
          <w:divBdr>
            <w:top w:val="none" w:sz="0" w:space="0" w:color="auto"/>
            <w:left w:val="none" w:sz="0" w:space="0" w:color="auto"/>
            <w:bottom w:val="none" w:sz="0" w:space="0" w:color="auto"/>
            <w:right w:val="none" w:sz="0" w:space="0" w:color="auto"/>
          </w:divBdr>
        </w:div>
        <w:div w:id="1270506017">
          <w:marLeft w:val="0"/>
          <w:marRight w:val="0"/>
          <w:marTop w:val="0"/>
          <w:marBottom w:val="0"/>
          <w:divBdr>
            <w:top w:val="none" w:sz="0" w:space="0" w:color="auto"/>
            <w:left w:val="none" w:sz="0" w:space="0" w:color="auto"/>
            <w:bottom w:val="none" w:sz="0" w:space="0" w:color="auto"/>
            <w:right w:val="none" w:sz="0" w:space="0" w:color="auto"/>
          </w:divBdr>
        </w:div>
        <w:div w:id="877814645">
          <w:marLeft w:val="0"/>
          <w:marRight w:val="0"/>
          <w:marTop w:val="0"/>
          <w:marBottom w:val="0"/>
          <w:divBdr>
            <w:top w:val="none" w:sz="0" w:space="0" w:color="auto"/>
            <w:left w:val="none" w:sz="0" w:space="0" w:color="auto"/>
            <w:bottom w:val="none" w:sz="0" w:space="0" w:color="auto"/>
            <w:right w:val="none" w:sz="0" w:space="0" w:color="auto"/>
          </w:divBdr>
        </w:div>
        <w:div w:id="385183840">
          <w:marLeft w:val="0"/>
          <w:marRight w:val="0"/>
          <w:marTop w:val="0"/>
          <w:marBottom w:val="0"/>
          <w:divBdr>
            <w:top w:val="none" w:sz="0" w:space="0" w:color="auto"/>
            <w:left w:val="none" w:sz="0" w:space="0" w:color="auto"/>
            <w:bottom w:val="none" w:sz="0" w:space="0" w:color="auto"/>
            <w:right w:val="none" w:sz="0" w:space="0" w:color="auto"/>
          </w:divBdr>
        </w:div>
        <w:div w:id="1044252697">
          <w:marLeft w:val="0"/>
          <w:marRight w:val="0"/>
          <w:marTop w:val="0"/>
          <w:marBottom w:val="0"/>
          <w:divBdr>
            <w:top w:val="none" w:sz="0" w:space="0" w:color="auto"/>
            <w:left w:val="none" w:sz="0" w:space="0" w:color="auto"/>
            <w:bottom w:val="none" w:sz="0" w:space="0" w:color="auto"/>
            <w:right w:val="none" w:sz="0" w:space="0" w:color="auto"/>
          </w:divBdr>
        </w:div>
        <w:div w:id="608902085">
          <w:marLeft w:val="0"/>
          <w:marRight w:val="0"/>
          <w:marTop w:val="0"/>
          <w:marBottom w:val="0"/>
          <w:divBdr>
            <w:top w:val="none" w:sz="0" w:space="0" w:color="auto"/>
            <w:left w:val="none" w:sz="0" w:space="0" w:color="auto"/>
            <w:bottom w:val="none" w:sz="0" w:space="0" w:color="auto"/>
            <w:right w:val="none" w:sz="0" w:space="0" w:color="auto"/>
          </w:divBdr>
        </w:div>
        <w:div w:id="1538152857">
          <w:marLeft w:val="0"/>
          <w:marRight w:val="0"/>
          <w:marTop w:val="0"/>
          <w:marBottom w:val="0"/>
          <w:divBdr>
            <w:top w:val="none" w:sz="0" w:space="0" w:color="auto"/>
            <w:left w:val="none" w:sz="0" w:space="0" w:color="auto"/>
            <w:bottom w:val="none" w:sz="0" w:space="0" w:color="auto"/>
            <w:right w:val="none" w:sz="0" w:space="0" w:color="auto"/>
          </w:divBdr>
        </w:div>
        <w:div w:id="2016876848">
          <w:marLeft w:val="0"/>
          <w:marRight w:val="0"/>
          <w:marTop w:val="0"/>
          <w:marBottom w:val="0"/>
          <w:divBdr>
            <w:top w:val="none" w:sz="0" w:space="0" w:color="auto"/>
            <w:left w:val="none" w:sz="0" w:space="0" w:color="auto"/>
            <w:bottom w:val="none" w:sz="0" w:space="0" w:color="auto"/>
            <w:right w:val="none" w:sz="0" w:space="0" w:color="auto"/>
          </w:divBdr>
        </w:div>
        <w:div w:id="1656834656">
          <w:marLeft w:val="0"/>
          <w:marRight w:val="0"/>
          <w:marTop w:val="0"/>
          <w:marBottom w:val="0"/>
          <w:divBdr>
            <w:top w:val="none" w:sz="0" w:space="0" w:color="auto"/>
            <w:left w:val="none" w:sz="0" w:space="0" w:color="auto"/>
            <w:bottom w:val="none" w:sz="0" w:space="0" w:color="auto"/>
            <w:right w:val="none" w:sz="0" w:space="0" w:color="auto"/>
          </w:divBdr>
        </w:div>
        <w:div w:id="1471753440">
          <w:marLeft w:val="0"/>
          <w:marRight w:val="0"/>
          <w:marTop w:val="0"/>
          <w:marBottom w:val="0"/>
          <w:divBdr>
            <w:top w:val="none" w:sz="0" w:space="0" w:color="auto"/>
            <w:left w:val="none" w:sz="0" w:space="0" w:color="auto"/>
            <w:bottom w:val="none" w:sz="0" w:space="0" w:color="auto"/>
            <w:right w:val="none" w:sz="0" w:space="0" w:color="auto"/>
          </w:divBdr>
        </w:div>
        <w:div w:id="311982710">
          <w:marLeft w:val="0"/>
          <w:marRight w:val="0"/>
          <w:marTop w:val="0"/>
          <w:marBottom w:val="0"/>
          <w:divBdr>
            <w:top w:val="none" w:sz="0" w:space="0" w:color="auto"/>
            <w:left w:val="none" w:sz="0" w:space="0" w:color="auto"/>
            <w:bottom w:val="none" w:sz="0" w:space="0" w:color="auto"/>
            <w:right w:val="none" w:sz="0" w:space="0" w:color="auto"/>
          </w:divBdr>
        </w:div>
        <w:div w:id="669258680">
          <w:marLeft w:val="0"/>
          <w:marRight w:val="0"/>
          <w:marTop w:val="0"/>
          <w:marBottom w:val="0"/>
          <w:divBdr>
            <w:top w:val="none" w:sz="0" w:space="0" w:color="auto"/>
            <w:left w:val="none" w:sz="0" w:space="0" w:color="auto"/>
            <w:bottom w:val="none" w:sz="0" w:space="0" w:color="auto"/>
            <w:right w:val="none" w:sz="0" w:space="0" w:color="auto"/>
          </w:divBdr>
        </w:div>
        <w:div w:id="2092581375">
          <w:marLeft w:val="0"/>
          <w:marRight w:val="0"/>
          <w:marTop w:val="0"/>
          <w:marBottom w:val="0"/>
          <w:divBdr>
            <w:top w:val="none" w:sz="0" w:space="0" w:color="auto"/>
            <w:left w:val="none" w:sz="0" w:space="0" w:color="auto"/>
            <w:bottom w:val="none" w:sz="0" w:space="0" w:color="auto"/>
            <w:right w:val="none" w:sz="0" w:space="0" w:color="auto"/>
          </w:divBdr>
        </w:div>
        <w:div w:id="2049722091">
          <w:marLeft w:val="0"/>
          <w:marRight w:val="0"/>
          <w:marTop w:val="0"/>
          <w:marBottom w:val="0"/>
          <w:divBdr>
            <w:top w:val="none" w:sz="0" w:space="0" w:color="auto"/>
            <w:left w:val="none" w:sz="0" w:space="0" w:color="auto"/>
            <w:bottom w:val="none" w:sz="0" w:space="0" w:color="auto"/>
            <w:right w:val="none" w:sz="0" w:space="0" w:color="auto"/>
          </w:divBdr>
        </w:div>
        <w:div w:id="1384866117">
          <w:marLeft w:val="0"/>
          <w:marRight w:val="0"/>
          <w:marTop w:val="0"/>
          <w:marBottom w:val="0"/>
          <w:divBdr>
            <w:top w:val="none" w:sz="0" w:space="0" w:color="auto"/>
            <w:left w:val="none" w:sz="0" w:space="0" w:color="auto"/>
            <w:bottom w:val="none" w:sz="0" w:space="0" w:color="auto"/>
            <w:right w:val="none" w:sz="0" w:space="0" w:color="auto"/>
          </w:divBdr>
        </w:div>
        <w:div w:id="747652726">
          <w:marLeft w:val="0"/>
          <w:marRight w:val="0"/>
          <w:marTop w:val="0"/>
          <w:marBottom w:val="0"/>
          <w:divBdr>
            <w:top w:val="none" w:sz="0" w:space="0" w:color="auto"/>
            <w:left w:val="none" w:sz="0" w:space="0" w:color="auto"/>
            <w:bottom w:val="none" w:sz="0" w:space="0" w:color="auto"/>
            <w:right w:val="none" w:sz="0" w:space="0" w:color="auto"/>
          </w:divBdr>
        </w:div>
        <w:div w:id="902523021">
          <w:marLeft w:val="0"/>
          <w:marRight w:val="0"/>
          <w:marTop w:val="0"/>
          <w:marBottom w:val="0"/>
          <w:divBdr>
            <w:top w:val="none" w:sz="0" w:space="0" w:color="auto"/>
            <w:left w:val="none" w:sz="0" w:space="0" w:color="auto"/>
            <w:bottom w:val="none" w:sz="0" w:space="0" w:color="auto"/>
            <w:right w:val="none" w:sz="0" w:space="0" w:color="auto"/>
          </w:divBdr>
        </w:div>
        <w:div w:id="44538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chantler@maximus-tra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4" ma:contentTypeDescription="Create a new document." ma:contentTypeScope="" ma:versionID="9bc5a2d3e65b6cbbe31e2bf55aaabd82">
  <xsd:schema xmlns:xsd="http://www.w3.org/2001/XMLSchema" xmlns:xs="http://www.w3.org/2001/XMLSchema" xmlns:p="http://schemas.microsoft.com/office/2006/metadata/properties" xmlns:ns3="4e1c4503-8a87-4bbf-a41d-4fae12eb819d" targetNamespace="http://schemas.microsoft.com/office/2006/metadata/properties" ma:root="true" ma:fieldsID="6e43751f4eeaba6d376a7dc405bc7350" ns3:_="">
    <xsd:import namespace="4e1c4503-8a87-4bbf-a41d-4fae12eb81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13F8-6894-420F-97D4-EFEDCB3294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e1c4503-8a87-4bbf-a41d-4fae12eb819d"/>
    <ds:schemaRef ds:uri="http://www.w3.org/XML/1998/namespace"/>
  </ds:schemaRefs>
</ds:datastoreItem>
</file>

<file path=customXml/itemProps2.xml><?xml version="1.0" encoding="utf-8"?>
<ds:datastoreItem xmlns:ds="http://schemas.openxmlformats.org/officeDocument/2006/customXml" ds:itemID="{625ABCCD-4E03-4CD3-A92D-E0ACD1B87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A3600-A0D4-42ED-B582-31DEA8BD5005}">
  <ds:schemaRefs>
    <ds:schemaRef ds:uri="http://schemas.microsoft.com/sharepoint/v3/contenttype/forms"/>
  </ds:schemaRefs>
</ds:datastoreItem>
</file>

<file path=customXml/itemProps4.xml><?xml version="1.0" encoding="utf-8"?>
<ds:datastoreItem xmlns:ds="http://schemas.openxmlformats.org/officeDocument/2006/customXml" ds:itemID="{A64FFAD9-73F2-4CD2-8FCB-B5FCB0A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Drew</dc:creator>
  <cp:lastModifiedBy>Jessica Bainbridge</cp:lastModifiedBy>
  <cp:revision>2</cp:revision>
  <cp:lastPrinted>2019-07-18T15:57:00Z</cp:lastPrinted>
  <dcterms:created xsi:type="dcterms:W3CDTF">2020-04-15T14:43:00Z</dcterms:created>
  <dcterms:modified xsi:type="dcterms:W3CDTF">2020-04-15T14:43:00Z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