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9DD1" w14:textId="77777777" w:rsidR="00157E8B" w:rsidRPr="00157E8B" w:rsidRDefault="00157E8B" w:rsidP="00157E8B">
      <w:pPr>
        <w:spacing w:after="0" w:line="256" w:lineRule="auto"/>
        <w:jc w:val="center"/>
        <w:rPr>
          <w:rFonts w:ascii="Trebuchet MS" w:hAnsi="Trebuchet MS"/>
          <w:b/>
          <w:sz w:val="28"/>
          <w:szCs w:val="24"/>
          <w:u w:val="single"/>
          <w:lang w:val="en-US"/>
        </w:rPr>
      </w:pPr>
    </w:p>
    <w:p w14:paraId="07683704" w14:textId="77777777" w:rsidR="00157E8B" w:rsidRPr="00157E8B" w:rsidRDefault="00157E8B" w:rsidP="00157E8B">
      <w:pPr>
        <w:spacing w:after="0" w:line="256" w:lineRule="auto"/>
        <w:jc w:val="center"/>
        <w:rPr>
          <w:rFonts w:ascii="Trebuchet MS" w:hAnsi="Trebuchet MS"/>
          <w:b/>
          <w:sz w:val="28"/>
          <w:szCs w:val="24"/>
          <w:u w:val="single"/>
          <w:lang w:val="en-US"/>
        </w:rPr>
      </w:pP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>Wigan Borough Healthwatch</w:t>
      </w:r>
    </w:p>
    <w:p w14:paraId="441350FF" w14:textId="77777777" w:rsidR="00157E8B" w:rsidRPr="00157E8B" w:rsidRDefault="00157E8B" w:rsidP="00157E8B">
      <w:pPr>
        <w:spacing w:after="0" w:line="256" w:lineRule="auto"/>
        <w:jc w:val="center"/>
        <w:rPr>
          <w:rFonts w:ascii="Trebuchet MS" w:hAnsi="Trebuchet MS"/>
          <w:b/>
          <w:sz w:val="28"/>
          <w:szCs w:val="24"/>
          <w:u w:val="single"/>
          <w:lang w:val="en-US"/>
        </w:rPr>
      </w:pP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>Healthwatch Board Meeting</w:t>
      </w:r>
    </w:p>
    <w:p w14:paraId="5FA2208F" w14:textId="749C2B63" w:rsidR="0082669E" w:rsidRDefault="00157E8B" w:rsidP="00157E8B">
      <w:pPr>
        <w:jc w:val="center"/>
        <w:rPr>
          <w:rFonts w:ascii="Trebuchet MS" w:hAnsi="Trebuchet MS"/>
          <w:b/>
          <w:sz w:val="28"/>
          <w:szCs w:val="24"/>
          <w:u w:val="single"/>
          <w:lang w:val="en-US"/>
        </w:rPr>
      </w:pP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 xml:space="preserve">Monday </w:t>
      </w:r>
      <w:r w:rsidR="00E013E5">
        <w:rPr>
          <w:rFonts w:ascii="Trebuchet MS" w:hAnsi="Trebuchet MS"/>
          <w:b/>
          <w:sz w:val="28"/>
          <w:szCs w:val="24"/>
          <w:u w:val="single"/>
          <w:lang w:val="en-US"/>
        </w:rPr>
        <w:t>2</w:t>
      </w:r>
      <w:r w:rsidR="00546F1F">
        <w:rPr>
          <w:rFonts w:ascii="Trebuchet MS" w:hAnsi="Trebuchet MS"/>
          <w:b/>
          <w:sz w:val="28"/>
          <w:szCs w:val="24"/>
          <w:u w:val="single"/>
          <w:lang w:val="en-US"/>
        </w:rPr>
        <w:t>4</w:t>
      </w:r>
      <w:r w:rsidR="00546F1F" w:rsidRPr="00546F1F">
        <w:rPr>
          <w:rFonts w:ascii="Trebuchet MS" w:hAnsi="Trebuchet MS"/>
          <w:b/>
          <w:sz w:val="28"/>
          <w:szCs w:val="24"/>
          <w:u w:val="single"/>
          <w:vertAlign w:val="superscript"/>
          <w:lang w:val="en-US"/>
        </w:rPr>
        <w:t>th</w:t>
      </w:r>
      <w:r w:rsidR="00546F1F">
        <w:rPr>
          <w:rFonts w:ascii="Trebuchet MS" w:hAnsi="Trebuchet MS"/>
          <w:b/>
          <w:sz w:val="28"/>
          <w:szCs w:val="24"/>
          <w:u w:val="single"/>
          <w:lang w:val="en-US"/>
        </w:rPr>
        <w:t xml:space="preserve"> May</w:t>
      </w: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 xml:space="preserve"> 202</w:t>
      </w:r>
      <w:r w:rsidR="003B43EA">
        <w:rPr>
          <w:rFonts w:ascii="Trebuchet MS" w:hAnsi="Trebuchet MS"/>
          <w:b/>
          <w:sz w:val="28"/>
          <w:szCs w:val="24"/>
          <w:u w:val="single"/>
          <w:lang w:val="en-US"/>
        </w:rPr>
        <w:t>1</w:t>
      </w:r>
      <w:r w:rsidRPr="00157E8B">
        <w:rPr>
          <w:rFonts w:ascii="Trebuchet MS" w:hAnsi="Trebuchet MS"/>
          <w:b/>
          <w:sz w:val="28"/>
          <w:szCs w:val="24"/>
          <w:u w:val="single"/>
          <w:lang w:val="en-US"/>
        </w:rPr>
        <w:t xml:space="preserve"> – </w:t>
      </w:r>
      <w:r w:rsidR="00E013E5">
        <w:rPr>
          <w:rFonts w:ascii="Trebuchet MS" w:hAnsi="Trebuchet MS"/>
          <w:b/>
          <w:sz w:val="28"/>
          <w:szCs w:val="24"/>
          <w:u w:val="single"/>
          <w:lang w:val="en-US"/>
        </w:rPr>
        <w:t>MS T</w:t>
      </w:r>
      <w:r w:rsidR="00434321">
        <w:rPr>
          <w:rFonts w:ascii="Trebuchet MS" w:hAnsi="Trebuchet MS"/>
          <w:b/>
          <w:sz w:val="28"/>
          <w:szCs w:val="24"/>
          <w:u w:val="single"/>
          <w:lang w:val="en-US"/>
        </w:rPr>
        <w:t>eams</w:t>
      </w:r>
      <w:r w:rsidR="00546F1F">
        <w:rPr>
          <w:rFonts w:ascii="Trebuchet MS" w:hAnsi="Trebuchet MS"/>
          <w:b/>
          <w:sz w:val="28"/>
          <w:szCs w:val="24"/>
          <w:u w:val="single"/>
          <w:lang w:val="en-US"/>
        </w:rPr>
        <w:t>/Ashland House</w:t>
      </w:r>
    </w:p>
    <w:p w14:paraId="109CCD1D" w14:textId="73827DDD" w:rsidR="00434321" w:rsidRPr="00157E8B" w:rsidRDefault="00434321" w:rsidP="00157E8B">
      <w:pPr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3781"/>
        <w:tblW w:w="104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157E8B" w:rsidRPr="00157E8B" w14:paraId="0D3BA709" w14:textId="77777777" w:rsidTr="00157E8B">
        <w:trPr>
          <w:trHeight w:val="223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63C02" w14:textId="77777777" w:rsidR="00157E8B" w:rsidRP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b/>
                <w:bCs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Attendees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E8E7" w14:textId="77777777" w:rsidR="00157E8B" w:rsidRP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b/>
                <w:bCs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Apologies </w:t>
            </w:r>
          </w:p>
        </w:tc>
      </w:tr>
      <w:tr w:rsidR="00157E8B" w:rsidRPr="00157E8B" w14:paraId="25A69185" w14:textId="77777777" w:rsidTr="00157E8B">
        <w:trPr>
          <w:trHeight w:val="1558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B1D3" w14:textId="77777777" w:rsidR="00157E8B" w:rsidRPr="00157E8B" w:rsidRDefault="00157E8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Mick Hodlin (MH) </w:t>
            </w:r>
          </w:p>
          <w:p w14:paraId="03F74B0A" w14:textId="77777777" w:rsidR="00AB3153" w:rsidRPr="00157E8B" w:rsidRDefault="00AB3153" w:rsidP="00AB315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7E8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Lynne Hamnett (LH)</w:t>
            </w:r>
          </w:p>
          <w:p w14:paraId="73B31ED7" w14:textId="5E03E4ED" w:rsidR="00CD6DAD" w:rsidRDefault="00CD6DAD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David </w:t>
            </w:r>
            <w:r w:rsidR="003C5D4E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Sudell (DS)</w:t>
            </w:r>
          </w:p>
          <w:p w14:paraId="3E55A56C" w14:textId="77777777" w:rsidR="003C5D4E" w:rsidRDefault="003C5D4E" w:rsidP="003C5D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90"/>
              </w:tabs>
              <w:spacing w:after="0" w:line="240" w:lineRule="auto"/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B43EA"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Karen Parker (KP)</w:t>
            </w:r>
          </w:p>
          <w:p w14:paraId="76B7ECE2" w14:textId="77777777" w:rsidR="003C5D4E" w:rsidRDefault="003C5D4E" w:rsidP="003C5D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B43EA"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Bill Greenwood (BG)</w:t>
            </w:r>
          </w:p>
          <w:p w14:paraId="09079357" w14:textId="77777777" w:rsidR="003C5D4E" w:rsidRDefault="003C5D4E" w:rsidP="003C5D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Elinor Halliwell (EH)</w:t>
            </w:r>
          </w:p>
          <w:p w14:paraId="02AC2030" w14:textId="77777777" w:rsidR="003C5D4E" w:rsidRPr="00157E8B" w:rsidRDefault="003C5D4E" w:rsidP="003C5D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rebuchet MS" w:eastAsia="Arial" w:hAnsi="Trebuchet MS" w:cs="Arial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Stuart Parsons (SP)</w:t>
            </w:r>
          </w:p>
          <w:p w14:paraId="205B9207" w14:textId="77777777" w:rsidR="003C5D4E" w:rsidRDefault="003C5D4E" w:rsidP="003C5D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90"/>
              </w:tabs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180AF39" w14:textId="1FFE23E0" w:rsidR="003C5D4E" w:rsidRPr="00157E8B" w:rsidRDefault="003C5D4E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26783" w14:textId="56724AA9" w:rsidR="003C5D4E" w:rsidRDefault="003C5D4E" w:rsidP="003C5D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David Baxter (DB)</w:t>
            </w:r>
          </w:p>
          <w:p w14:paraId="79A72B2E" w14:textId="7B309FDF" w:rsidR="003C5D4E" w:rsidRDefault="003C5D4E" w:rsidP="003C5D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6DDCD52" w14:textId="789BEA32" w:rsidR="009A7761" w:rsidRDefault="009A7761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90"/>
              </w:tabs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6B1BD425" w14:textId="34128DFC" w:rsidR="00A3206B" w:rsidRPr="00157E8B" w:rsidRDefault="00A3206B" w:rsidP="00157E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890"/>
              </w:tabs>
              <w:spacing w:after="0" w:line="240" w:lineRule="auto"/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6886"/>
        <w:tblW w:w="10212" w:type="dxa"/>
        <w:tblLook w:val="04A0" w:firstRow="1" w:lastRow="0" w:firstColumn="1" w:lastColumn="0" w:noHBand="0" w:noVBand="1"/>
      </w:tblPr>
      <w:tblGrid>
        <w:gridCol w:w="528"/>
        <w:gridCol w:w="8268"/>
        <w:gridCol w:w="1416"/>
      </w:tblGrid>
      <w:tr w:rsidR="00157E8B" w:rsidRPr="00510C42" w14:paraId="12757AEF" w14:textId="77777777" w:rsidTr="00E40105">
        <w:trPr>
          <w:trHeight w:val="416"/>
        </w:trPr>
        <w:tc>
          <w:tcPr>
            <w:tcW w:w="528" w:type="dxa"/>
            <w:shd w:val="clear" w:color="auto" w:fill="8EAADB" w:themeFill="accent1" w:themeFillTint="99"/>
          </w:tcPr>
          <w:p w14:paraId="478751B2" w14:textId="77777777" w:rsidR="00157E8B" w:rsidRDefault="00157E8B" w:rsidP="0082669E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14:paraId="15CED938" w14:textId="2BA72D73" w:rsidR="00AE2199" w:rsidRPr="00510C42" w:rsidRDefault="00AE2199" w:rsidP="0082669E">
            <w:pPr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268" w:type="dxa"/>
            <w:shd w:val="clear" w:color="auto" w:fill="8EAADB" w:themeFill="accent1" w:themeFillTint="99"/>
          </w:tcPr>
          <w:p w14:paraId="3B6FF43D" w14:textId="77777777" w:rsidR="00157E8B" w:rsidRPr="00510C42" w:rsidRDefault="00157E8B" w:rsidP="0082669E">
            <w:pPr>
              <w:jc w:val="center"/>
              <w:rPr>
                <w:rFonts w:ascii="Trebuchet MS" w:hAnsi="Trebuchet MS"/>
                <w:b/>
                <w:bCs/>
              </w:rPr>
            </w:pPr>
            <w:r w:rsidRPr="00510C42">
              <w:rPr>
                <w:rFonts w:ascii="Trebuchet MS" w:hAnsi="Trebuchet MS"/>
                <w:b/>
                <w:bCs/>
              </w:rPr>
              <w:t>Agenda Item</w:t>
            </w:r>
          </w:p>
        </w:tc>
        <w:tc>
          <w:tcPr>
            <w:tcW w:w="1416" w:type="dxa"/>
            <w:shd w:val="clear" w:color="auto" w:fill="8EAADB" w:themeFill="accent1" w:themeFillTint="99"/>
          </w:tcPr>
          <w:p w14:paraId="50F99928" w14:textId="77777777" w:rsidR="00157E8B" w:rsidRPr="00510C42" w:rsidRDefault="00157E8B" w:rsidP="0082669E">
            <w:pPr>
              <w:jc w:val="center"/>
              <w:rPr>
                <w:rFonts w:ascii="Trebuchet MS" w:hAnsi="Trebuchet MS"/>
                <w:b/>
                <w:bCs/>
              </w:rPr>
            </w:pPr>
            <w:r w:rsidRPr="00510C42">
              <w:rPr>
                <w:rFonts w:ascii="Trebuchet MS" w:hAnsi="Trebuchet MS"/>
                <w:b/>
                <w:bCs/>
              </w:rPr>
              <w:t>Action</w:t>
            </w:r>
          </w:p>
        </w:tc>
      </w:tr>
      <w:tr w:rsidR="00157E8B" w:rsidRPr="002F5ED3" w14:paraId="194DB1D1" w14:textId="77777777" w:rsidTr="00E40105">
        <w:tc>
          <w:tcPr>
            <w:tcW w:w="528" w:type="dxa"/>
          </w:tcPr>
          <w:p w14:paraId="3FF9EFC7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1</w:t>
            </w:r>
          </w:p>
          <w:p w14:paraId="72706DA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E2C4B28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1.1</w:t>
            </w:r>
          </w:p>
          <w:p w14:paraId="644C181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AF1BA75" w14:textId="77777777" w:rsidR="00C146C6" w:rsidRDefault="00C146C6" w:rsidP="0082669E">
            <w:pPr>
              <w:jc w:val="center"/>
              <w:rPr>
                <w:rFonts w:ascii="Trebuchet MS" w:hAnsi="Trebuchet MS"/>
              </w:rPr>
            </w:pPr>
          </w:p>
          <w:p w14:paraId="096B4110" w14:textId="77777777" w:rsidR="00C146C6" w:rsidRDefault="00C146C6" w:rsidP="0082669E">
            <w:pPr>
              <w:jc w:val="center"/>
              <w:rPr>
                <w:rFonts w:ascii="Trebuchet MS" w:hAnsi="Trebuchet MS"/>
              </w:rPr>
            </w:pPr>
          </w:p>
          <w:p w14:paraId="3F1E5655" w14:textId="77777777" w:rsidR="00C146C6" w:rsidRDefault="00C146C6" w:rsidP="0082669E">
            <w:pPr>
              <w:jc w:val="center"/>
              <w:rPr>
                <w:rFonts w:ascii="Trebuchet MS" w:hAnsi="Trebuchet MS"/>
              </w:rPr>
            </w:pPr>
          </w:p>
          <w:p w14:paraId="16340A7C" w14:textId="72ABAD25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1.2</w:t>
            </w:r>
          </w:p>
          <w:p w14:paraId="658305F2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268" w:type="dxa"/>
          </w:tcPr>
          <w:p w14:paraId="6E87F904" w14:textId="77777777" w:rsidR="00157E8B" w:rsidRPr="0080425E" w:rsidRDefault="00157E8B" w:rsidP="0082669E">
            <w:pPr>
              <w:rPr>
                <w:b/>
                <w:bCs/>
              </w:rPr>
            </w:pPr>
            <w:r w:rsidRPr="0080425E">
              <w:rPr>
                <w:rFonts w:ascii="Trebuchet MS" w:eastAsia="Calibri" w:hAnsi="Trebuchet MS" w:cs="Calibri"/>
                <w:b/>
                <w:bCs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Welcome</w:t>
            </w:r>
          </w:p>
          <w:p w14:paraId="71690211" w14:textId="77777777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3E8B9369" w14:textId="69C21ADA" w:rsidR="001C61B2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5ED3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MH welcomed</w:t>
            </w:r>
            <w:r w:rsidR="00D41D19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everyone to the meeting</w:t>
            </w:r>
            <w:r w:rsidR="00E71374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and invited DS to introduce himself as a new Director.  DS lives in Aspull </w:t>
            </w:r>
            <w:r w:rsidR="00C40037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and is also a member of Pennygate PPP</w:t>
            </w:r>
            <w:r w:rsidR="00F8676B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a volunteer for HWWL and has an interest in older people.</w:t>
            </w:r>
          </w:p>
          <w:p w14:paraId="046EBCA4" w14:textId="04660DDA" w:rsidR="001C61B2" w:rsidRDefault="001C61B2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2073ECE4" w14:textId="1A5398F5" w:rsidR="0014031E" w:rsidRDefault="0014031E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41FB657" w14:textId="41D22CC2" w:rsidR="0014031E" w:rsidRPr="002F5ED3" w:rsidRDefault="00180D02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MH </w:t>
            </w:r>
            <w:r w:rsidR="00A61C10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presented</w:t>
            </w:r>
            <w: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apologies </w:t>
            </w:r>
            <w:r w:rsidR="00A61C10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from </w:t>
            </w:r>
            <w:r w:rsidR="00C13F54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DB</w:t>
            </w:r>
          </w:p>
          <w:p w14:paraId="595A6C94" w14:textId="0D7E36C7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F5ED3">
              <w:rPr>
                <w:rFonts w:ascii="Trebuchet MS" w:eastAsia="Calibri" w:hAnsi="Trebuchet MS" w:cs="Calibri"/>
                <w:color w:val="000000"/>
                <w:u w:color="000000"/>
                <w:bdr w:val="nil"/>
                <w:lang w:val="en-US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416" w:type="dxa"/>
          </w:tcPr>
          <w:p w14:paraId="7D0441F4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76325D4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1AEF6F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  <w:p w14:paraId="5045C12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F105B20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1849F8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7EA0EFB" w14:textId="79A1403B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</w:tc>
      </w:tr>
      <w:tr w:rsidR="00157E8B" w:rsidRPr="002F5ED3" w14:paraId="1F78FE00" w14:textId="77777777" w:rsidTr="00E40105">
        <w:tc>
          <w:tcPr>
            <w:tcW w:w="528" w:type="dxa"/>
          </w:tcPr>
          <w:p w14:paraId="54AB515A" w14:textId="77777777" w:rsidR="00157E8B" w:rsidRPr="002F5ED3" w:rsidRDefault="00157E8B" w:rsidP="0082669E">
            <w:pPr>
              <w:tabs>
                <w:tab w:val="left" w:pos="720"/>
              </w:tabs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2</w:t>
            </w:r>
          </w:p>
          <w:p w14:paraId="4B5CCCE6" w14:textId="77777777" w:rsidR="00157E8B" w:rsidRPr="002F5ED3" w:rsidRDefault="00157E8B" w:rsidP="0082669E">
            <w:pPr>
              <w:tabs>
                <w:tab w:val="left" w:pos="720"/>
              </w:tabs>
              <w:jc w:val="center"/>
              <w:rPr>
                <w:rFonts w:ascii="Trebuchet MS" w:hAnsi="Trebuchet MS"/>
              </w:rPr>
            </w:pPr>
          </w:p>
          <w:p w14:paraId="422D8047" w14:textId="77777777" w:rsidR="00157E8B" w:rsidRPr="002F5ED3" w:rsidRDefault="00157E8B" w:rsidP="0082669E">
            <w:pPr>
              <w:tabs>
                <w:tab w:val="left" w:pos="720"/>
              </w:tabs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2.1</w:t>
            </w:r>
          </w:p>
          <w:p w14:paraId="669EECC5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</w:tc>
        <w:tc>
          <w:tcPr>
            <w:tcW w:w="8268" w:type="dxa"/>
          </w:tcPr>
          <w:p w14:paraId="79EE3E9E" w14:textId="77777777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hAnsi="Trebuchet MS" w:cstheme="minorHAnsi"/>
                <w:b/>
                <w:lang w:val="en-US"/>
              </w:rPr>
            </w:pPr>
            <w:r w:rsidRPr="002F5ED3">
              <w:rPr>
                <w:rFonts w:ascii="Trebuchet MS" w:hAnsi="Trebuchet MS" w:cstheme="minorHAnsi"/>
                <w:b/>
                <w:lang w:val="en-US"/>
              </w:rPr>
              <w:t>Declaration – Any conflicts of interest</w:t>
            </w:r>
          </w:p>
          <w:p w14:paraId="43E539AC" w14:textId="77777777" w:rsidR="00157E8B" w:rsidRPr="002F5ED3" w:rsidRDefault="00157E8B" w:rsidP="008266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rebuchet MS" w:hAnsi="Trebuchet MS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BE24224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  <w:r w:rsidRPr="002F5ED3">
              <w:rPr>
                <w:rFonts w:ascii="Trebuchet MS" w:hAnsi="Trebuchet MS" w:cstheme="minorHAnsi"/>
                <w:color w:val="000000"/>
                <w:u w:color="000000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 conflicts of interest declared</w:t>
            </w:r>
          </w:p>
        </w:tc>
        <w:tc>
          <w:tcPr>
            <w:tcW w:w="1416" w:type="dxa"/>
          </w:tcPr>
          <w:p w14:paraId="421043E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50AEE09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0F5A8A51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Information</w:t>
            </w:r>
          </w:p>
        </w:tc>
      </w:tr>
      <w:tr w:rsidR="00157E8B" w:rsidRPr="002F5ED3" w14:paraId="531F066C" w14:textId="77777777" w:rsidTr="00E40105">
        <w:tc>
          <w:tcPr>
            <w:tcW w:w="528" w:type="dxa"/>
          </w:tcPr>
          <w:p w14:paraId="7FB4FEC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3</w:t>
            </w:r>
          </w:p>
          <w:p w14:paraId="5D9FA5C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0A8DDF9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3.1</w:t>
            </w:r>
          </w:p>
          <w:p w14:paraId="7958893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4963663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3.2</w:t>
            </w:r>
          </w:p>
          <w:p w14:paraId="21B16196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2CF9875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7BCAECBF" w14:textId="2C083DD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2E96628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</w:tc>
        <w:tc>
          <w:tcPr>
            <w:tcW w:w="8268" w:type="dxa"/>
          </w:tcPr>
          <w:p w14:paraId="3F00CF4B" w14:textId="7FAF27FB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/>
                <w:lang w:val="en-US"/>
              </w:rPr>
              <w:t xml:space="preserve">Minutes &amp; actions arising from meeting of </w:t>
            </w:r>
            <w:r w:rsidR="003B43EA">
              <w:rPr>
                <w:rFonts w:ascii="Trebuchet MS" w:eastAsia="Times New Roman" w:hAnsi="Trebuchet MS" w:cstheme="minorHAnsi"/>
                <w:b/>
                <w:lang w:val="en-US"/>
              </w:rPr>
              <w:t>8</w:t>
            </w:r>
            <w:r w:rsidR="003B43EA" w:rsidRPr="003B43EA">
              <w:rPr>
                <w:rFonts w:ascii="Trebuchet MS" w:eastAsia="Times New Roman" w:hAnsi="Trebuchet MS" w:cstheme="minorHAnsi"/>
                <w:b/>
                <w:vertAlign w:val="superscript"/>
                <w:lang w:val="en-US"/>
              </w:rPr>
              <w:t>th</w:t>
            </w:r>
            <w:r w:rsidR="003B43EA">
              <w:rPr>
                <w:rFonts w:ascii="Trebuchet MS" w:eastAsia="Times New Roman" w:hAnsi="Trebuchet MS" w:cstheme="minorHAnsi"/>
                <w:b/>
                <w:lang w:val="en-US"/>
              </w:rPr>
              <w:t xml:space="preserve"> February</w:t>
            </w:r>
            <w:r w:rsidRPr="002F5ED3">
              <w:rPr>
                <w:rFonts w:ascii="Trebuchet MS" w:eastAsia="Times New Roman" w:hAnsi="Trebuchet MS" w:cstheme="minorHAnsi"/>
                <w:b/>
                <w:lang w:val="en-US"/>
              </w:rPr>
              <w:t xml:space="preserve"> 202</w:t>
            </w:r>
            <w:r w:rsidR="003B43EA">
              <w:rPr>
                <w:rFonts w:ascii="Trebuchet MS" w:eastAsia="Times New Roman" w:hAnsi="Trebuchet MS" w:cstheme="minorHAnsi"/>
                <w:b/>
                <w:lang w:val="en-US"/>
              </w:rPr>
              <w:t>1</w:t>
            </w:r>
          </w:p>
          <w:p w14:paraId="1D1D4405" w14:textId="77777777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  <w:p w14:paraId="06C72A25" w14:textId="329C3453" w:rsidR="00157E8B" w:rsidRPr="002F5ED3" w:rsidRDefault="00157E8B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 w:rsidRPr="002F5ED3">
              <w:rPr>
                <w:rFonts w:ascii="Trebuchet MS" w:hAnsi="Trebuchet MS" w:cstheme="minorHAnsi"/>
                <w:bCs/>
                <w:lang w:val="en-US"/>
              </w:rPr>
              <w:t>All agreed to approve the previous Board Meeting minutes.</w:t>
            </w:r>
          </w:p>
          <w:p w14:paraId="32992D55" w14:textId="17B33D49" w:rsidR="003B43EA" w:rsidRDefault="003B43EA" w:rsidP="00F96F23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</w:p>
          <w:p w14:paraId="5242E233" w14:textId="47F947F4" w:rsidR="00F96F23" w:rsidRDefault="00F96F23" w:rsidP="00F96F23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>
              <w:rPr>
                <w:rFonts w:ascii="Trebuchet MS" w:hAnsi="Trebuchet MS" w:cstheme="minorHAnsi"/>
                <w:bCs/>
                <w:lang w:val="en-US"/>
              </w:rPr>
              <w:t>(4</w:t>
            </w:r>
            <w:r w:rsidR="004D7D6F">
              <w:rPr>
                <w:rFonts w:ascii="Trebuchet MS" w:hAnsi="Trebuchet MS" w:cstheme="minorHAnsi"/>
                <w:bCs/>
                <w:lang w:val="en-US"/>
              </w:rPr>
              <w:t>.1) Agreed that any further appointments to Director roles would be advertised out in the public domain</w:t>
            </w:r>
          </w:p>
          <w:p w14:paraId="414A4776" w14:textId="403C8763" w:rsidR="00AE71AA" w:rsidRPr="00F96F23" w:rsidRDefault="00AE71AA" w:rsidP="00F96F23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>
              <w:rPr>
                <w:rFonts w:ascii="Trebuchet MS" w:hAnsi="Trebuchet MS" w:cstheme="minorHAnsi"/>
                <w:bCs/>
                <w:lang w:val="en-US"/>
              </w:rPr>
              <w:t xml:space="preserve">(5.1) Total </w:t>
            </w:r>
            <w:r w:rsidR="004347FA">
              <w:rPr>
                <w:rFonts w:ascii="Trebuchet MS" w:hAnsi="Trebuchet MS" w:cstheme="minorHAnsi"/>
                <w:bCs/>
                <w:lang w:val="en-US"/>
              </w:rPr>
              <w:t>Power – electricity bill has been paid</w:t>
            </w:r>
          </w:p>
          <w:p w14:paraId="5C7A87F3" w14:textId="53BA24F7" w:rsidR="00157E8B" w:rsidRPr="002F5ED3" w:rsidRDefault="00157E8B" w:rsidP="0082669E">
            <w:pPr>
              <w:rPr>
                <w:rFonts w:ascii="Trebuchet MS" w:hAnsi="Trebuchet MS"/>
              </w:rPr>
            </w:pPr>
          </w:p>
        </w:tc>
        <w:tc>
          <w:tcPr>
            <w:tcW w:w="1416" w:type="dxa"/>
          </w:tcPr>
          <w:p w14:paraId="63BE57F5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8413450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1880A088" w14:textId="28DF9A94" w:rsidR="00157E8B" w:rsidRPr="002F5ED3" w:rsidRDefault="0082669E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Agreed</w:t>
            </w:r>
          </w:p>
          <w:p w14:paraId="199B2F1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7175859" w14:textId="77777777" w:rsidR="00810AEF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Action:</w:t>
            </w:r>
          </w:p>
          <w:p w14:paraId="0B7C874C" w14:textId="77777777" w:rsidR="00810AEF" w:rsidRDefault="00810AEF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KP</w:t>
            </w:r>
          </w:p>
          <w:p w14:paraId="3E3E2068" w14:textId="43166D6D" w:rsidR="003B43EA" w:rsidRDefault="003B43EA" w:rsidP="004D7D6F">
            <w:pPr>
              <w:rPr>
                <w:rFonts w:ascii="Trebuchet MS" w:hAnsi="Trebuchet MS"/>
              </w:rPr>
            </w:pPr>
          </w:p>
          <w:p w14:paraId="19BBC270" w14:textId="62A0F57C" w:rsidR="00D945D8" w:rsidRPr="002F5ED3" w:rsidRDefault="00D945D8" w:rsidP="0082669E">
            <w:pPr>
              <w:jc w:val="center"/>
              <w:rPr>
                <w:rFonts w:ascii="Trebuchet MS" w:hAnsi="Trebuchet MS"/>
              </w:rPr>
            </w:pPr>
          </w:p>
        </w:tc>
      </w:tr>
      <w:tr w:rsidR="00157E8B" w:rsidRPr="002F5ED3" w14:paraId="2F24DF2A" w14:textId="77777777" w:rsidTr="00E40105">
        <w:tc>
          <w:tcPr>
            <w:tcW w:w="528" w:type="dxa"/>
          </w:tcPr>
          <w:p w14:paraId="68463ED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4</w:t>
            </w:r>
          </w:p>
          <w:p w14:paraId="69E6981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A3CBC0F" w14:textId="52FDCF68" w:rsidR="00157E8B" w:rsidRDefault="00157E8B" w:rsidP="00D429BB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4.1</w:t>
            </w:r>
          </w:p>
          <w:p w14:paraId="6E0AB340" w14:textId="0664DBF7" w:rsidR="004B7A02" w:rsidRDefault="004B7A02" w:rsidP="00D429BB">
            <w:pPr>
              <w:jc w:val="center"/>
              <w:rPr>
                <w:rFonts w:ascii="Trebuchet MS" w:hAnsi="Trebuchet MS"/>
              </w:rPr>
            </w:pPr>
          </w:p>
          <w:p w14:paraId="66573B57" w14:textId="43F4EBF1" w:rsidR="00C146C6" w:rsidRDefault="00C146C6" w:rsidP="00D429BB">
            <w:pPr>
              <w:jc w:val="center"/>
              <w:rPr>
                <w:rFonts w:ascii="Trebuchet MS" w:hAnsi="Trebuchet MS"/>
              </w:rPr>
            </w:pPr>
          </w:p>
          <w:p w14:paraId="260C6694" w14:textId="77777777" w:rsidR="00E935CE" w:rsidRDefault="00E935CE" w:rsidP="00D429BB">
            <w:pPr>
              <w:jc w:val="center"/>
              <w:rPr>
                <w:rFonts w:ascii="Trebuchet MS" w:hAnsi="Trebuchet MS"/>
              </w:rPr>
            </w:pPr>
          </w:p>
          <w:p w14:paraId="13D8D358" w14:textId="0030953D" w:rsidR="00C146C6" w:rsidRDefault="00C146C6" w:rsidP="00D429BB">
            <w:pPr>
              <w:jc w:val="center"/>
              <w:rPr>
                <w:rFonts w:ascii="Trebuchet MS" w:hAnsi="Trebuchet MS"/>
              </w:rPr>
            </w:pPr>
          </w:p>
          <w:p w14:paraId="62D9F676" w14:textId="77777777" w:rsidR="00C146C6" w:rsidRPr="002F5ED3" w:rsidRDefault="00C146C6" w:rsidP="00D429BB">
            <w:pPr>
              <w:jc w:val="center"/>
              <w:rPr>
                <w:rFonts w:ascii="Trebuchet MS" w:hAnsi="Trebuchet MS"/>
              </w:rPr>
            </w:pPr>
          </w:p>
          <w:p w14:paraId="224413DE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4.2</w:t>
            </w:r>
          </w:p>
          <w:p w14:paraId="28BAE92B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58FCEF8" w14:textId="2A7A6636" w:rsidR="00157E8B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4AFFDE2" w14:textId="5EAB9FE4" w:rsidR="00AA0734" w:rsidRDefault="00AA0734" w:rsidP="0082669E">
            <w:pPr>
              <w:jc w:val="center"/>
              <w:rPr>
                <w:rFonts w:ascii="Trebuchet MS" w:hAnsi="Trebuchet MS"/>
              </w:rPr>
            </w:pPr>
          </w:p>
          <w:p w14:paraId="7921D108" w14:textId="77777777" w:rsidR="00AA0734" w:rsidRDefault="00AA0734" w:rsidP="0082669E">
            <w:pPr>
              <w:jc w:val="center"/>
              <w:rPr>
                <w:rFonts w:ascii="Trebuchet MS" w:hAnsi="Trebuchet MS"/>
              </w:rPr>
            </w:pPr>
          </w:p>
          <w:p w14:paraId="72147FBF" w14:textId="1775C9DC" w:rsidR="008D3ED6" w:rsidRDefault="008D3ED6" w:rsidP="0082669E">
            <w:pPr>
              <w:jc w:val="center"/>
              <w:rPr>
                <w:rFonts w:ascii="Trebuchet MS" w:hAnsi="Trebuchet MS"/>
              </w:rPr>
            </w:pPr>
          </w:p>
          <w:p w14:paraId="1CCDBFFC" w14:textId="204B5558" w:rsidR="008D3ED6" w:rsidRDefault="00F64136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4.3</w:t>
            </w:r>
          </w:p>
          <w:p w14:paraId="01DF6439" w14:textId="721487C4" w:rsidR="008D3ED6" w:rsidRDefault="008D3ED6" w:rsidP="0082669E">
            <w:pPr>
              <w:jc w:val="center"/>
              <w:rPr>
                <w:rFonts w:ascii="Trebuchet MS" w:hAnsi="Trebuchet MS"/>
              </w:rPr>
            </w:pPr>
          </w:p>
          <w:p w14:paraId="18A958BA" w14:textId="33BD9EFA" w:rsidR="008D3ED6" w:rsidRDefault="008D3ED6" w:rsidP="0082669E">
            <w:pPr>
              <w:jc w:val="center"/>
              <w:rPr>
                <w:rFonts w:ascii="Trebuchet MS" w:hAnsi="Trebuchet MS"/>
              </w:rPr>
            </w:pPr>
          </w:p>
          <w:p w14:paraId="53D96711" w14:textId="6B09B424" w:rsidR="00157E8B" w:rsidRPr="002F5ED3" w:rsidRDefault="00157E8B" w:rsidP="0082669E">
            <w:pPr>
              <w:rPr>
                <w:rFonts w:ascii="Trebuchet MS" w:hAnsi="Trebuchet MS"/>
              </w:rPr>
            </w:pPr>
          </w:p>
        </w:tc>
        <w:tc>
          <w:tcPr>
            <w:tcW w:w="8268" w:type="dxa"/>
          </w:tcPr>
          <w:p w14:paraId="5653DECD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  <w:r w:rsidRPr="002F5ED3">
              <w:rPr>
                <w:rFonts w:ascii="Trebuchet MS" w:eastAsia="Times New Roman" w:hAnsi="Trebuchet MS" w:cstheme="minorHAnsi"/>
                <w:b/>
                <w:lang w:val="en-US"/>
              </w:rPr>
              <w:lastRenderedPageBreak/>
              <w:t xml:space="preserve">Director Update </w:t>
            </w:r>
          </w:p>
          <w:p w14:paraId="6A974054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</w:p>
          <w:p w14:paraId="7623E806" w14:textId="78D2A445" w:rsidR="00157E8B" w:rsidRDefault="003D1A4C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Discussion around young people being represented on the Board.  </w:t>
            </w:r>
            <w:r w:rsidR="00101331">
              <w:rPr>
                <w:rFonts w:ascii="Trebuchet MS" w:hAnsi="Trebuchet MS"/>
              </w:rPr>
              <w:t xml:space="preserve">KP explained that we will be setting up a Young Healthwatch </w:t>
            </w:r>
            <w:r w:rsidR="009A696F">
              <w:rPr>
                <w:rFonts w:ascii="Trebuchet MS" w:hAnsi="Trebuchet MS"/>
              </w:rPr>
              <w:t xml:space="preserve">once we have a new person in post.  We will create a link to the main </w:t>
            </w:r>
            <w:r w:rsidR="009216AA">
              <w:rPr>
                <w:rFonts w:ascii="Trebuchet MS" w:hAnsi="Trebuchet MS"/>
              </w:rPr>
              <w:t>b</w:t>
            </w:r>
            <w:r w:rsidR="009A696F">
              <w:rPr>
                <w:rFonts w:ascii="Trebuchet MS" w:hAnsi="Trebuchet MS"/>
              </w:rPr>
              <w:t xml:space="preserve">oard </w:t>
            </w:r>
            <w:r w:rsidR="009216AA">
              <w:rPr>
                <w:rFonts w:ascii="Trebuchet MS" w:hAnsi="Trebuchet MS"/>
              </w:rPr>
              <w:t xml:space="preserve">through the governance structure once this is established. </w:t>
            </w:r>
            <w:r w:rsidR="00E935CE">
              <w:rPr>
                <w:rFonts w:ascii="Trebuchet MS" w:hAnsi="Trebuchet MS"/>
              </w:rPr>
              <w:t>KP advised that we were looking for support from students to build capacity with this work.</w:t>
            </w:r>
          </w:p>
          <w:p w14:paraId="57BD45B3" w14:textId="77777777" w:rsidR="00C146C6" w:rsidRDefault="00C146C6" w:rsidP="0082669E">
            <w:pPr>
              <w:rPr>
                <w:rFonts w:ascii="Trebuchet MS" w:hAnsi="Trebuchet MS"/>
              </w:rPr>
            </w:pPr>
          </w:p>
          <w:p w14:paraId="122C2B6A" w14:textId="03BD21BA" w:rsidR="00C146C6" w:rsidRDefault="00F54A65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LH raised issues around Ne</w:t>
            </w:r>
            <w:r w:rsidR="00041F88">
              <w:rPr>
                <w:rFonts w:ascii="Trebuchet MS" w:hAnsi="Trebuchet MS"/>
              </w:rPr>
              <w:t>u</w:t>
            </w:r>
            <w:r w:rsidR="00DE320E">
              <w:rPr>
                <w:rFonts w:ascii="Trebuchet MS" w:hAnsi="Trebuchet MS"/>
              </w:rPr>
              <w:t xml:space="preserve">ro/CAMHS pathways.  </w:t>
            </w:r>
          </w:p>
          <w:p w14:paraId="09C39E36" w14:textId="30993597" w:rsidR="00F64136" w:rsidRDefault="00F64136" w:rsidP="0082669E">
            <w:pPr>
              <w:rPr>
                <w:rFonts w:ascii="Trebuchet MS" w:hAnsi="Trebuchet MS"/>
              </w:rPr>
            </w:pPr>
          </w:p>
          <w:p w14:paraId="00A9AFA3" w14:textId="08C3A229" w:rsidR="00F64136" w:rsidRDefault="00F64136" w:rsidP="0082669E">
            <w:pPr>
              <w:rPr>
                <w:rFonts w:ascii="Trebuchet MS" w:hAnsi="Trebuchet MS"/>
              </w:rPr>
            </w:pPr>
          </w:p>
          <w:p w14:paraId="5430BD3C" w14:textId="6CD890EE" w:rsidR="00F64136" w:rsidRDefault="00F64136" w:rsidP="0082669E">
            <w:pPr>
              <w:rPr>
                <w:rFonts w:ascii="Trebuchet MS" w:hAnsi="Trebuchet MS"/>
              </w:rPr>
            </w:pPr>
          </w:p>
          <w:p w14:paraId="1B7999C7" w14:textId="77D75DA5" w:rsidR="00C146C6" w:rsidRDefault="00F64136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BG/DS raised con</w:t>
            </w:r>
            <w:r w:rsidR="000241F0">
              <w:rPr>
                <w:rFonts w:ascii="Trebuchet MS" w:hAnsi="Trebuchet MS"/>
              </w:rPr>
              <w:t xml:space="preserve">cern around people timely access to ear care.  KP advised that we were aware of some issues around this.  </w:t>
            </w:r>
            <w:r w:rsidR="00AA0734">
              <w:rPr>
                <w:rFonts w:ascii="Trebuchet MS" w:hAnsi="Trebuchet MS"/>
              </w:rPr>
              <w:t xml:space="preserve">Some of the care is now commissioned out to private providers.  </w:t>
            </w:r>
            <w:r w:rsidR="00E935CE">
              <w:rPr>
                <w:rFonts w:ascii="Trebuchet MS" w:hAnsi="Trebuchet MS"/>
              </w:rPr>
              <w:t>Need to consider this for future work plan.</w:t>
            </w:r>
          </w:p>
          <w:p w14:paraId="71D3CE0E" w14:textId="28A34ACE" w:rsidR="00A61C10" w:rsidRPr="002F5ED3" w:rsidRDefault="00A61C10" w:rsidP="0082669E">
            <w:pPr>
              <w:rPr>
                <w:rFonts w:ascii="Trebuchet MS" w:hAnsi="Trebuchet MS"/>
              </w:rPr>
            </w:pPr>
          </w:p>
        </w:tc>
        <w:tc>
          <w:tcPr>
            <w:tcW w:w="1416" w:type="dxa"/>
          </w:tcPr>
          <w:p w14:paraId="6594D8A8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1A48A2B0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3CCC8E77" w14:textId="3582EFEC" w:rsidR="007F718E" w:rsidRDefault="009216AA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</w:t>
            </w:r>
          </w:p>
          <w:p w14:paraId="369515BB" w14:textId="77777777" w:rsidR="00C146C6" w:rsidRDefault="00C146C6" w:rsidP="0082669E">
            <w:pPr>
              <w:rPr>
                <w:rFonts w:ascii="Trebuchet MS" w:hAnsi="Trebuchet MS"/>
              </w:rPr>
            </w:pPr>
          </w:p>
          <w:p w14:paraId="1D536425" w14:textId="77777777" w:rsidR="00C146C6" w:rsidRDefault="00C146C6" w:rsidP="0082669E">
            <w:pPr>
              <w:rPr>
                <w:rFonts w:ascii="Trebuchet MS" w:hAnsi="Trebuchet MS"/>
              </w:rPr>
            </w:pPr>
          </w:p>
          <w:p w14:paraId="5952130B" w14:textId="77777777" w:rsidR="00C146C6" w:rsidRDefault="00C146C6" w:rsidP="0082669E">
            <w:pPr>
              <w:rPr>
                <w:rFonts w:ascii="Trebuchet MS" w:hAnsi="Trebuchet MS"/>
              </w:rPr>
            </w:pPr>
          </w:p>
          <w:p w14:paraId="3A5F8181" w14:textId="77777777" w:rsidR="00C146C6" w:rsidRDefault="00C146C6" w:rsidP="0082669E">
            <w:pPr>
              <w:rPr>
                <w:rFonts w:ascii="Trebuchet MS" w:hAnsi="Trebuchet MS"/>
              </w:rPr>
            </w:pPr>
          </w:p>
          <w:p w14:paraId="402A3AF7" w14:textId="476332BA" w:rsidR="00DE320E" w:rsidRPr="002F5ED3" w:rsidRDefault="00DE320E" w:rsidP="008266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KP/LH to take outside the meeting</w:t>
            </w:r>
          </w:p>
        </w:tc>
      </w:tr>
      <w:tr w:rsidR="00157E8B" w:rsidRPr="002F5ED3" w14:paraId="39B3C9F7" w14:textId="77777777" w:rsidTr="00E40105">
        <w:trPr>
          <w:trHeight w:val="3539"/>
        </w:trPr>
        <w:tc>
          <w:tcPr>
            <w:tcW w:w="528" w:type="dxa"/>
          </w:tcPr>
          <w:p w14:paraId="3492190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5</w:t>
            </w:r>
          </w:p>
          <w:p w14:paraId="63D752BF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568E597A" w14:textId="3BD91F92" w:rsidR="00157E8B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5.1</w:t>
            </w:r>
          </w:p>
          <w:p w14:paraId="139CF198" w14:textId="06ED07A0" w:rsidR="00772244" w:rsidRDefault="00772244" w:rsidP="0082669E">
            <w:pPr>
              <w:jc w:val="center"/>
              <w:rPr>
                <w:rFonts w:ascii="Trebuchet MS" w:hAnsi="Trebuchet MS"/>
              </w:rPr>
            </w:pPr>
          </w:p>
          <w:p w14:paraId="4E4A2977" w14:textId="0E2597BF" w:rsidR="00772244" w:rsidRDefault="00772244" w:rsidP="0082669E">
            <w:pPr>
              <w:jc w:val="center"/>
              <w:rPr>
                <w:rFonts w:ascii="Trebuchet MS" w:hAnsi="Trebuchet MS"/>
              </w:rPr>
            </w:pPr>
          </w:p>
          <w:p w14:paraId="533B21E0" w14:textId="77777777" w:rsidR="00772244" w:rsidRDefault="00772244" w:rsidP="0082669E">
            <w:pPr>
              <w:jc w:val="center"/>
              <w:rPr>
                <w:rFonts w:ascii="Trebuchet MS" w:hAnsi="Trebuchet MS"/>
              </w:rPr>
            </w:pPr>
          </w:p>
          <w:p w14:paraId="097EE2AD" w14:textId="63CAB9A6" w:rsidR="005F2618" w:rsidRDefault="005F2618" w:rsidP="0082669E">
            <w:pPr>
              <w:jc w:val="center"/>
              <w:rPr>
                <w:rFonts w:ascii="Trebuchet MS" w:hAnsi="Trebuchet MS"/>
              </w:rPr>
            </w:pPr>
          </w:p>
          <w:p w14:paraId="7340F4FC" w14:textId="1E036607" w:rsidR="005F2618" w:rsidRDefault="005F2618" w:rsidP="0082669E">
            <w:pPr>
              <w:jc w:val="center"/>
              <w:rPr>
                <w:rFonts w:ascii="Trebuchet MS" w:hAnsi="Trebuchet MS"/>
              </w:rPr>
            </w:pPr>
          </w:p>
          <w:p w14:paraId="036DE566" w14:textId="2A063F24" w:rsidR="005F2618" w:rsidRDefault="005F2618" w:rsidP="0082669E">
            <w:pPr>
              <w:jc w:val="center"/>
              <w:rPr>
                <w:rFonts w:ascii="Trebuchet MS" w:hAnsi="Trebuchet MS"/>
              </w:rPr>
            </w:pPr>
          </w:p>
          <w:p w14:paraId="49933B4F" w14:textId="30571DF7" w:rsidR="003C575E" w:rsidRDefault="003C575E" w:rsidP="0082669E">
            <w:pPr>
              <w:jc w:val="center"/>
              <w:rPr>
                <w:rFonts w:ascii="Trebuchet MS" w:hAnsi="Trebuchet MS"/>
              </w:rPr>
            </w:pPr>
          </w:p>
          <w:p w14:paraId="2CD1D173" w14:textId="29A07B09" w:rsidR="00DA3766" w:rsidRPr="002F5ED3" w:rsidRDefault="00DA3766" w:rsidP="008B50D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268" w:type="dxa"/>
          </w:tcPr>
          <w:p w14:paraId="085CE818" w14:textId="77777777" w:rsidR="00157E8B" w:rsidRPr="00157E8B" w:rsidRDefault="00157E8B" w:rsidP="00157E8B">
            <w:pPr>
              <w:rPr>
                <w:rFonts w:ascii="Trebuchet MS" w:eastAsia="Times New Roman" w:hAnsi="Trebuchet MS" w:cstheme="minorHAnsi"/>
                <w:b/>
                <w:lang w:val="en-US"/>
              </w:rPr>
            </w:pPr>
            <w:r w:rsidRPr="00157E8B">
              <w:rPr>
                <w:rFonts w:ascii="Trebuchet MS" w:eastAsia="Times New Roman" w:hAnsi="Trebuchet MS" w:cstheme="minorHAnsi"/>
                <w:b/>
                <w:lang w:val="en-US"/>
              </w:rPr>
              <w:t>Finance</w:t>
            </w:r>
          </w:p>
          <w:p w14:paraId="44721505" w14:textId="77777777" w:rsidR="00A61C10" w:rsidRDefault="00A61C10" w:rsidP="008B50D9">
            <w:pPr>
              <w:rPr>
                <w:rFonts w:ascii="Trebuchet MS" w:hAnsi="Trebuchet MS"/>
                <w:bCs/>
              </w:rPr>
            </w:pPr>
          </w:p>
          <w:p w14:paraId="3F940126" w14:textId="1E8F5DA7" w:rsidR="00A61C10" w:rsidRDefault="00A61C10" w:rsidP="008B50D9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Intend to use full budget for 2021-22 by recruiting two new part-time staff members.</w:t>
            </w:r>
          </w:p>
          <w:p w14:paraId="7D0889E2" w14:textId="4B9EA879" w:rsidR="00772244" w:rsidRDefault="00772244" w:rsidP="008B50D9">
            <w:pPr>
              <w:rPr>
                <w:rFonts w:ascii="Trebuchet MS" w:hAnsi="Trebuchet MS"/>
                <w:bCs/>
              </w:rPr>
            </w:pPr>
          </w:p>
          <w:p w14:paraId="2A23F064" w14:textId="4EA6EFE8" w:rsidR="00A61C10" w:rsidRPr="002F5ED3" w:rsidRDefault="00772244" w:rsidP="00772244">
            <w:pPr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Current financial position presented to Board.</w:t>
            </w:r>
          </w:p>
        </w:tc>
        <w:tc>
          <w:tcPr>
            <w:tcW w:w="1416" w:type="dxa"/>
          </w:tcPr>
          <w:p w14:paraId="3FCA01AC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6357C880" w14:textId="70F2DA1A" w:rsidR="00A61C10" w:rsidRPr="002F5ED3" w:rsidRDefault="00A61C10" w:rsidP="008B50D9">
            <w:pPr>
              <w:jc w:val="center"/>
              <w:rPr>
                <w:rFonts w:ascii="Trebuchet MS" w:hAnsi="Trebuchet MS"/>
              </w:rPr>
            </w:pPr>
          </w:p>
        </w:tc>
      </w:tr>
      <w:tr w:rsidR="00157E8B" w:rsidRPr="002F5ED3" w14:paraId="5BD25C62" w14:textId="77777777" w:rsidTr="00E40105">
        <w:tc>
          <w:tcPr>
            <w:tcW w:w="528" w:type="dxa"/>
          </w:tcPr>
          <w:p w14:paraId="4157DF0C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6</w:t>
            </w:r>
          </w:p>
          <w:p w14:paraId="6314B2CA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83011FF" w14:textId="0E1C175D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  <w:r w:rsidRPr="002F5ED3">
              <w:rPr>
                <w:rFonts w:ascii="Trebuchet MS" w:hAnsi="Trebuchet MS"/>
              </w:rPr>
              <w:t>6.1</w:t>
            </w:r>
          </w:p>
          <w:p w14:paraId="272F41C0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4802776E" w14:textId="77777777" w:rsidR="00157E8B" w:rsidRPr="002F5ED3" w:rsidRDefault="00157E8B" w:rsidP="00AF7516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268" w:type="dxa"/>
          </w:tcPr>
          <w:p w14:paraId="21AC9A8B" w14:textId="77777777" w:rsidR="00157E8B" w:rsidRPr="00157E8B" w:rsidRDefault="00157E8B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  <w:r w:rsidRPr="00157E8B">
              <w:rPr>
                <w:rFonts w:ascii="Trebuchet MS" w:eastAsia="Times New Roman" w:hAnsi="Trebuchet MS" w:cstheme="minorHAnsi"/>
                <w:b/>
                <w:lang w:val="en-US"/>
              </w:rPr>
              <w:t xml:space="preserve">Audit Committee </w:t>
            </w:r>
          </w:p>
          <w:p w14:paraId="75B18954" w14:textId="77777777" w:rsidR="00157E8B" w:rsidRPr="002F5ED3" w:rsidRDefault="00157E8B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  <w:p w14:paraId="45B0604A" w14:textId="40D10F6F" w:rsidR="00157E8B" w:rsidRPr="002F5ED3" w:rsidRDefault="00A61C10" w:rsidP="00AF7516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MH proposed he and DB meet in next couple of months as nothing outstanding.</w:t>
            </w:r>
          </w:p>
        </w:tc>
        <w:tc>
          <w:tcPr>
            <w:tcW w:w="1416" w:type="dxa"/>
          </w:tcPr>
          <w:p w14:paraId="1A6ACC87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0E352220" w14:textId="77777777" w:rsidR="00157E8B" w:rsidRPr="002F5ED3" w:rsidRDefault="00157E8B" w:rsidP="0082669E">
            <w:pPr>
              <w:rPr>
                <w:rFonts w:ascii="Trebuchet MS" w:hAnsi="Trebuchet MS"/>
              </w:rPr>
            </w:pPr>
          </w:p>
          <w:p w14:paraId="4452104A" w14:textId="77777777" w:rsidR="00175D9A" w:rsidRDefault="00175D9A" w:rsidP="00AF7516">
            <w:pPr>
              <w:jc w:val="center"/>
              <w:rPr>
                <w:rFonts w:ascii="Trebuchet MS" w:hAnsi="Trebuchet MS"/>
              </w:rPr>
            </w:pPr>
          </w:p>
          <w:p w14:paraId="4E52DC18" w14:textId="106D1883" w:rsidR="00A61C10" w:rsidRPr="002F5ED3" w:rsidRDefault="00A61C10" w:rsidP="00AF7516">
            <w:pPr>
              <w:jc w:val="center"/>
              <w:rPr>
                <w:rFonts w:ascii="Trebuchet MS" w:hAnsi="Trebuchet MS"/>
              </w:rPr>
            </w:pPr>
          </w:p>
        </w:tc>
      </w:tr>
      <w:tr w:rsidR="002701F2" w:rsidRPr="002F5ED3" w14:paraId="59ED0F17" w14:textId="77777777" w:rsidTr="00E40105">
        <w:tc>
          <w:tcPr>
            <w:tcW w:w="528" w:type="dxa"/>
          </w:tcPr>
          <w:p w14:paraId="008F2202" w14:textId="77777777" w:rsidR="002701F2" w:rsidRDefault="002701F2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  <w:p w14:paraId="5EDD49F1" w14:textId="77777777" w:rsidR="002701F2" w:rsidRDefault="002701F2" w:rsidP="0082669E">
            <w:pPr>
              <w:jc w:val="center"/>
              <w:rPr>
                <w:rFonts w:ascii="Trebuchet MS" w:hAnsi="Trebuchet MS"/>
              </w:rPr>
            </w:pPr>
          </w:p>
          <w:p w14:paraId="00A65D23" w14:textId="36155A84" w:rsidR="002701F2" w:rsidRPr="002F5ED3" w:rsidRDefault="002701F2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7.1</w:t>
            </w:r>
          </w:p>
        </w:tc>
        <w:tc>
          <w:tcPr>
            <w:tcW w:w="8268" w:type="dxa"/>
          </w:tcPr>
          <w:p w14:paraId="4C5274F9" w14:textId="77777777" w:rsidR="002701F2" w:rsidRDefault="002701F2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  <w:r>
              <w:rPr>
                <w:rFonts w:ascii="Trebuchet MS" w:eastAsia="Times New Roman" w:hAnsi="Trebuchet MS" w:cstheme="minorHAnsi"/>
                <w:b/>
                <w:lang w:val="en-US"/>
              </w:rPr>
              <w:t>GDPR / Freedom of Information Requests</w:t>
            </w:r>
          </w:p>
          <w:p w14:paraId="2CA702A3" w14:textId="5CE3CD6F" w:rsidR="002701F2" w:rsidRDefault="002701F2" w:rsidP="0082669E">
            <w:pPr>
              <w:jc w:val="both"/>
              <w:rPr>
                <w:rFonts w:ascii="Trebuchet MS" w:eastAsia="Times New Roman" w:hAnsi="Trebuchet MS" w:cstheme="minorHAnsi"/>
                <w:b/>
                <w:lang w:val="en-US"/>
              </w:rPr>
            </w:pPr>
          </w:p>
          <w:p w14:paraId="2A4CFE75" w14:textId="570F85EF" w:rsidR="000846E8" w:rsidRPr="000846E8" w:rsidRDefault="000846E8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  <w:r w:rsidRPr="000846E8">
              <w:rPr>
                <w:rFonts w:ascii="Trebuchet MS" w:eastAsia="Times New Roman" w:hAnsi="Trebuchet MS" w:cstheme="minorHAnsi"/>
                <w:bCs/>
                <w:lang w:val="en-US"/>
              </w:rPr>
              <w:t>Nothing to report</w:t>
            </w:r>
          </w:p>
          <w:p w14:paraId="094FCA1B" w14:textId="6F988F96" w:rsidR="002701F2" w:rsidRPr="002701F2" w:rsidRDefault="002701F2" w:rsidP="0082669E">
            <w:pPr>
              <w:jc w:val="both"/>
              <w:rPr>
                <w:rFonts w:ascii="Trebuchet MS" w:eastAsia="Times New Roman" w:hAnsi="Trebuchet MS" w:cstheme="minorHAnsi"/>
                <w:bCs/>
                <w:lang w:val="en-US"/>
              </w:rPr>
            </w:pPr>
          </w:p>
        </w:tc>
        <w:tc>
          <w:tcPr>
            <w:tcW w:w="1416" w:type="dxa"/>
          </w:tcPr>
          <w:p w14:paraId="20C7B32C" w14:textId="77777777" w:rsidR="002701F2" w:rsidRDefault="002701F2" w:rsidP="0082669E">
            <w:pPr>
              <w:rPr>
                <w:rFonts w:ascii="Trebuchet MS" w:hAnsi="Trebuchet MS"/>
              </w:rPr>
            </w:pPr>
          </w:p>
          <w:p w14:paraId="0A03EA36" w14:textId="77777777" w:rsidR="002701F2" w:rsidRDefault="002701F2" w:rsidP="0082669E">
            <w:pPr>
              <w:rPr>
                <w:rFonts w:ascii="Trebuchet MS" w:hAnsi="Trebuchet MS"/>
              </w:rPr>
            </w:pPr>
          </w:p>
          <w:p w14:paraId="5F585A98" w14:textId="77777777" w:rsidR="002701F2" w:rsidRDefault="002701F2" w:rsidP="0082669E">
            <w:pPr>
              <w:rPr>
                <w:rFonts w:ascii="Trebuchet MS" w:hAnsi="Trebuchet MS"/>
              </w:rPr>
            </w:pPr>
          </w:p>
          <w:p w14:paraId="01A54ADC" w14:textId="77777777" w:rsidR="002701F2" w:rsidRDefault="002701F2" w:rsidP="0082669E">
            <w:pPr>
              <w:rPr>
                <w:rFonts w:ascii="Trebuchet MS" w:hAnsi="Trebuchet MS"/>
              </w:rPr>
            </w:pPr>
          </w:p>
          <w:p w14:paraId="4CBD39DD" w14:textId="77777777" w:rsidR="002701F2" w:rsidRDefault="002701F2" w:rsidP="0082669E">
            <w:pPr>
              <w:rPr>
                <w:rFonts w:ascii="Trebuchet MS" w:hAnsi="Trebuchet MS"/>
              </w:rPr>
            </w:pPr>
          </w:p>
          <w:p w14:paraId="4719235C" w14:textId="77777777" w:rsidR="002701F2" w:rsidRDefault="002701F2" w:rsidP="0082669E">
            <w:pPr>
              <w:rPr>
                <w:rFonts w:ascii="Trebuchet MS" w:hAnsi="Trebuchet MS"/>
              </w:rPr>
            </w:pPr>
          </w:p>
          <w:p w14:paraId="55091EBD" w14:textId="0991F825" w:rsidR="002701F2" w:rsidRPr="002F5ED3" w:rsidRDefault="002701F2" w:rsidP="0082669E">
            <w:pPr>
              <w:rPr>
                <w:rFonts w:ascii="Trebuchet MS" w:hAnsi="Trebuchet MS"/>
              </w:rPr>
            </w:pPr>
          </w:p>
        </w:tc>
      </w:tr>
      <w:tr w:rsidR="00157E8B" w:rsidRPr="002F5ED3" w14:paraId="41CBF763" w14:textId="77777777" w:rsidTr="00E40105">
        <w:trPr>
          <w:trHeight w:val="2737"/>
        </w:trPr>
        <w:tc>
          <w:tcPr>
            <w:tcW w:w="528" w:type="dxa"/>
          </w:tcPr>
          <w:p w14:paraId="302F095F" w14:textId="69433148" w:rsidR="00157E8B" w:rsidRPr="002F5ED3" w:rsidRDefault="002701F2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  <w:p w14:paraId="17875F53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3F60B683" w14:textId="6A2E077C" w:rsidR="00157E8B" w:rsidRDefault="002701F2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  <w:r w:rsidR="00157E8B" w:rsidRPr="002F5ED3">
              <w:rPr>
                <w:rFonts w:ascii="Trebuchet MS" w:hAnsi="Trebuchet MS"/>
              </w:rPr>
              <w:t>.1</w:t>
            </w:r>
          </w:p>
          <w:p w14:paraId="02E20BB9" w14:textId="34E86C5C" w:rsidR="00161B27" w:rsidRDefault="00161B27" w:rsidP="0082669E">
            <w:pPr>
              <w:jc w:val="center"/>
              <w:rPr>
                <w:rFonts w:ascii="Trebuchet MS" w:hAnsi="Trebuchet MS"/>
              </w:rPr>
            </w:pPr>
          </w:p>
          <w:p w14:paraId="5391C915" w14:textId="27AAB26D" w:rsidR="00161B27" w:rsidRDefault="00161B27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8.2</w:t>
            </w:r>
          </w:p>
          <w:p w14:paraId="5A8BC402" w14:textId="3EEB5459" w:rsidR="00161B27" w:rsidRDefault="00161B27" w:rsidP="0082669E">
            <w:pPr>
              <w:jc w:val="center"/>
              <w:rPr>
                <w:rFonts w:ascii="Trebuchet MS" w:hAnsi="Trebuchet MS"/>
              </w:rPr>
            </w:pPr>
          </w:p>
          <w:p w14:paraId="650FA914" w14:textId="5A279802" w:rsidR="00161B27" w:rsidRDefault="00161B27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8.3</w:t>
            </w:r>
          </w:p>
          <w:p w14:paraId="3BFF6396" w14:textId="4F9C49AF" w:rsidR="00161B27" w:rsidRDefault="00161B27" w:rsidP="0082669E">
            <w:pPr>
              <w:jc w:val="center"/>
              <w:rPr>
                <w:rFonts w:ascii="Trebuchet MS" w:hAnsi="Trebuchet MS"/>
              </w:rPr>
            </w:pPr>
          </w:p>
          <w:p w14:paraId="39C39066" w14:textId="1FBCE07B" w:rsidR="00161B27" w:rsidRDefault="00161B27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8.4</w:t>
            </w:r>
          </w:p>
          <w:p w14:paraId="2BFC817D" w14:textId="110051BC" w:rsidR="00F75CD5" w:rsidRDefault="00F75CD5" w:rsidP="0082669E">
            <w:pPr>
              <w:jc w:val="center"/>
              <w:rPr>
                <w:rFonts w:ascii="Trebuchet MS" w:hAnsi="Trebuchet MS"/>
              </w:rPr>
            </w:pPr>
          </w:p>
          <w:p w14:paraId="544C4B0C" w14:textId="4E9575B6" w:rsidR="00F75CD5" w:rsidRDefault="00F75CD5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8.5</w:t>
            </w:r>
          </w:p>
          <w:p w14:paraId="56D1AE24" w14:textId="451291EA" w:rsidR="009D7517" w:rsidRDefault="009D7517" w:rsidP="0082669E">
            <w:pPr>
              <w:jc w:val="center"/>
              <w:rPr>
                <w:rFonts w:ascii="Trebuchet MS" w:hAnsi="Trebuchet MS"/>
              </w:rPr>
            </w:pPr>
          </w:p>
          <w:p w14:paraId="74749AFE" w14:textId="386AEC13" w:rsidR="009D7517" w:rsidRDefault="009D7517" w:rsidP="0082669E">
            <w:pPr>
              <w:jc w:val="center"/>
              <w:rPr>
                <w:rFonts w:ascii="Trebuchet MS" w:hAnsi="Trebuchet MS"/>
              </w:rPr>
            </w:pPr>
          </w:p>
          <w:p w14:paraId="78EF5AA8" w14:textId="041E0CFB" w:rsidR="009D7517" w:rsidRDefault="00DC5852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8.6</w:t>
            </w:r>
          </w:p>
          <w:p w14:paraId="0FE4B74D" w14:textId="5C281FB1" w:rsidR="001F7551" w:rsidRDefault="001F7551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8.7</w:t>
            </w:r>
          </w:p>
          <w:p w14:paraId="62681A0A" w14:textId="4EBBDBBB" w:rsidR="00472C0C" w:rsidRDefault="00472C0C" w:rsidP="0082669E">
            <w:pPr>
              <w:jc w:val="center"/>
              <w:rPr>
                <w:rFonts w:ascii="Trebuchet MS" w:hAnsi="Trebuchet MS"/>
              </w:rPr>
            </w:pPr>
          </w:p>
          <w:p w14:paraId="17E97691" w14:textId="77777777" w:rsidR="00472C0C" w:rsidRPr="002F5ED3" w:rsidRDefault="00472C0C" w:rsidP="0082669E">
            <w:pPr>
              <w:jc w:val="center"/>
              <w:rPr>
                <w:rFonts w:ascii="Trebuchet MS" w:hAnsi="Trebuchet MS"/>
              </w:rPr>
            </w:pPr>
          </w:p>
          <w:p w14:paraId="7C46A4BD" w14:textId="77777777" w:rsidR="00157E8B" w:rsidRPr="002F5ED3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227C0AC2" w14:textId="42771D54" w:rsidR="008076C2" w:rsidRPr="002F5ED3" w:rsidRDefault="008076C2" w:rsidP="00161B27">
            <w:pPr>
              <w:rPr>
                <w:rFonts w:ascii="Trebuchet MS" w:hAnsi="Trebuchet MS"/>
              </w:rPr>
            </w:pPr>
          </w:p>
        </w:tc>
        <w:tc>
          <w:tcPr>
            <w:tcW w:w="8268" w:type="dxa"/>
          </w:tcPr>
          <w:p w14:paraId="0BB5663C" w14:textId="7CB0FB41" w:rsidR="00157E8B" w:rsidRDefault="00157E8B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 w:rsidRPr="002F5ED3">
              <w:rPr>
                <w:rFonts w:ascii="Trebuchet MS" w:hAnsi="Trebuchet MS" w:cstheme="minorHAnsi"/>
                <w:b/>
                <w:lang w:val="en-US"/>
              </w:rPr>
              <w:t>Report from Chief Officer</w:t>
            </w:r>
          </w:p>
          <w:p w14:paraId="7023C7FA" w14:textId="27BBA481" w:rsidR="00A61C10" w:rsidRDefault="00A61C10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  <w:p w14:paraId="64A2A4E1" w14:textId="7A1A000D" w:rsidR="00A61C10" w:rsidRDefault="00F2176F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>
              <w:rPr>
                <w:rFonts w:ascii="Trebuchet MS" w:hAnsi="Trebuchet MS" w:cstheme="minorHAnsi"/>
                <w:bCs/>
                <w:lang w:val="en-US"/>
              </w:rPr>
              <w:t xml:space="preserve">KP advised that current contract has been extended for one year and is likely to go out to tender </w:t>
            </w:r>
            <w:r w:rsidR="00FA7F05">
              <w:rPr>
                <w:rFonts w:ascii="Trebuchet MS" w:hAnsi="Trebuchet MS" w:cstheme="minorHAnsi"/>
                <w:bCs/>
                <w:lang w:val="en-US"/>
              </w:rPr>
              <w:t>later in the year.  Further update to be provided at next meeting</w:t>
            </w:r>
          </w:p>
          <w:p w14:paraId="5280DADF" w14:textId="3A68A555" w:rsidR="00FA7F05" w:rsidRDefault="009E601E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>
              <w:rPr>
                <w:rFonts w:ascii="Trebuchet MS" w:hAnsi="Trebuchet MS" w:cstheme="minorHAnsi"/>
                <w:bCs/>
                <w:lang w:val="en-US"/>
              </w:rPr>
              <w:t>Total Electricity bill has been paid and account closed</w:t>
            </w:r>
          </w:p>
          <w:p w14:paraId="05600C64" w14:textId="50C7F972" w:rsidR="002701F2" w:rsidRDefault="002701F2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</w:p>
          <w:p w14:paraId="22B96F32" w14:textId="0A9601F5" w:rsidR="002701F2" w:rsidRDefault="00BF31F6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>
              <w:rPr>
                <w:rFonts w:ascii="Trebuchet MS" w:hAnsi="Trebuchet MS" w:cstheme="minorHAnsi"/>
                <w:bCs/>
                <w:lang w:val="en-US"/>
              </w:rPr>
              <w:t>Staffing structure presented for approval to include new posts</w:t>
            </w:r>
          </w:p>
          <w:p w14:paraId="2814CDF7" w14:textId="210C1E68" w:rsidR="002701F2" w:rsidRDefault="002701F2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</w:p>
          <w:p w14:paraId="67D57948" w14:textId="4EDE3717" w:rsidR="00161B27" w:rsidRDefault="00BF31F6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>
              <w:rPr>
                <w:rFonts w:ascii="Trebuchet MS" w:hAnsi="Trebuchet MS" w:cstheme="minorHAnsi"/>
                <w:bCs/>
                <w:lang w:val="en-US"/>
              </w:rPr>
              <w:t xml:space="preserve">Governance </w:t>
            </w:r>
            <w:r w:rsidR="00472C0C">
              <w:rPr>
                <w:rFonts w:ascii="Trebuchet MS" w:hAnsi="Trebuchet MS" w:cstheme="minorHAnsi"/>
                <w:bCs/>
                <w:lang w:val="en-US"/>
              </w:rPr>
              <w:t>structure presented for approval to include HR Committee and Advisory Committee</w:t>
            </w:r>
          </w:p>
          <w:p w14:paraId="16BF4907" w14:textId="77777777" w:rsidR="000A50F7" w:rsidRDefault="007C2119" w:rsidP="00141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Update given to Board that we are </w:t>
            </w:r>
            <w:r w:rsidR="009D7517">
              <w:rPr>
                <w:rFonts w:ascii="Trebuchet MS" w:hAnsi="Trebuchet MS"/>
              </w:rPr>
              <w:t>working with commissioner to develop a Performance and Quality Framework reporting system to help with the monitoring of the contract.  More information to be given at next meeting.</w:t>
            </w:r>
          </w:p>
          <w:p w14:paraId="6F78C5EA" w14:textId="77777777" w:rsidR="00DC5852" w:rsidRDefault="00DC5852" w:rsidP="00141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Running a Local Healthwatch guidance document </w:t>
            </w:r>
            <w:r w:rsidR="001F7551">
              <w:rPr>
                <w:rFonts w:ascii="Trebuchet MS" w:hAnsi="Trebuchet MS"/>
              </w:rPr>
              <w:t>shown to Board</w:t>
            </w:r>
          </w:p>
          <w:p w14:paraId="4C12F498" w14:textId="42566697" w:rsidR="001F7551" w:rsidRPr="002F5ED3" w:rsidRDefault="001F7551" w:rsidP="00141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Brief overview of emerging Integrated Care System discussed.  More information to be brought to next meeting as draft Bill has not yet been read</w:t>
            </w:r>
          </w:p>
        </w:tc>
        <w:tc>
          <w:tcPr>
            <w:tcW w:w="1416" w:type="dxa"/>
          </w:tcPr>
          <w:p w14:paraId="60DDA8F9" w14:textId="3F8C32C8" w:rsidR="00157E8B" w:rsidRDefault="00157E8B" w:rsidP="004549D4">
            <w:pPr>
              <w:rPr>
                <w:rFonts w:ascii="Trebuchet MS" w:hAnsi="Trebuchet MS"/>
              </w:rPr>
            </w:pPr>
          </w:p>
          <w:p w14:paraId="008503FE" w14:textId="09F6D8E1" w:rsidR="00161B27" w:rsidRDefault="00161B27" w:rsidP="004549D4">
            <w:pPr>
              <w:rPr>
                <w:rFonts w:ascii="Trebuchet MS" w:hAnsi="Trebuchet MS"/>
              </w:rPr>
            </w:pPr>
          </w:p>
          <w:p w14:paraId="7C05839A" w14:textId="29A51178" w:rsidR="00157E8B" w:rsidRDefault="002945EA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</w:t>
            </w:r>
          </w:p>
          <w:p w14:paraId="3C9BFDF0" w14:textId="4769B5C1" w:rsidR="00161B27" w:rsidRDefault="00161B27" w:rsidP="0082669E">
            <w:pPr>
              <w:jc w:val="center"/>
              <w:rPr>
                <w:rFonts w:ascii="Trebuchet MS" w:hAnsi="Trebuchet MS"/>
              </w:rPr>
            </w:pPr>
          </w:p>
          <w:p w14:paraId="3D6E9796" w14:textId="4C29942C" w:rsidR="00161B27" w:rsidRPr="002F5ED3" w:rsidRDefault="009E601E" w:rsidP="00161B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</w:t>
            </w:r>
          </w:p>
          <w:p w14:paraId="376F8D1B" w14:textId="253E805A" w:rsidR="00157E8B" w:rsidRDefault="00157E8B" w:rsidP="0082669E">
            <w:pPr>
              <w:jc w:val="center"/>
              <w:rPr>
                <w:rFonts w:ascii="Trebuchet MS" w:hAnsi="Trebuchet MS"/>
              </w:rPr>
            </w:pPr>
          </w:p>
          <w:p w14:paraId="69CECAFE" w14:textId="2606B3D7" w:rsidR="00161B27" w:rsidRPr="002F5ED3" w:rsidRDefault="00161B27" w:rsidP="00161B2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Agreed</w:t>
            </w:r>
          </w:p>
          <w:p w14:paraId="601132B0" w14:textId="77777777" w:rsidR="00DB3FF0" w:rsidRDefault="00DB3FF0" w:rsidP="0014102F">
            <w:pPr>
              <w:rPr>
                <w:rFonts w:ascii="Trebuchet MS" w:hAnsi="Trebuchet MS"/>
              </w:rPr>
            </w:pPr>
          </w:p>
          <w:p w14:paraId="41E14295" w14:textId="77777777" w:rsidR="00472C0C" w:rsidRDefault="00472C0C" w:rsidP="00141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Agreed</w:t>
            </w:r>
          </w:p>
          <w:p w14:paraId="746F3013" w14:textId="77777777" w:rsidR="009D7517" w:rsidRDefault="009D7517" w:rsidP="0014102F">
            <w:pPr>
              <w:rPr>
                <w:rFonts w:ascii="Trebuchet MS" w:hAnsi="Trebuchet MS"/>
              </w:rPr>
            </w:pPr>
          </w:p>
          <w:p w14:paraId="389CD6CF" w14:textId="77777777" w:rsidR="009D7517" w:rsidRDefault="009D7517" w:rsidP="00141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</w:t>
            </w:r>
          </w:p>
          <w:p w14:paraId="6445D9C9" w14:textId="77777777" w:rsidR="001F7551" w:rsidRDefault="001F7551" w:rsidP="0014102F">
            <w:pPr>
              <w:rPr>
                <w:rFonts w:ascii="Trebuchet MS" w:hAnsi="Trebuchet MS"/>
              </w:rPr>
            </w:pPr>
          </w:p>
          <w:p w14:paraId="10E21D5A" w14:textId="77777777" w:rsidR="001F7551" w:rsidRDefault="001F7551" w:rsidP="0014102F">
            <w:pPr>
              <w:rPr>
                <w:rFonts w:ascii="Trebuchet MS" w:hAnsi="Trebuchet MS"/>
              </w:rPr>
            </w:pPr>
          </w:p>
          <w:p w14:paraId="321A5F8E" w14:textId="77777777" w:rsidR="001F7551" w:rsidRDefault="001F7551" w:rsidP="00141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Information</w:t>
            </w:r>
          </w:p>
          <w:p w14:paraId="4FE5E696" w14:textId="02E5F6B1" w:rsidR="001F7551" w:rsidRPr="002F5ED3" w:rsidRDefault="001F7551" w:rsidP="0014102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</w:t>
            </w:r>
            <w:r w:rsidR="006E2C22">
              <w:rPr>
                <w:rFonts w:ascii="Trebuchet MS" w:hAnsi="Trebuchet MS"/>
              </w:rPr>
              <w:t>ation</w:t>
            </w:r>
          </w:p>
        </w:tc>
      </w:tr>
      <w:tr w:rsidR="00161B27" w:rsidRPr="002F5ED3" w14:paraId="2D1B35CC" w14:textId="77777777" w:rsidTr="00E40105">
        <w:tc>
          <w:tcPr>
            <w:tcW w:w="528" w:type="dxa"/>
          </w:tcPr>
          <w:p w14:paraId="19AEBB68" w14:textId="77777777" w:rsidR="00161B27" w:rsidRDefault="00161B27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  <w:p w14:paraId="59A648CA" w14:textId="77777777" w:rsidR="00161B27" w:rsidRDefault="00161B27" w:rsidP="0082669E">
            <w:pPr>
              <w:jc w:val="center"/>
              <w:rPr>
                <w:rFonts w:ascii="Trebuchet MS" w:hAnsi="Trebuchet MS"/>
              </w:rPr>
            </w:pPr>
          </w:p>
          <w:p w14:paraId="4DF12CF4" w14:textId="77777777" w:rsidR="00161B27" w:rsidRDefault="00161B27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9.1</w:t>
            </w:r>
          </w:p>
          <w:p w14:paraId="683B709C" w14:textId="77777777" w:rsidR="00FD5EEF" w:rsidRDefault="00FD5EEF" w:rsidP="0082669E">
            <w:pPr>
              <w:jc w:val="center"/>
              <w:rPr>
                <w:rFonts w:ascii="Trebuchet MS" w:hAnsi="Trebuchet MS"/>
              </w:rPr>
            </w:pPr>
          </w:p>
          <w:p w14:paraId="21DE62A4" w14:textId="77777777" w:rsidR="00FD5EEF" w:rsidRDefault="00FD5EEF" w:rsidP="0082669E">
            <w:pPr>
              <w:jc w:val="center"/>
              <w:rPr>
                <w:rFonts w:ascii="Trebuchet MS" w:hAnsi="Trebuchet MS"/>
              </w:rPr>
            </w:pPr>
          </w:p>
          <w:p w14:paraId="6715455B" w14:textId="77777777" w:rsidR="00FD5EEF" w:rsidRDefault="00FD5EEF" w:rsidP="0082669E">
            <w:pPr>
              <w:jc w:val="center"/>
              <w:rPr>
                <w:rFonts w:ascii="Trebuchet MS" w:hAnsi="Trebuchet MS"/>
              </w:rPr>
            </w:pPr>
          </w:p>
          <w:p w14:paraId="02FF064C" w14:textId="473F93C8" w:rsidR="00FD5EEF" w:rsidRDefault="00FD5EEF" w:rsidP="0082669E">
            <w:pPr>
              <w:jc w:val="center"/>
              <w:rPr>
                <w:rFonts w:ascii="Trebuchet MS" w:hAnsi="Trebuchet MS"/>
              </w:rPr>
            </w:pPr>
          </w:p>
          <w:p w14:paraId="234E69DF" w14:textId="77777777" w:rsidR="006E58C3" w:rsidRDefault="006E58C3" w:rsidP="0082669E">
            <w:pPr>
              <w:jc w:val="center"/>
              <w:rPr>
                <w:rFonts w:ascii="Trebuchet MS" w:hAnsi="Trebuchet MS"/>
              </w:rPr>
            </w:pPr>
          </w:p>
          <w:p w14:paraId="47C4A079" w14:textId="77777777" w:rsidR="006E58C3" w:rsidRDefault="006E58C3" w:rsidP="0082669E">
            <w:pPr>
              <w:jc w:val="center"/>
              <w:rPr>
                <w:rFonts w:ascii="Trebuchet MS" w:hAnsi="Trebuchet MS"/>
              </w:rPr>
            </w:pPr>
          </w:p>
          <w:p w14:paraId="723BB243" w14:textId="77777777" w:rsidR="006E58C3" w:rsidRDefault="006E58C3" w:rsidP="0082669E">
            <w:pPr>
              <w:jc w:val="center"/>
              <w:rPr>
                <w:rFonts w:ascii="Trebuchet MS" w:hAnsi="Trebuchet MS"/>
              </w:rPr>
            </w:pPr>
          </w:p>
          <w:p w14:paraId="0BEDAC01" w14:textId="4499E46E" w:rsidR="006E58C3" w:rsidRPr="002F5ED3" w:rsidRDefault="006E58C3" w:rsidP="00117CA4">
            <w:pPr>
              <w:rPr>
                <w:rFonts w:ascii="Trebuchet MS" w:hAnsi="Trebuchet MS"/>
              </w:rPr>
            </w:pPr>
          </w:p>
        </w:tc>
        <w:tc>
          <w:tcPr>
            <w:tcW w:w="8268" w:type="dxa"/>
          </w:tcPr>
          <w:p w14:paraId="018A12B7" w14:textId="67270EE8" w:rsidR="00161B27" w:rsidRDefault="00161B27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lang w:val="en-US"/>
              </w:rPr>
              <w:lastRenderedPageBreak/>
              <w:t>Operational Updates</w:t>
            </w:r>
          </w:p>
          <w:p w14:paraId="6073BE4F" w14:textId="77777777" w:rsidR="00117CA4" w:rsidRDefault="00117CA4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  <w:p w14:paraId="48EACB89" w14:textId="0FC212CB" w:rsidR="00161B27" w:rsidRDefault="00905725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lang w:val="en-US"/>
              </w:rPr>
              <w:lastRenderedPageBreak/>
              <w:t>Discussion around involving local MPs more in the work of Healthwatch.</w:t>
            </w:r>
            <w:r w:rsidR="008831C8">
              <w:rPr>
                <w:rFonts w:ascii="Trebuchet MS" w:hAnsi="Trebuchet MS" w:cstheme="minorHAnsi"/>
                <w:b/>
                <w:lang w:val="en-US"/>
              </w:rPr>
              <w:t xml:space="preserve">  BG agreed to write to all MPs to set up an initial meeting.</w:t>
            </w:r>
          </w:p>
          <w:p w14:paraId="2F152B91" w14:textId="7C3B820C" w:rsidR="00FD5EEF" w:rsidRPr="00FD5EEF" w:rsidRDefault="00FD5EEF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>
              <w:rPr>
                <w:rFonts w:ascii="Trebuchet MS" w:hAnsi="Trebuchet MS" w:cstheme="minorHAnsi"/>
                <w:bCs/>
                <w:lang w:val="en-US"/>
              </w:rPr>
              <w:t>The care home project continues but we have produced an interim report, previously circulated and requiring agreement from the Board.</w:t>
            </w:r>
          </w:p>
          <w:p w14:paraId="002B7C5A" w14:textId="77777777" w:rsidR="00161B27" w:rsidRDefault="00161B27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</w:p>
          <w:p w14:paraId="37EC5F5B" w14:textId="61970E9F" w:rsidR="006E58C3" w:rsidRPr="00161B27" w:rsidRDefault="006E58C3" w:rsidP="0082669E">
            <w:pPr>
              <w:jc w:val="both"/>
              <w:rPr>
                <w:rFonts w:ascii="Trebuchet MS" w:hAnsi="Trebuchet MS" w:cstheme="minorHAnsi"/>
                <w:bCs/>
                <w:lang w:val="en-US"/>
              </w:rPr>
            </w:pPr>
            <w:r>
              <w:rPr>
                <w:rFonts w:ascii="Trebuchet MS" w:hAnsi="Trebuchet MS" w:cstheme="minorHAnsi"/>
                <w:bCs/>
                <w:lang w:val="en-US"/>
              </w:rPr>
              <w:t xml:space="preserve"> </w:t>
            </w:r>
          </w:p>
        </w:tc>
        <w:tc>
          <w:tcPr>
            <w:tcW w:w="1416" w:type="dxa"/>
          </w:tcPr>
          <w:p w14:paraId="17F0E5E9" w14:textId="77777777" w:rsidR="00161B27" w:rsidRDefault="00161B27" w:rsidP="0082669E">
            <w:pPr>
              <w:jc w:val="center"/>
              <w:rPr>
                <w:rFonts w:ascii="Trebuchet MS" w:hAnsi="Trebuchet MS"/>
              </w:rPr>
            </w:pPr>
          </w:p>
          <w:p w14:paraId="0CFE0A53" w14:textId="77777777" w:rsidR="00FD5EEF" w:rsidRDefault="00FD5EEF" w:rsidP="0082669E">
            <w:pPr>
              <w:jc w:val="center"/>
              <w:rPr>
                <w:rFonts w:ascii="Trebuchet MS" w:hAnsi="Trebuchet MS"/>
              </w:rPr>
            </w:pPr>
          </w:p>
          <w:p w14:paraId="67198E98" w14:textId="219DD9F2" w:rsidR="00FD5EEF" w:rsidRDefault="00905725" w:rsidP="0082669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BG</w:t>
            </w:r>
          </w:p>
          <w:p w14:paraId="1D6E4BC1" w14:textId="0C99E9AF" w:rsidR="00FD5EEF" w:rsidRDefault="00FD5EEF" w:rsidP="00FD5E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Agreed</w:t>
            </w:r>
            <w:r w:rsidR="008831C8">
              <w:rPr>
                <w:rFonts w:ascii="Trebuchet MS" w:hAnsi="Trebuchet MS"/>
              </w:rPr>
              <w:t xml:space="preserve"> BG to discuss with MH and take forward</w:t>
            </w:r>
          </w:p>
          <w:p w14:paraId="61F5708B" w14:textId="1FEB635C" w:rsidR="006E58C3" w:rsidRDefault="006E58C3" w:rsidP="00FD5EEF">
            <w:pPr>
              <w:rPr>
                <w:rFonts w:ascii="Trebuchet MS" w:hAnsi="Trebuchet MS"/>
              </w:rPr>
            </w:pPr>
          </w:p>
          <w:p w14:paraId="244F7240" w14:textId="16DED313" w:rsidR="006E58C3" w:rsidRDefault="006E58C3" w:rsidP="00FD5EEF">
            <w:pPr>
              <w:rPr>
                <w:rFonts w:ascii="Trebuchet MS" w:hAnsi="Trebuchet MS"/>
              </w:rPr>
            </w:pPr>
          </w:p>
          <w:p w14:paraId="7D5440DD" w14:textId="24494AA2" w:rsidR="006E58C3" w:rsidRDefault="006E58C3" w:rsidP="00FD5EEF">
            <w:pPr>
              <w:rPr>
                <w:rFonts w:ascii="Trebuchet MS" w:hAnsi="Trebuchet MS"/>
              </w:rPr>
            </w:pPr>
          </w:p>
          <w:p w14:paraId="0212FA5B" w14:textId="2B5CDEBE" w:rsidR="00FD5EEF" w:rsidRPr="002F5ED3" w:rsidRDefault="00FD5EEF" w:rsidP="00117CA4">
            <w:pPr>
              <w:rPr>
                <w:rFonts w:ascii="Trebuchet MS" w:hAnsi="Trebuchet MS"/>
              </w:rPr>
            </w:pPr>
          </w:p>
        </w:tc>
      </w:tr>
      <w:tr w:rsidR="00666D30" w:rsidRPr="002F5ED3" w14:paraId="06BB2F4A" w14:textId="77777777" w:rsidTr="00E40105">
        <w:tc>
          <w:tcPr>
            <w:tcW w:w="528" w:type="dxa"/>
          </w:tcPr>
          <w:p w14:paraId="0AB26A83" w14:textId="245C8F8A" w:rsidR="00666D30" w:rsidRPr="002F5ED3" w:rsidRDefault="00161B27" w:rsidP="00161B2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10</w:t>
            </w:r>
          </w:p>
        </w:tc>
        <w:tc>
          <w:tcPr>
            <w:tcW w:w="8268" w:type="dxa"/>
          </w:tcPr>
          <w:p w14:paraId="20F308AA" w14:textId="77777777" w:rsidR="00B667CA" w:rsidRDefault="00B667CA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lang w:val="en-US"/>
              </w:rPr>
              <w:t>AOB</w:t>
            </w:r>
          </w:p>
          <w:p w14:paraId="6A971FB6" w14:textId="77777777" w:rsidR="00B667CA" w:rsidRDefault="00B667CA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  <w:p w14:paraId="7439C98F" w14:textId="77777777" w:rsidR="00B667CA" w:rsidRDefault="00B667CA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lang w:val="en-US"/>
              </w:rPr>
              <w:t>No other business was discussed.</w:t>
            </w:r>
          </w:p>
          <w:p w14:paraId="73AF7C4B" w14:textId="77777777" w:rsidR="00B667CA" w:rsidRDefault="00B667CA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  <w:p w14:paraId="5138D16E" w14:textId="6EC72910" w:rsidR="006E58C3" w:rsidRDefault="00B667CA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  <w:r>
              <w:rPr>
                <w:rFonts w:ascii="Trebuchet MS" w:hAnsi="Trebuchet MS" w:cstheme="minorHAnsi"/>
                <w:b/>
                <w:lang w:val="en-US"/>
              </w:rPr>
              <w:t xml:space="preserve">Next meeting </w:t>
            </w:r>
            <w:r w:rsidR="0014613A">
              <w:rPr>
                <w:rFonts w:ascii="Trebuchet MS" w:hAnsi="Trebuchet MS" w:cstheme="minorHAnsi"/>
                <w:b/>
                <w:lang w:val="en-US"/>
              </w:rPr>
              <w:t>19</w:t>
            </w:r>
            <w:r w:rsidR="0014613A" w:rsidRPr="0014613A">
              <w:rPr>
                <w:rFonts w:ascii="Trebuchet MS" w:hAnsi="Trebuchet MS" w:cstheme="minorHAnsi"/>
                <w:b/>
                <w:vertAlign w:val="superscript"/>
                <w:lang w:val="en-US"/>
              </w:rPr>
              <w:t>th</w:t>
            </w:r>
            <w:r w:rsidR="0014613A">
              <w:rPr>
                <w:rFonts w:ascii="Trebuchet MS" w:hAnsi="Trebuchet MS" w:cstheme="minorHAnsi"/>
                <w:b/>
                <w:lang w:val="en-US"/>
              </w:rPr>
              <w:t xml:space="preserve"> July</w:t>
            </w:r>
            <w:r w:rsidR="000A175D">
              <w:rPr>
                <w:rFonts w:ascii="Trebuchet MS" w:hAnsi="Trebuchet MS" w:cstheme="minorHAnsi"/>
                <w:b/>
                <w:lang w:val="en-US"/>
              </w:rPr>
              <w:t xml:space="preserve"> </w:t>
            </w:r>
            <w:r w:rsidR="00AB36D8">
              <w:rPr>
                <w:rFonts w:ascii="Trebuchet MS" w:hAnsi="Trebuchet MS" w:cstheme="minorHAnsi"/>
                <w:b/>
                <w:lang w:val="en-US"/>
              </w:rPr>
              <w:t>2021</w:t>
            </w:r>
            <w:r w:rsidR="006E58C3">
              <w:rPr>
                <w:rFonts w:ascii="Trebuchet MS" w:hAnsi="Trebuchet MS" w:cstheme="minorHAnsi"/>
                <w:b/>
                <w:lang w:val="en-US"/>
              </w:rPr>
              <w:t xml:space="preserve"> at Ashland House</w:t>
            </w:r>
          </w:p>
          <w:p w14:paraId="79ACDFFB" w14:textId="44725D10" w:rsidR="006E58C3" w:rsidRDefault="006E58C3" w:rsidP="0082669E">
            <w:pPr>
              <w:jc w:val="both"/>
              <w:rPr>
                <w:rFonts w:ascii="Trebuchet MS" w:hAnsi="Trebuchet MS" w:cstheme="minorHAnsi"/>
                <w:b/>
                <w:lang w:val="en-US"/>
              </w:rPr>
            </w:pPr>
          </w:p>
        </w:tc>
        <w:tc>
          <w:tcPr>
            <w:tcW w:w="1416" w:type="dxa"/>
          </w:tcPr>
          <w:p w14:paraId="78198974" w14:textId="77777777" w:rsidR="00666D30" w:rsidRPr="002F5ED3" w:rsidRDefault="00666D30" w:rsidP="0082669E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6D20B37F" w14:textId="77777777" w:rsidR="00157E8B" w:rsidRDefault="00157E8B"/>
    <w:sectPr w:rsidR="00157E8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546C" w14:textId="77777777" w:rsidR="00300FC3" w:rsidRDefault="00300FC3" w:rsidP="00157E8B">
      <w:pPr>
        <w:spacing w:after="0" w:line="240" w:lineRule="auto"/>
      </w:pPr>
      <w:r>
        <w:separator/>
      </w:r>
    </w:p>
  </w:endnote>
  <w:endnote w:type="continuationSeparator" w:id="0">
    <w:p w14:paraId="4B31A019" w14:textId="77777777" w:rsidR="00300FC3" w:rsidRDefault="00300FC3" w:rsidP="0015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ACA5F" w14:textId="77777777" w:rsidR="00300FC3" w:rsidRDefault="00300FC3" w:rsidP="00157E8B">
      <w:pPr>
        <w:spacing w:after="0" w:line="240" w:lineRule="auto"/>
      </w:pPr>
      <w:r>
        <w:separator/>
      </w:r>
    </w:p>
  </w:footnote>
  <w:footnote w:type="continuationSeparator" w:id="0">
    <w:p w14:paraId="310DDE26" w14:textId="77777777" w:rsidR="00300FC3" w:rsidRDefault="00300FC3" w:rsidP="0015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7066" w14:textId="13CA753D" w:rsidR="0082669E" w:rsidRDefault="008266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F78DCB" wp14:editId="45703D0B">
          <wp:simplePos x="0" y="0"/>
          <wp:positionH relativeFrom="column">
            <wp:posOffset>3619500</wp:posOffset>
          </wp:positionH>
          <wp:positionV relativeFrom="paragraph">
            <wp:posOffset>-230505</wp:posOffset>
          </wp:positionV>
          <wp:extent cx="2673096" cy="557784"/>
          <wp:effectExtent l="0" t="0" r="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watch W&amp;L Logo v1.0 (Outline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096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A871A4" w14:textId="70194073" w:rsidR="0082669E" w:rsidRDefault="0082669E">
    <w:pPr>
      <w:pStyle w:val="Header"/>
    </w:pPr>
  </w:p>
  <w:p w14:paraId="40CA9E1F" w14:textId="77777777" w:rsidR="0082669E" w:rsidRDefault="00826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34DA"/>
    <w:multiLevelType w:val="hybridMultilevel"/>
    <w:tmpl w:val="AA62E89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8B"/>
    <w:rsid w:val="00000B21"/>
    <w:rsid w:val="00001208"/>
    <w:rsid w:val="00001E5A"/>
    <w:rsid w:val="00022226"/>
    <w:rsid w:val="000241F0"/>
    <w:rsid w:val="000332E2"/>
    <w:rsid w:val="00041F88"/>
    <w:rsid w:val="0004419F"/>
    <w:rsid w:val="000461C9"/>
    <w:rsid w:val="000559D3"/>
    <w:rsid w:val="000567EF"/>
    <w:rsid w:val="000669BA"/>
    <w:rsid w:val="00074398"/>
    <w:rsid w:val="00083917"/>
    <w:rsid w:val="000846E8"/>
    <w:rsid w:val="00091C6D"/>
    <w:rsid w:val="000A175D"/>
    <w:rsid w:val="000A1C09"/>
    <w:rsid w:val="000A400D"/>
    <w:rsid w:val="000A49B4"/>
    <w:rsid w:val="000A50F7"/>
    <w:rsid w:val="000D19D9"/>
    <w:rsid w:val="000E3E9D"/>
    <w:rsid w:val="000F3C9C"/>
    <w:rsid w:val="001010FA"/>
    <w:rsid w:val="00101331"/>
    <w:rsid w:val="00117CA4"/>
    <w:rsid w:val="0013199E"/>
    <w:rsid w:val="0014031E"/>
    <w:rsid w:val="0014102F"/>
    <w:rsid w:val="0014613A"/>
    <w:rsid w:val="00157E8B"/>
    <w:rsid w:val="00161B27"/>
    <w:rsid w:val="0017182B"/>
    <w:rsid w:val="001743A1"/>
    <w:rsid w:val="00175D9A"/>
    <w:rsid w:val="00180D02"/>
    <w:rsid w:val="001A7E20"/>
    <w:rsid w:val="001C4A82"/>
    <w:rsid w:val="001C61B2"/>
    <w:rsid w:val="001E621C"/>
    <w:rsid w:val="001E6E5A"/>
    <w:rsid w:val="001F2884"/>
    <w:rsid w:val="001F7551"/>
    <w:rsid w:val="00206F02"/>
    <w:rsid w:val="00253588"/>
    <w:rsid w:val="00257A20"/>
    <w:rsid w:val="002701F2"/>
    <w:rsid w:val="002945EA"/>
    <w:rsid w:val="002A6981"/>
    <w:rsid w:val="002B0AEE"/>
    <w:rsid w:val="002C3876"/>
    <w:rsid w:val="002D2E89"/>
    <w:rsid w:val="002D440D"/>
    <w:rsid w:val="002E6E70"/>
    <w:rsid w:val="002F1844"/>
    <w:rsid w:val="002F5742"/>
    <w:rsid w:val="00300FC3"/>
    <w:rsid w:val="003051A9"/>
    <w:rsid w:val="00314FB2"/>
    <w:rsid w:val="00327010"/>
    <w:rsid w:val="003376E6"/>
    <w:rsid w:val="00341B8D"/>
    <w:rsid w:val="00356985"/>
    <w:rsid w:val="00357874"/>
    <w:rsid w:val="0037495C"/>
    <w:rsid w:val="00397392"/>
    <w:rsid w:val="003A60FF"/>
    <w:rsid w:val="003B43EA"/>
    <w:rsid w:val="003B4639"/>
    <w:rsid w:val="003B6204"/>
    <w:rsid w:val="003C1667"/>
    <w:rsid w:val="003C575E"/>
    <w:rsid w:val="003C5D4E"/>
    <w:rsid w:val="003D031A"/>
    <w:rsid w:val="003D1256"/>
    <w:rsid w:val="003D1A4C"/>
    <w:rsid w:val="003D2BD9"/>
    <w:rsid w:val="003E4623"/>
    <w:rsid w:val="003F0F4E"/>
    <w:rsid w:val="003F30B9"/>
    <w:rsid w:val="003F4D75"/>
    <w:rsid w:val="003F5220"/>
    <w:rsid w:val="0041488B"/>
    <w:rsid w:val="00420760"/>
    <w:rsid w:val="00421266"/>
    <w:rsid w:val="00430D8F"/>
    <w:rsid w:val="00434321"/>
    <w:rsid w:val="004347FA"/>
    <w:rsid w:val="004368AE"/>
    <w:rsid w:val="00446DD8"/>
    <w:rsid w:val="00451364"/>
    <w:rsid w:val="004549D4"/>
    <w:rsid w:val="0045592E"/>
    <w:rsid w:val="00471445"/>
    <w:rsid w:val="00472C0C"/>
    <w:rsid w:val="0049153D"/>
    <w:rsid w:val="004A5DAF"/>
    <w:rsid w:val="004A6F4E"/>
    <w:rsid w:val="004A701C"/>
    <w:rsid w:val="004B7A02"/>
    <w:rsid w:val="004C2F76"/>
    <w:rsid w:val="004D7D6F"/>
    <w:rsid w:val="005029E3"/>
    <w:rsid w:val="0050337F"/>
    <w:rsid w:val="00512859"/>
    <w:rsid w:val="0053091D"/>
    <w:rsid w:val="00530A87"/>
    <w:rsid w:val="0053107A"/>
    <w:rsid w:val="0054638B"/>
    <w:rsid w:val="00546F1F"/>
    <w:rsid w:val="00571D59"/>
    <w:rsid w:val="00590018"/>
    <w:rsid w:val="005A509A"/>
    <w:rsid w:val="005A541F"/>
    <w:rsid w:val="005B32F9"/>
    <w:rsid w:val="005D3E9F"/>
    <w:rsid w:val="005F2618"/>
    <w:rsid w:val="00605164"/>
    <w:rsid w:val="00622C37"/>
    <w:rsid w:val="00646D5D"/>
    <w:rsid w:val="00650E19"/>
    <w:rsid w:val="00666D30"/>
    <w:rsid w:val="00673DD7"/>
    <w:rsid w:val="00687050"/>
    <w:rsid w:val="006A185E"/>
    <w:rsid w:val="006B4913"/>
    <w:rsid w:val="006C1F6B"/>
    <w:rsid w:val="006E22B2"/>
    <w:rsid w:val="006E2C22"/>
    <w:rsid w:val="006E58C3"/>
    <w:rsid w:val="006E6CC4"/>
    <w:rsid w:val="006E7DEE"/>
    <w:rsid w:val="006F02D1"/>
    <w:rsid w:val="00714848"/>
    <w:rsid w:val="00720643"/>
    <w:rsid w:val="00720B12"/>
    <w:rsid w:val="00730CF5"/>
    <w:rsid w:val="00734756"/>
    <w:rsid w:val="00750C6A"/>
    <w:rsid w:val="00767D19"/>
    <w:rsid w:val="007706DF"/>
    <w:rsid w:val="00772244"/>
    <w:rsid w:val="00782057"/>
    <w:rsid w:val="00784780"/>
    <w:rsid w:val="00791A25"/>
    <w:rsid w:val="007A1F29"/>
    <w:rsid w:val="007B296B"/>
    <w:rsid w:val="007B785C"/>
    <w:rsid w:val="007B7E9F"/>
    <w:rsid w:val="007C2119"/>
    <w:rsid w:val="007E0B95"/>
    <w:rsid w:val="007E3FE6"/>
    <w:rsid w:val="007F0304"/>
    <w:rsid w:val="007F6DD9"/>
    <w:rsid w:val="007F718E"/>
    <w:rsid w:val="00800D9A"/>
    <w:rsid w:val="0080380D"/>
    <w:rsid w:val="0080425E"/>
    <w:rsid w:val="008076C2"/>
    <w:rsid w:val="00810AEF"/>
    <w:rsid w:val="00811133"/>
    <w:rsid w:val="00821156"/>
    <w:rsid w:val="0082669E"/>
    <w:rsid w:val="0083287A"/>
    <w:rsid w:val="00834E53"/>
    <w:rsid w:val="0083601D"/>
    <w:rsid w:val="0085470A"/>
    <w:rsid w:val="0086676F"/>
    <w:rsid w:val="00873B68"/>
    <w:rsid w:val="00877AD1"/>
    <w:rsid w:val="008828FE"/>
    <w:rsid w:val="008831C8"/>
    <w:rsid w:val="008833D1"/>
    <w:rsid w:val="00896198"/>
    <w:rsid w:val="008A1461"/>
    <w:rsid w:val="008B113A"/>
    <w:rsid w:val="008B50D9"/>
    <w:rsid w:val="008D1609"/>
    <w:rsid w:val="008D3ED6"/>
    <w:rsid w:val="008E4159"/>
    <w:rsid w:val="00905725"/>
    <w:rsid w:val="009147F2"/>
    <w:rsid w:val="00914966"/>
    <w:rsid w:val="009216AA"/>
    <w:rsid w:val="00927F0A"/>
    <w:rsid w:val="00932C39"/>
    <w:rsid w:val="00956FF9"/>
    <w:rsid w:val="00976F4C"/>
    <w:rsid w:val="00985090"/>
    <w:rsid w:val="00990F8C"/>
    <w:rsid w:val="009A256F"/>
    <w:rsid w:val="009A39DA"/>
    <w:rsid w:val="009A696F"/>
    <w:rsid w:val="009A7761"/>
    <w:rsid w:val="009C6FD2"/>
    <w:rsid w:val="009D6F1F"/>
    <w:rsid w:val="009D7517"/>
    <w:rsid w:val="009E601E"/>
    <w:rsid w:val="00A06430"/>
    <w:rsid w:val="00A3206B"/>
    <w:rsid w:val="00A54E1B"/>
    <w:rsid w:val="00A57A90"/>
    <w:rsid w:val="00A61C10"/>
    <w:rsid w:val="00A775C6"/>
    <w:rsid w:val="00AA0734"/>
    <w:rsid w:val="00AB3153"/>
    <w:rsid w:val="00AB36D8"/>
    <w:rsid w:val="00AC6B70"/>
    <w:rsid w:val="00AD780A"/>
    <w:rsid w:val="00AE2199"/>
    <w:rsid w:val="00AE71AA"/>
    <w:rsid w:val="00AF30E2"/>
    <w:rsid w:val="00AF666D"/>
    <w:rsid w:val="00AF7516"/>
    <w:rsid w:val="00B25848"/>
    <w:rsid w:val="00B35794"/>
    <w:rsid w:val="00B44728"/>
    <w:rsid w:val="00B57C71"/>
    <w:rsid w:val="00B62BF7"/>
    <w:rsid w:val="00B667CA"/>
    <w:rsid w:val="00B8712F"/>
    <w:rsid w:val="00B92497"/>
    <w:rsid w:val="00B960E6"/>
    <w:rsid w:val="00BC129F"/>
    <w:rsid w:val="00BC4848"/>
    <w:rsid w:val="00BE10F7"/>
    <w:rsid w:val="00BE14E0"/>
    <w:rsid w:val="00BF20D9"/>
    <w:rsid w:val="00BF31F6"/>
    <w:rsid w:val="00C13F54"/>
    <w:rsid w:val="00C146C6"/>
    <w:rsid w:val="00C17C14"/>
    <w:rsid w:val="00C21AE0"/>
    <w:rsid w:val="00C275F9"/>
    <w:rsid w:val="00C40037"/>
    <w:rsid w:val="00C5590C"/>
    <w:rsid w:val="00C83BDF"/>
    <w:rsid w:val="00C913E9"/>
    <w:rsid w:val="00C94004"/>
    <w:rsid w:val="00CA2848"/>
    <w:rsid w:val="00CA61CB"/>
    <w:rsid w:val="00CA6FC3"/>
    <w:rsid w:val="00CC0EE3"/>
    <w:rsid w:val="00CD250C"/>
    <w:rsid w:val="00CD2A7C"/>
    <w:rsid w:val="00CD6DAD"/>
    <w:rsid w:val="00D022BA"/>
    <w:rsid w:val="00D27446"/>
    <w:rsid w:val="00D33C9D"/>
    <w:rsid w:val="00D41D19"/>
    <w:rsid w:val="00D42495"/>
    <w:rsid w:val="00D429BB"/>
    <w:rsid w:val="00D47F1C"/>
    <w:rsid w:val="00D56B97"/>
    <w:rsid w:val="00D6577F"/>
    <w:rsid w:val="00D945D8"/>
    <w:rsid w:val="00DA0754"/>
    <w:rsid w:val="00DA3766"/>
    <w:rsid w:val="00DB3FF0"/>
    <w:rsid w:val="00DC5852"/>
    <w:rsid w:val="00DD637E"/>
    <w:rsid w:val="00DE320E"/>
    <w:rsid w:val="00DE6732"/>
    <w:rsid w:val="00E013E5"/>
    <w:rsid w:val="00E40105"/>
    <w:rsid w:val="00E476D6"/>
    <w:rsid w:val="00E56F59"/>
    <w:rsid w:val="00E702AF"/>
    <w:rsid w:val="00E71374"/>
    <w:rsid w:val="00E920C8"/>
    <w:rsid w:val="00E935CE"/>
    <w:rsid w:val="00E967FE"/>
    <w:rsid w:val="00EC2F8F"/>
    <w:rsid w:val="00ED0DC7"/>
    <w:rsid w:val="00ED3572"/>
    <w:rsid w:val="00EE2DA0"/>
    <w:rsid w:val="00F2176F"/>
    <w:rsid w:val="00F530C8"/>
    <w:rsid w:val="00F54A65"/>
    <w:rsid w:val="00F61232"/>
    <w:rsid w:val="00F631BD"/>
    <w:rsid w:val="00F64136"/>
    <w:rsid w:val="00F73C59"/>
    <w:rsid w:val="00F75CD5"/>
    <w:rsid w:val="00F8676B"/>
    <w:rsid w:val="00F96F23"/>
    <w:rsid w:val="00FA7F05"/>
    <w:rsid w:val="00FB624D"/>
    <w:rsid w:val="00FB6F81"/>
    <w:rsid w:val="00FB75B0"/>
    <w:rsid w:val="00FB7CAE"/>
    <w:rsid w:val="00FC240C"/>
    <w:rsid w:val="00FD11DF"/>
    <w:rsid w:val="00FD5EEF"/>
    <w:rsid w:val="00FE5FD3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ACF5C"/>
  <w15:chartTrackingRefBased/>
  <w15:docId w15:val="{4027FFAC-DF4D-49D8-A99B-4D8681A1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E8B"/>
  </w:style>
  <w:style w:type="paragraph" w:styleId="Footer">
    <w:name w:val="footer"/>
    <w:basedOn w:val="Normal"/>
    <w:link w:val="FooterChar"/>
    <w:uiPriority w:val="99"/>
    <w:unhideWhenUsed/>
    <w:rsid w:val="00157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E8B"/>
  </w:style>
  <w:style w:type="paragraph" w:styleId="ListParagraph">
    <w:name w:val="List Paragraph"/>
    <w:basedOn w:val="Normal"/>
    <w:uiPriority w:val="34"/>
    <w:qFormat/>
    <w:rsid w:val="00CA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2E140D8B83C47B1BC821DB113DC17" ma:contentTypeVersion="13" ma:contentTypeDescription="Create a new document." ma:contentTypeScope="" ma:versionID="683231e58da52190a2c3b44ce2ab3522">
  <xsd:schema xmlns:xsd="http://www.w3.org/2001/XMLSchema" xmlns:xs="http://www.w3.org/2001/XMLSchema" xmlns:p="http://schemas.microsoft.com/office/2006/metadata/properties" xmlns:ns2="49d2ad20-602e-460a-8603-f82004d7a54e" xmlns:ns3="d2a848b4-34f9-49f3-b198-e8c1ce4ba4d1" targetNamespace="http://schemas.microsoft.com/office/2006/metadata/properties" ma:root="true" ma:fieldsID="bb880784639d78b9bb87fc9a4136ae6b" ns2:_="" ns3:_="">
    <xsd:import namespace="49d2ad20-602e-460a-8603-f82004d7a54e"/>
    <xsd:import namespace="d2a848b4-34f9-49f3-b198-e8c1ce4ba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2ad20-602e-460a-8603-f82004d7a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848b4-34f9-49f3-b198-e8c1ce4ba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EF31C-942A-4BF9-9681-6C32F8D25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A2734E-42B4-48E3-A567-B4A8B61BE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E5C54-6CEF-41DE-BA3C-8D95CE407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Bainbridge</dc:creator>
  <cp:keywords/>
  <dc:description/>
  <cp:lastModifiedBy>Karen Parker</cp:lastModifiedBy>
  <cp:revision>7</cp:revision>
  <dcterms:created xsi:type="dcterms:W3CDTF">2021-07-16T14:52:00Z</dcterms:created>
  <dcterms:modified xsi:type="dcterms:W3CDTF">2021-09-21T13:49:00Z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0x0101000822E140D8B83C47B1BC821DB113DC17</vt:lpwstr>
  </property>
</Properties>
</file>