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6"/>
      </w:tblGrid>
      <w:tr w:rsidR="00CB6A07" w:rsidRPr="00A775A1" w14:paraId="13F01701" w14:textId="77777777" w:rsidTr="00CB6A07">
        <w:tc>
          <w:tcPr>
            <w:tcW w:w="0" w:type="auto"/>
            <w:tcMar>
              <w:top w:w="135" w:type="dxa"/>
              <w:left w:w="0" w:type="dxa"/>
              <w:bottom w:w="0" w:type="dxa"/>
              <w:right w:w="0" w:type="dxa"/>
            </w:tcMar>
            <w:hideMark/>
          </w:tcPr>
          <w:p w14:paraId="72332919" w14:textId="7C53CD64" w:rsidR="00A775A1" w:rsidRPr="00A775A1" w:rsidRDefault="00A775A1" w:rsidP="00280655">
            <w:pPr>
              <w:spacing w:after="0" w:line="240" w:lineRule="auto"/>
              <w:rPr>
                <w:rFonts w:asciiTheme="majorHAnsi" w:eastAsia="Calibri" w:hAnsiTheme="majorHAnsi" w:cs="Times New Roman"/>
                <w:lang w:eastAsia="en-GB"/>
              </w:rPr>
            </w:pPr>
            <w:r w:rsidRPr="00A775A1">
              <w:rPr>
                <w:rFonts w:asciiTheme="majorHAnsi" w:eastAsia="Calibri" w:hAnsiTheme="majorHAnsi" w:cs="Times New Roman"/>
                <w:noProof/>
                <w:lang w:eastAsia="en-GB"/>
              </w:rPr>
              <w:drawing>
                <wp:anchor distT="0" distB="0" distL="114300" distR="114300" simplePos="0" relativeHeight="251658240" behindDoc="0" locked="0" layoutInCell="1" allowOverlap="1" wp14:anchorId="421704A1" wp14:editId="35FB5E74">
                  <wp:simplePos x="0" y="0"/>
                  <wp:positionH relativeFrom="column">
                    <wp:posOffset>3057525</wp:posOffset>
                  </wp:positionH>
                  <wp:positionV relativeFrom="paragraph">
                    <wp:posOffset>635</wp:posOffset>
                  </wp:positionV>
                  <wp:extent cx="2671200" cy="558000"/>
                  <wp:effectExtent l="0" t="0" r="0" b="0"/>
                  <wp:wrapSquare wrapText="lef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watch W&amp;L Logo v1.0 (Outlin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1200" cy="558000"/>
                          </a:xfrm>
                          <a:prstGeom prst="rect">
                            <a:avLst/>
                          </a:prstGeom>
                        </pic:spPr>
                      </pic:pic>
                    </a:graphicData>
                  </a:graphic>
                  <wp14:sizeRelH relativeFrom="margin">
                    <wp14:pctWidth>0</wp14:pctWidth>
                  </wp14:sizeRelH>
                  <wp14:sizeRelV relativeFrom="margin">
                    <wp14:pctHeight>0</wp14:pctHeight>
                  </wp14:sizeRelV>
                </wp:anchor>
              </w:drawing>
            </w:r>
          </w:p>
          <w:tbl>
            <w:tblPr>
              <w:tblW w:w="5000" w:type="pct"/>
              <w:tblCellMar>
                <w:left w:w="0" w:type="dxa"/>
                <w:right w:w="0" w:type="dxa"/>
              </w:tblCellMar>
              <w:tblLook w:val="04A0" w:firstRow="1" w:lastRow="0" w:firstColumn="1" w:lastColumn="0" w:noHBand="0" w:noVBand="1"/>
            </w:tblPr>
            <w:tblGrid>
              <w:gridCol w:w="9026"/>
            </w:tblGrid>
            <w:tr w:rsidR="00A775A1" w:rsidRPr="00A775A1" w14:paraId="7BA067AA" w14:textId="77777777" w:rsidTr="00A775A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A775A1" w:rsidRPr="00A775A1" w14:paraId="71C983EB" w14:textId="77777777">
                    <w:tc>
                      <w:tcPr>
                        <w:tcW w:w="0" w:type="auto"/>
                        <w:tcMar>
                          <w:top w:w="0" w:type="dxa"/>
                          <w:left w:w="135" w:type="dxa"/>
                          <w:bottom w:w="0" w:type="dxa"/>
                          <w:right w:w="135" w:type="dxa"/>
                        </w:tcMar>
                        <w:hideMark/>
                      </w:tcPr>
                      <w:p w14:paraId="2FBC9C6B" w14:textId="1548540D" w:rsidR="00A775A1" w:rsidRPr="00A775A1" w:rsidRDefault="00A775A1" w:rsidP="008A40A9">
                        <w:pPr>
                          <w:spacing w:after="0" w:line="240" w:lineRule="auto"/>
                          <w:ind w:left="-277"/>
                          <w:rPr>
                            <w:rFonts w:asciiTheme="majorHAnsi" w:eastAsia="Calibri" w:hAnsiTheme="majorHAnsi" w:cs="Times New Roman"/>
                            <w:lang w:eastAsia="en-GB"/>
                          </w:rPr>
                        </w:pPr>
                      </w:p>
                    </w:tc>
                  </w:tr>
                </w:tbl>
                <w:p w14:paraId="5AD6C069" w14:textId="77777777" w:rsidR="00A775A1" w:rsidRPr="00A775A1" w:rsidRDefault="00A775A1" w:rsidP="00A775A1">
                  <w:pPr>
                    <w:spacing w:after="0" w:line="240" w:lineRule="auto"/>
                    <w:rPr>
                      <w:rFonts w:asciiTheme="majorHAnsi" w:eastAsia="Times New Roman" w:hAnsiTheme="majorHAnsi" w:cs="Times New Roman"/>
                      <w:lang w:eastAsia="en-GB"/>
                    </w:rPr>
                  </w:pPr>
                </w:p>
              </w:tc>
            </w:tr>
          </w:tbl>
          <w:p w14:paraId="7A6781C0" w14:textId="557D1F34" w:rsidR="00A775A1" w:rsidRPr="00A775A1" w:rsidRDefault="00A775A1" w:rsidP="00280655">
            <w:pPr>
              <w:spacing w:after="0" w:line="240" w:lineRule="auto"/>
              <w:rPr>
                <w:rFonts w:asciiTheme="majorHAnsi" w:hAnsiTheme="majorHAnsi"/>
              </w:rPr>
            </w:pPr>
          </w:p>
          <w:tbl>
            <w:tblPr>
              <w:tblpPr w:leftFromText="19" w:rightFromText="19" w:vertAnchor="text"/>
              <w:tblW w:w="5000" w:type="pct"/>
              <w:tblCellMar>
                <w:left w:w="0" w:type="dxa"/>
                <w:right w:w="0" w:type="dxa"/>
              </w:tblCellMar>
              <w:tblLook w:val="04A0" w:firstRow="1" w:lastRow="0" w:firstColumn="1" w:lastColumn="0" w:noHBand="0" w:noVBand="1"/>
            </w:tblPr>
            <w:tblGrid>
              <w:gridCol w:w="9026"/>
            </w:tblGrid>
            <w:tr w:rsidR="00CB6A07" w:rsidRPr="00A775A1" w14:paraId="480A140E" w14:textId="77777777" w:rsidTr="00A775A1">
              <w:tc>
                <w:tcPr>
                  <w:tcW w:w="9026"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B6A07" w:rsidRPr="00812303" w14:paraId="332522C9" w14:textId="77777777">
                    <w:tc>
                      <w:tcPr>
                        <w:tcW w:w="0" w:type="auto"/>
                        <w:tcMar>
                          <w:top w:w="0" w:type="dxa"/>
                          <w:left w:w="270" w:type="dxa"/>
                          <w:bottom w:w="135" w:type="dxa"/>
                          <w:right w:w="270" w:type="dxa"/>
                        </w:tcMar>
                        <w:hideMark/>
                      </w:tcPr>
                      <w:p w14:paraId="080346F7" w14:textId="719DF499" w:rsidR="00230EBA" w:rsidRDefault="00812303" w:rsidP="00230EBA">
                        <w:pPr>
                          <w:spacing w:after="0" w:line="240" w:lineRule="auto"/>
                          <w:ind w:left="-270"/>
                          <w:rPr>
                            <w:rFonts w:asciiTheme="majorHAnsi" w:hAnsiTheme="majorHAnsi"/>
                            <w:b/>
                            <w:sz w:val="40"/>
                          </w:rPr>
                        </w:pPr>
                        <w:r w:rsidRPr="00812303">
                          <w:rPr>
                            <w:rFonts w:asciiTheme="majorHAnsi" w:hAnsiTheme="majorHAnsi"/>
                            <w:b/>
                            <w:sz w:val="40"/>
                          </w:rPr>
                          <w:t>Maternity Care during Coronavirus Outbreak</w:t>
                        </w:r>
                        <w:r w:rsidR="00230EBA">
                          <w:rPr>
                            <w:rFonts w:asciiTheme="majorHAnsi" w:hAnsiTheme="majorHAnsi"/>
                            <w:b/>
                            <w:sz w:val="40"/>
                          </w:rPr>
                          <w:t xml:space="preserve"> </w:t>
                        </w:r>
                      </w:p>
                      <w:p w14:paraId="53BD7922" w14:textId="46EADD99" w:rsidR="000263BF" w:rsidRDefault="000263BF" w:rsidP="00230EBA">
                        <w:pPr>
                          <w:spacing w:after="0" w:line="240" w:lineRule="auto"/>
                          <w:ind w:left="-270"/>
                          <w:rPr>
                            <w:rFonts w:asciiTheme="majorHAnsi" w:hAnsiTheme="majorHAnsi"/>
                            <w:b/>
                          </w:rPr>
                        </w:pPr>
                      </w:p>
                      <w:p w14:paraId="3C5F3A9B" w14:textId="2EC66302" w:rsidR="000263BF" w:rsidRPr="00812303" w:rsidRDefault="000263BF" w:rsidP="000263BF">
                        <w:pPr>
                          <w:spacing w:after="0" w:line="240" w:lineRule="auto"/>
                          <w:ind w:left="-270"/>
                          <w:jc w:val="both"/>
                          <w:rPr>
                            <w:rFonts w:asciiTheme="majorHAnsi" w:eastAsia="Calibri" w:hAnsiTheme="majorHAnsi" w:cs="Helvetica"/>
                            <w:b/>
                            <w:bCs/>
                            <w:color w:val="002060"/>
                            <w:lang w:eastAsia="en-GB"/>
                          </w:rPr>
                        </w:pPr>
                        <w:r w:rsidRPr="00812303">
                          <w:rPr>
                            <w:rFonts w:asciiTheme="majorHAnsi" w:eastAsia="Calibri" w:hAnsiTheme="majorHAnsi" w:cs="Helvetica"/>
                            <w:b/>
                            <w:bCs/>
                            <w:noProof/>
                            <w:color w:val="002060"/>
                            <w:lang w:eastAsia="en-GB"/>
                          </w:rPr>
                          <w:drawing>
                            <wp:anchor distT="0" distB="0" distL="114300" distR="114300" simplePos="0" relativeHeight="251667456" behindDoc="0" locked="0" layoutInCell="1" allowOverlap="1" wp14:anchorId="44D31023" wp14:editId="00D3D090">
                              <wp:simplePos x="0" y="0"/>
                              <wp:positionH relativeFrom="column">
                                <wp:posOffset>5143500</wp:posOffset>
                              </wp:positionH>
                              <wp:positionV relativeFrom="paragraph">
                                <wp:posOffset>290830</wp:posOffset>
                              </wp:positionV>
                              <wp:extent cx="230400" cy="230400"/>
                              <wp:effectExtent l="0" t="0" r="0" b="0"/>
                              <wp:wrapSquare wrapText="left"/>
                              <wp:docPr id="4" name="Picture 4" descr="A picture containing graphics,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en speechm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400" cy="230400"/>
                                      </a:xfrm>
                                      <a:prstGeom prst="rect">
                                        <a:avLst/>
                                      </a:prstGeom>
                                    </pic:spPr>
                                  </pic:pic>
                                </a:graphicData>
                              </a:graphic>
                              <wp14:sizeRelH relativeFrom="margin">
                                <wp14:pctWidth>0</wp14:pctWidth>
                              </wp14:sizeRelH>
                              <wp14:sizeRelV relativeFrom="margin">
                                <wp14:pctHeight>0</wp14:pctHeight>
                              </wp14:sizeRelV>
                            </wp:anchor>
                          </w:drawing>
                        </w:r>
                        <w:r w:rsidRPr="00812303">
                          <w:rPr>
                            <w:rFonts w:asciiTheme="majorHAnsi" w:hAnsiTheme="majorHAnsi"/>
                            <w:noProof/>
                          </w:rPr>
                          <w:drawing>
                            <wp:inline distT="0" distB="0" distL="0" distR="0" wp14:anchorId="27884983" wp14:editId="234750DD">
                              <wp:extent cx="209550" cy="238125"/>
                              <wp:effectExtent l="0" t="0" r="0" b="952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 close 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09550" cy="238125"/>
                                      </a:xfrm>
                                      <a:prstGeom prst="rect">
                                        <a:avLst/>
                                      </a:prstGeom>
                                      <a:noFill/>
                                      <a:ln>
                                        <a:noFill/>
                                      </a:ln>
                                    </pic:spPr>
                                  </pic:pic>
                                </a:graphicData>
                              </a:graphic>
                            </wp:inline>
                          </w:drawing>
                        </w:r>
                        <w:r w:rsidRPr="00812303">
                          <w:rPr>
                            <w:rFonts w:asciiTheme="majorHAnsi" w:eastAsia="Calibri" w:hAnsiTheme="majorHAnsi" w:cs="Helvetica"/>
                            <w:b/>
                            <w:bCs/>
                            <w:color w:val="FF0066"/>
                            <w:lang w:eastAsia="en-GB"/>
                          </w:rPr>
                          <w:t xml:space="preserve">Wrightington, Wigan and Leigh Maternity Services would like to reassure families that services continue at the Royal Albert Edward Infirmary site </w:t>
                        </w:r>
                      </w:p>
                      <w:p w14:paraId="3B440ACD" w14:textId="17AF8373" w:rsidR="000263BF" w:rsidRPr="000263BF" w:rsidRDefault="000263BF" w:rsidP="00230EBA">
                        <w:pPr>
                          <w:spacing w:after="0" w:line="240" w:lineRule="auto"/>
                          <w:ind w:left="-270"/>
                          <w:rPr>
                            <w:rFonts w:asciiTheme="majorHAnsi" w:hAnsiTheme="majorHAnsi"/>
                            <w:b/>
                          </w:rPr>
                        </w:pPr>
                      </w:p>
                      <w:p w14:paraId="4FBDE6C7" w14:textId="260C2FE0" w:rsidR="005C3F34" w:rsidRDefault="00812303" w:rsidP="005C3F34">
                        <w:pPr>
                          <w:spacing w:after="0" w:line="240" w:lineRule="auto"/>
                          <w:ind w:left="-270" w:right="-312"/>
                          <w:rPr>
                            <w:rFonts w:asciiTheme="majorHAnsi" w:hAnsiTheme="majorHAnsi" w:cs="Arial"/>
                            <w:b/>
                            <w:color w:val="000000" w:themeColor="text1"/>
                          </w:rPr>
                        </w:pPr>
                        <w:r w:rsidRPr="000263BF">
                          <w:rPr>
                            <w:rFonts w:asciiTheme="majorHAnsi" w:hAnsiTheme="majorHAnsi" w:cs="Arial"/>
                            <w:b/>
                            <w:color w:val="000000" w:themeColor="text1"/>
                          </w:rPr>
                          <w:t>Stay at home if you have a high temperature or new persistent cough, and follow guidance available at</w:t>
                        </w:r>
                        <w:r w:rsidR="00B029A0" w:rsidRPr="000263BF">
                          <w:rPr>
                            <w:rFonts w:asciiTheme="majorHAnsi" w:hAnsiTheme="majorHAnsi" w:cs="Arial"/>
                            <w:b/>
                            <w:color w:val="000000" w:themeColor="text1"/>
                          </w:rPr>
                          <w:t xml:space="preserve"> </w:t>
                        </w:r>
                        <w:hyperlink r:id="rId9" w:history="1">
                          <w:r w:rsidR="005C3F34" w:rsidRPr="005C3F34">
                            <w:rPr>
                              <w:rStyle w:val="Hyperlink"/>
                              <w:rFonts w:asciiTheme="majorHAnsi" w:hAnsiTheme="majorHAnsi" w:cs="Arial"/>
                              <w:bCs/>
                            </w:rPr>
                            <w:t>https://111.nhs.uk/covid-19</w:t>
                          </w:r>
                        </w:hyperlink>
                      </w:p>
                      <w:p w14:paraId="4DAF1DD4" w14:textId="77777777" w:rsidR="005C3F34" w:rsidRPr="000263BF" w:rsidRDefault="005C3F34" w:rsidP="005C3F34">
                        <w:pPr>
                          <w:spacing w:after="0" w:line="240" w:lineRule="auto"/>
                          <w:ind w:left="-270" w:right="-312"/>
                          <w:rPr>
                            <w:rFonts w:asciiTheme="majorHAnsi" w:hAnsiTheme="majorHAnsi" w:cs="Arial"/>
                            <w:color w:val="000000" w:themeColor="text1"/>
                          </w:rPr>
                        </w:pPr>
                      </w:p>
                      <w:p w14:paraId="30029F99" w14:textId="77777777" w:rsidR="00230EBA" w:rsidRPr="000263BF" w:rsidRDefault="00812303" w:rsidP="00230EBA">
                        <w:pPr>
                          <w:spacing w:after="0" w:line="240" w:lineRule="auto"/>
                          <w:ind w:left="-270"/>
                          <w:rPr>
                            <w:rFonts w:asciiTheme="majorHAnsi" w:hAnsiTheme="majorHAnsi" w:cs="Arial"/>
                            <w:b/>
                            <w:color w:val="000000" w:themeColor="text1"/>
                          </w:rPr>
                        </w:pPr>
                        <w:r w:rsidRPr="000263BF">
                          <w:rPr>
                            <w:rFonts w:asciiTheme="majorHAnsi" w:hAnsiTheme="majorHAnsi" w:cs="Arial"/>
                            <w:b/>
                            <w:color w:val="000000" w:themeColor="text1"/>
                          </w:rPr>
                          <w:t>Only call 111 if you are not able to access the advice on-line</w:t>
                        </w:r>
                      </w:p>
                      <w:p w14:paraId="07D35186" w14:textId="77777777" w:rsidR="00230EBA" w:rsidRPr="000263BF" w:rsidRDefault="00230EBA" w:rsidP="00230EBA">
                        <w:pPr>
                          <w:spacing w:after="0" w:line="240" w:lineRule="auto"/>
                          <w:ind w:left="-270"/>
                          <w:rPr>
                            <w:rFonts w:asciiTheme="majorHAnsi" w:hAnsiTheme="majorHAnsi" w:cs="Arial"/>
                            <w:b/>
                            <w:color w:val="000000" w:themeColor="text1"/>
                          </w:rPr>
                        </w:pPr>
                      </w:p>
                      <w:p w14:paraId="63BF1E10" w14:textId="77777777" w:rsidR="00230EBA" w:rsidRDefault="00812303" w:rsidP="00230EBA">
                        <w:pPr>
                          <w:spacing w:after="0" w:line="240" w:lineRule="auto"/>
                          <w:ind w:left="-270"/>
                          <w:rPr>
                            <w:rStyle w:val="Hyperlink"/>
                            <w:rFonts w:asciiTheme="majorHAnsi" w:hAnsiTheme="majorHAnsi" w:cs="Arial"/>
                          </w:rPr>
                        </w:pPr>
                        <w:r w:rsidRPr="000263BF">
                          <w:rPr>
                            <w:rFonts w:asciiTheme="majorHAnsi" w:hAnsiTheme="majorHAnsi" w:cs="Arial"/>
                            <w:b/>
                            <w:color w:val="000000" w:themeColor="text1"/>
                          </w:rPr>
                          <w:t>For general and regularly updated information</w:t>
                        </w:r>
                        <w:r w:rsidRPr="000263BF">
                          <w:rPr>
                            <w:rFonts w:asciiTheme="majorHAnsi" w:hAnsiTheme="majorHAnsi" w:cs="Arial"/>
                            <w:b/>
                            <w:color w:val="000000" w:themeColor="text1"/>
                            <w:spacing w:val="-51"/>
                          </w:rPr>
                          <w:t xml:space="preserve"> </w:t>
                        </w:r>
                        <w:r w:rsidRPr="000263BF">
                          <w:rPr>
                            <w:rFonts w:asciiTheme="majorHAnsi" w:hAnsiTheme="majorHAnsi" w:cs="Arial"/>
                            <w:b/>
                            <w:color w:val="000000" w:themeColor="text1"/>
                            <w:spacing w:val="-8"/>
                          </w:rPr>
                          <w:t xml:space="preserve">we </w:t>
                        </w:r>
                        <w:r w:rsidRPr="000263BF">
                          <w:rPr>
                            <w:rFonts w:asciiTheme="majorHAnsi" w:hAnsiTheme="majorHAnsi" w:cs="Arial"/>
                            <w:b/>
                            <w:color w:val="000000" w:themeColor="text1"/>
                          </w:rPr>
                          <w:t>recommend you visit</w:t>
                        </w:r>
                        <w:r w:rsidR="00B029A0" w:rsidRPr="000263BF">
                          <w:rPr>
                            <w:rFonts w:asciiTheme="majorHAnsi" w:hAnsiTheme="majorHAnsi" w:cs="Arial"/>
                            <w:b/>
                            <w:color w:val="000000" w:themeColor="text1"/>
                          </w:rPr>
                          <w:t xml:space="preserve"> </w:t>
                        </w:r>
                        <w:hyperlink r:id="rId10" w:history="1">
                          <w:r w:rsidRPr="00812303">
                            <w:rPr>
                              <w:rStyle w:val="Hyperlink"/>
                              <w:rFonts w:asciiTheme="majorHAnsi" w:hAnsiTheme="majorHAnsi" w:cs="Arial"/>
                            </w:rPr>
                            <w:t>https://www.rcog.org.uk/en/guidelines-research-services/coronavirus-covid-19-pregnancy-and-womens-health/</w:t>
                          </w:r>
                        </w:hyperlink>
                      </w:p>
                      <w:p w14:paraId="01383295" w14:textId="77777777" w:rsidR="00230EBA" w:rsidRDefault="00230EBA" w:rsidP="00230EBA">
                        <w:pPr>
                          <w:spacing w:after="0" w:line="240" w:lineRule="auto"/>
                          <w:ind w:left="-270"/>
                          <w:rPr>
                            <w:rFonts w:asciiTheme="majorHAnsi" w:hAnsiTheme="majorHAnsi" w:cs="Arial"/>
                            <w:szCs w:val="22"/>
                          </w:rPr>
                        </w:pPr>
                      </w:p>
                      <w:p w14:paraId="4918CDB8" w14:textId="77777777" w:rsidR="008A40A9" w:rsidRDefault="00291780" w:rsidP="008A40A9">
                        <w:pPr>
                          <w:spacing w:after="0" w:line="240" w:lineRule="auto"/>
                          <w:ind w:left="-270"/>
                          <w:rPr>
                            <w:rFonts w:asciiTheme="majorHAnsi" w:hAnsiTheme="majorHAnsi" w:cs="Arial"/>
                            <w:szCs w:val="22"/>
                          </w:rPr>
                        </w:pPr>
                        <w:r>
                          <w:rPr>
                            <w:rFonts w:asciiTheme="majorHAnsi" w:hAnsiTheme="majorHAnsi" w:cs="Arial"/>
                            <w:szCs w:val="22"/>
                          </w:rPr>
                          <w:t xml:space="preserve">It </w:t>
                        </w:r>
                        <w:r w:rsidR="00812303" w:rsidRPr="00291780">
                          <w:rPr>
                            <w:rFonts w:asciiTheme="majorHAnsi" w:hAnsiTheme="majorHAnsi" w:cs="Arial"/>
                            <w:szCs w:val="22"/>
                          </w:rPr>
                          <w:t>is expected that the majority of women who are exposed to the Coronavirus will experience only mild or moderate flu like symptoms.</w:t>
                        </w:r>
                        <w:r>
                          <w:rPr>
                            <w:rFonts w:asciiTheme="majorHAnsi" w:hAnsiTheme="majorHAnsi" w:cs="Arial"/>
                            <w:szCs w:val="22"/>
                          </w:rPr>
                          <w:t xml:space="preserve">  </w:t>
                        </w:r>
                        <w:r w:rsidR="00812303" w:rsidRPr="00291780">
                          <w:rPr>
                            <w:rFonts w:asciiTheme="majorHAnsi" w:hAnsiTheme="majorHAnsi" w:cs="Arial"/>
                            <w:szCs w:val="22"/>
                          </w:rPr>
                          <w:t>We understand that you will be worried about what Coronavirus means for you and your baby and we are doing all we can to keep you safe</w:t>
                        </w:r>
                        <w:r w:rsidR="008A40A9">
                          <w:rPr>
                            <w:rFonts w:asciiTheme="majorHAnsi" w:hAnsiTheme="majorHAnsi" w:cs="Arial"/>
                            <w:szCs w:val="22"/>
                          </w:rPr>
                          <w:t>.</w:t>
                        </w:r>
                      </w:p>
                      <w:p w14:paraId="2295DAE2" w14:textId="77777777" w:rsidR="008A40A9" w:rsidRDefault="008A40A9" w:rsidP="008A40A9">
                        <w:pPr>
                          <w:spacing w:after="0" w:line="240" w:lineRule="auto"/>
                          <w:ind w:left="-270"/>
                          <w:rPr>
                            <w:rFonts w:asciiTheme="majorHAnsi" w:hAnsiTheme="majorHAnsi" w:cs="Arial"/>
                            <w:b/>
                          </w:rPr>
                        </w:pPr>
                      </w:p>
                      <w:p w14:paraId="621C7E95" w14:textId="419689E1" w:rsidR="00812303" w:rsidRPr="008A40A9" w:rsidRDefault="00812303" w:rsidP="008A40A9">
                        <w:pPr>
                          <w:spacing w:after="0" w:line="240" w:lineRule="auto"/>
                          <w:ind w:left="-270"/>
                          <w:rPr>
                            <w:rFonts w:asciiTheme="majorHAnsi" w:hAnsiTheme="majorHAnsi"/>
                            <w:b/>
                            <w:sz w:val="40"/>
                          </w:rPr>
                        </w:pPr>
                        <w:r w:rsidRPr="00291780">
                          <w:rPr>
                            <w:rFonts w:asciiTheme="majorHAnsi" w:hAnsiTheme="majorHAnsi" w:cs="Arial"/>
                            <w:b/>
                          </w:rPr>
                          <w:t>Please follow the Government advice</w:t>
                        </w:r>
                        <w:r w:rsidR="008A40A9">
                          <w:rPr>
                            <w:rFonts w:asciiTheme="majorHAnsi" w:hAnsiTheme="majorHAnsi" w:cs="Arial"/>
                            <w:b/>
                          </w:rPr>
                          <w:t xml:space="preserve">.  </w:t>
                        </w:r>
                        <w:r w:rsidRPr="00291780">
                          <w:rPr>
                            <w:rFonts w:asciiTheme="majorHAnsi" w:hAnsiTheme="majorHAnsi" w:cs="Arial"/>
                            <w:b/>
                          </w:rPr>
                          <w:t>Stay at home:</w:t>
                        </w:r>
                      </w:p>
                      <w:p w14:paraId="7A30FBC2" w14:textId="77777777" w:rsidR="00812303" w:rsidRPr="00291780" w:rsidRDefault="00812303" w:rsidP="00B029A0">
                        <w:pPr>
                          <w:pStyle w:val="ListParagraph"/>
                          <w:widowControl w:val="0"/>
                          <w:numPr>
                            <w:ilvl w:val="0"/>
                            <w:numId w:val="2"/>
                          </w:numPr>
                          <w:tabs>
                            <w:tab w:val="left" w:pos="581"/>
                          </w:tabs>
                          <w:autoSpaceDE w:val="0"/>
                          <w:autoSpaceDN w:val="0"/>
                          <w:spacing w:after="0" w:line="240" w:lineRule="auto"/>
                          <w:ind w:right="-46"/>
                          <w:contextualSpacing w:val="0"/>
                          <w:rPr>
                            <w:rFonts w:asciiTheme="majorHAnsi" w:hAnsiTheme="majorHAnsi" w:cs="Arial"/>
                          </w:rPr>
                        </w:pPr>
                        <w:r w:rsidRPr="00291780">
                          <w:rPr>
                            <w:rFonts w:asciiTheme="majorHAnsi" w:hAnsiTheme="majorHAnsi" w:cs="Arial"/>
                          </w:rPr>
                          <w:t xml:space="preserve">Only go outside for food, health reasons or work </w:t>
                        </w:r>
                        <w:r w:rsidRPr="00291780">
                          <w:rPr>
                            <w:rFonts w:asciiTheme="majorHAnsi" w:hAnsiTheme="majorHAnsi" w:cs="Arial"/>
                            <w:spacing w:val="-3"/>
                          </w:rPr>
                          <w:t xml:space="preserve">(where </w:t>
                        </w:r>
                        <w:r w:rsidRPr="00291780">
                          <w:rPr>
                            <w:rFonts w:asciiTheme="majorHAnsi" w:hAnsiTheme="majorHAnsi" w:cs="Arial"/>
                          </w:rPr>
                          <w:t>this absolutely cannot be done from</w:t>
                        </w:r>
                        <w:r w:rsidRPr="00291780">
                          <w:rPr>
                            <w:rFonts w:asciiTheme="majorHAnsi" w:hAnsiTheme="majorHAnsi" w:cs="Arial"/>
                            <w:spacing w:val="14"/>
                          </w:rPr>
                          <w:t xml:space="preserve"> </w:t>
                        </w:r>
                        <w:r w:rsidRPr="00291780">
                          <w:rPr>
                            <w:rFonts w:asciiTheme="majorHAnsi" w:hAnsiTheme="majorHAnsi" w:cs="Arial"/>
                          </w:rPr>
                          <w:t>home).</w:t>
                        </w:r>
                      </w:p>
                      <w:p w14:paraId="44373551" w14:textId="77777777" w:rsidR="00812303" w:rsidRPr="00291780" w:rsidRDefault="00812303" w:rsidP="00B029A0">
                        <w:pPr>
                          <w:pStyle w:val="ListParagraph"/>
                          <w:widowControl w:val="0"/>
                          <w:numPr>
                            <w:ilvl w:val="0"/>
                            <w:numId w:val="2"/>
                          </w:numPr>
                          <w:tabs>
                            <w:tab w:val="left" w:pos="581"/>
                          </w:tabs>
                          <w:autoSpaceDE w:val="0"/>
                          <w:autoSpaceDN w:val="0"/>
                          <w:spacing w:after="0" w:line="240" w:lineRule="auto"/>
                          <w:ind w:hanging="281"/>
                          <w:contextualSpacing w:val="0"/>
                          <w:rPr>
                            <w:rFonts w:asciiTheme="majorHAnsi" w:hAnsiTheme="majorHAnsi" w:cs="Arial"/>
                          </w:rPr>
                        </w:pPr>
                        <w:r w:rsidRPr="00291780">
                          <w:rPr>
                            <w:rFonts w:asciiTheme="majorHAnsi" w:hAnsiTheme="majorHAnsi" w:cs="Arial"/>
                          </w:rPr>
                          <w:t xml:space="preserve">Stay </w:t>
                        </w:r>
                        <w:r w:rsidRPr="00291780">
                          <w:rPr>
                            <w:rFonts w:asciiTheme="majorHAnsi" w:hAnsiTheme="majorHAnsi" w:cs="Arial"/>
                            <w:b/>
                          </w:rPr>
                          <w:t xml:space="preserve">two metres (6ft) </w:t>
                        </w:r>
                        <w:r w:rsidRPr="00291780">
                          <w:rPr>
                            <w:rFonts w:asciiTheme="majorHAnsi" w:hAnsiTheme="majorHAnsi" w:cs="Arial"/>
                          </w:rPr>
                          <w:t>away from other</w:t>
                        </w:r>
                        <w:r w:rsidRPr="00291780">
                          <w:rPr>
                            <w:rFonts w:asciiTheme="majorHAnsi" w:hAnsiTheme="majorHAnsi" w:cs="Arial"/>
                            <w:spacing w:val="6"/>
                          </w:rPr>
                          <w:t xml:space="preserve"> </w:t>
                        </w:r>
                        <w:r w:rsidRPr="00291780">
                          <w:rPr>
                            <w:rFonts w:asciiTheme="majorHAnsi" w:hAnsiTheme="majorHAnsi" w:cs="Arial"/>
                          </w:rPr>
                          <w:t>people.</w:t>
                        </w:r>
                      </w:p>
                      <w:p w14:paraId="30ACD2A2" w14:textId="010D73E7" w:rsidR="008A40A9" w:rsidRDefault="00812303" w:rsidP="008A40A9">
                        <w:pPr>
                          <w:pStyle w:val="ListParagraph"/>
                          <w:widowControl w:val="0"/>
                          <w:numPr>
                            <w:ilvl w:val="0"/>
                            <w:numId w:val="2"/>
                          </w:numPr>
                          <w:tabs>
                            <w:tab w:val="left" w:pos="581"/>
                          </w:tabs>
                          <w:autoSpaceDE w:val="0"/>
                          <w:autoSpaceDN w:val="0"/>
                          <w:spacing w:after="0" w:line="240" w:lineRule="auto"/>
                          <w:ind w:hanging="281"/>
                          <w:contextualSpacing w:val="0"/>
                          <w:rPr>
                            <w:rFonts w:asciiTheme="majorHAnsi" w:hAnsiTheme="majorHAnsi" w:cs="Arial"/>
                            <w:b/>
                          </w:rPr>
                        </w:pPr>
                        <w:r w:rsidRPr="00291780">
                          <w:rPr>
                            <w:rFonts w:asciiTheme="majorHAnsi" w:hAnsiTheme="majorHAnsi" w:cs="Arial"/>
                            <w:b/>
                          </w:rPr>
                          <w:t>Wash your hands as soon as you get</w:t>
                        </w:r>
                        <w:r w:rsidRPr="00291780">
                          <w:rPr>
                            <w:rFonts w:asciiTheme="majorHAnsi" w:hAnsiTheme="majorHAnsi" w:cs="Arial"/>
                            <w:b/>
                            <w:spacing w:val="-22"/>
                          </w:rPr>
                          <w:t xml:space="preserve"> </w:t>
                        </w:r>
                        <w:r w:rsidRPr="00291780">
                          <w:rPr>
                            <w:rFonts w:asciiTheme="majorHAnsi" w:hAnsiTheme="majorHAnsi" w:cs="Arial"/>
                            <w:b/>
                          </w:rPr>
                          <w:t>home</w:t>
                        </w:r>
                      </w:p>
                      <w:p w14:paraId="7C240A9B" w14:textId="77777777" w:rsidR="008A40A9" w:rsidRDefault="008A40A9" w:rsidP="008A40A9">
                        <w:pPr>
                          <w:pStyle w:val="ListParagraph"/>
                          <w:widowControl w:val="0"/>
                          <w:tabs>
                            <w:tab w:val="left" w:pos="581"/>
                          </w:tabs>
                          <w:autoSpaceDE w:val="0"/>
                          <w:autoSpaceDN w:val="0"/>
                          <w:spacing w:after="0" w:line="240" w:lineRule="auto"/>
                          <w:ind w:left="580"/>
                          <w:contextualSpacing w:val="0"/>
                          <w:rPr>
                            <w:rFonts w:asciiTheme="majorHAnsi" w:hAnsiTheme="majorHAnsi" w:cs="Arial"/>
                            <w:b/>
                          </w:rPr>
                        </w:pPr>
                      </w:p>
                      <w:p w14:paraId="5D589652" w14:textId="702759CC" w:rsidR="00812303" w:rsidRPr="008A40A9" w:rsidRDefault="00812303" w:rsidP="008A40A9">
                        <w:pPr>
                          <w:widowControl w:val="0"/>
                          <w:tabs>
                            <w:tab w:val="left" w:pos="581"/>
                          </w:tabs>
                          <w:autoSpaceDE w:val="0"/>
                          <w:autoSpaceDN w:val="0"/>
                          <w:spacing w:after="0" w:line="240" w:lineRule="auto"/>
                          <w:ind w:left="-270"/>
                          <w:rPr>
                            <w:rFonts w:asciiTheme="majorHAnsi" w:hAnsiTheme="majorHAnsi" w:cs="Arial"/>
                            <w:b/>
                          </w:rPr>
                        </w:pPr>
                        <w:r w:rsidRPr="008A40A9">
                          <w:rPr>
                            <w:rFonts w:asciiTheme="majorHAnsi" w:hAnsiTheme="majorHAnsi" w:cs="Arial"/>
                          </w:rPr>
                          <w:t>If you work in an essential service, as deemed by the Government, and you are less than 28 weeks pregnant, seek advice from your employer.</w:t>
                        </w:r>
                      </w:p>
                      <w:p w14:paraId="61600B14" w14:textId="3C95E272" w:rsidR="00291780" w:rsidRDefault="00291780" w:rsidP="00B029A0">
                        <w:pPr>
                          <w:tabs>
                            <w:tab w:val="left" w:pos="581"/>
                          </w:tabs>
                          <w:spacing w:after="0" w:line="240" w:lineRule="auto"/>
                          <w:rPr>
                            <w:rFonts w:asciiTheme="majorHAnsi" w:hAnsiTheme="majorHAnsi" w:cs="Arial"/>
                            <w:b/>
                          </w:rPr>
                        </w:pPr>
                      </w:p>
                      <w:p w14:paraId="5D184427" w14:textId="6188B7D3" w:rsidR="00FC57C8" w:rsidRPr="000263BF" w:rsidRDefault="00291780" w:rsidP="000263BF">
                        <w:pPr>
                          <w:tabs>
                            <w:tab w:val="left" w:pos="581"/>
                          </w:tabs>
                          <w:spacing w:after="0" w:line="240" w:lineRule="auto"/>
                          <w:rPr>
                            <w:rFonts w:asciiTheme="majorHAnsi" w:hAnsiTheme="majorHAnsi" w:cs="Arial"/>
                            <w:b/>
                          </w:rPr>
                        </w:pPr>
                        <w:r>
                          <w:rPr>
                            <w:rFonts w:asciiTheme="majorHAnsi" w:hAnsiTheme="majorHAnsi" w:cs="Arial"/>
                            <w:b/>
                            <w:noProof/>
                          </w:rPr>
                          <mc:AlternateContent>
                            <mc:Choice Requires="wps">
                              <w:drawing>
                                <wp:anchor distT="0" distB="0" distL="114300" distR="114300" simplePos="0" relativeHeight="251665408" behindDoc="0" locked="0" layoutInCell="1" allowOverlap="1" wp14:anchorId="0C30B2AA" wp14:editId="6C3D5227">
                                  <wp:simplePos x="0" y="0"/>
                                  <wp:positionH relativeFrom="column">
                                    <wp:posOffset>-171450</wp:posOffset>
                                  </wp:positionH>
                                  <wp:positionV relativeFrom="paragraph">
                                    <wp:posOffset>73660</wp:posOffset>
                                  </wp:positionV>
                                  <wp:extent cx="57054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705475" cy="9525"/>
                                          </a:xfrm>
                                          <a:prstGeom prst="line">
                                            <a:avLst/>
                                          </a:prstGeom>
                                          <a:ln w="19050">
                                            <a:solidFill>
                                              <a:srgbClr val="FF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4D33E"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8pt" to="435.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" strokecolor="#f06" strokeweight="1.5pt">
                                  <v:stroke joinstyle="miter"/>
                                </v:line>
                              </w:pict>
                            </mc:Fallback>
                          </mc:AlternateContent>
                        </w:r>
                      </w:p>
                      <w:p w14:paraId="17A5150C" w14:textId="643B07D8" w:rsidR="00FC57C8" w:rsidRPr="00812303" w:rsidRDefault="00FC57C8" w:rsidP="00B029A0">
                        <w:pPr>
                          <w:spacing w:after="0" w:line="240" w:lineRule="auto"/>
                          <w:rPr>
                            <w:rFonts w:asciiTheme="majorHAnsi" w:eastAsia="Calibri" w:hAnsiTheme="majorHAnsi" w:cs="Helvetica"/>
                            <w:color w:val="757575"/>
                            <w:lang w:eastAsia="en-GB"/>
                          </w:rPr>
                        </w:pPr>
                      </w:p>
                    </w:tc>
                  </w:tr>
                </w:tbl>
                <w:p w14:paraId="32B4400D" w14:textId="77777777" w:rsidR="00CB6A07" w:rsidRPr="00812303" w:rsidRDefault="00CB6A07" w:rsidP="00B029A0">
                  <w:pPr>
                    <w:spacing w:after="0" w:line="240" w:lineRule="auto"/>
                    <w:rPr>
                      <w:rFonts w:asciiTheme="majorHAnsi" w:eastAsia="Times New Roman" w:hAnsiTheme="majorHAnsi" w:cs="Times New Roman"/>
                      <w:lang w:eastAsia="en-GB"/>
                    </w:rPr>
                  </w:pPr>
                </w:p>
              </w:tc>
            </w:tr>
          </w:tbl>
          <w:p w14:paraId="45B0350D" w14:textId="77777777" w:rsidR="00CB6A07" w:rsidRPr="00A775A1" w:rsidRDefault="00CB6A07" w:rsidP="00A775A1">
            <w:pPr>
              <w:spacing w:after="0" w:line="240" w:lineRule="auto"/>
              <w:rPr>
                <w:rFonts w:asciiTheme="majorHAnsi" w:eastAsia="Times New Roman" w:hAnsiTheme="majorHAnsi" w:cs="Times New Roman"/>
                <w:lang w:eastAsia="en-GB"/>
              </w:rPr>
            </w:pPr>
          </w:p>
        </w:tc>
      </w:tr>
      <w:tr w:rsidR="00A775A1" w:rsidRPr="00A775A1" w14:paraId="0E284E62" w14:textId="77777777" w:rsidTr="00CB6A07">
        <w:tc>
          <w:tcPr>
            <w:tcW w:w="0" w:type="auto"/>
            <w:tcMar>
              <w:top w:w="135" w:type="dxa"/>
              <w:left w:w="0" w:type="dxa"/>
              <w:bottom w:w="0" w:type="dxa"/>
              <w:right w:w="0" w:type="dxa"/>
            </w:tcMar>
          </w:tcPr>
          <w:p w14:paraId="63837385" w14:textId="77777777" w:rsidR="00230EBA" w:rsidRPr="00C316C5" w:rsidRDefault="00230EBA" w:rsidP="00230EBA">
            <w:pPr>
              <w:rPr>
                <w:b/>
                <w:bCs/>
                <w:caps/>
                <w:sz w:val="28"/>
                <w:szCs w:val="28"/>
              </w:rPr>
            </w:pPr>
            <w:r w:rsidRPr="00C316C5">
              <w:rPr>
                <w:b/>
                <w:bCs/>
                <w:caps/>
                <w:sz w:val="28"/>
                <w:szCs w:val="28"/>
              </w:rPr>
              <w:t>Community Midwifery Appointments</w:t>
            </w:r>
          </w:p>
          <w:p w14:paraId="44F3A290" w14:textId="77777777" w:rsidR="00230EBA" w:rsidRDefault="00230EBA" w:rsidP="00230EBA">
            <w:r>
              <w:t xml:space="preserve">If you have either a high temperature or a new persistent cough </w:t>
            </w:r>
            <w:r w:rsidRPr="00C316C5">
              <w:rPr>
                <w:u w:val="single"/>
              </w:rPr>
              <w:t>please DO NOT ATTEND</w:t>
            </w:r>
            <w:r>
              <w:t xml:space="preserve"> any appointment</w:t>
            </w:r>
          </w:p>
          <w:p w14:paraId="51B041B5" w14:textId="30DB5BE5" w:rsidR="00230EBA" w:rsidRDefault="00230EBA" w:rsidP="00230EBA">
            <w:r>
              <w:t xml:space="preserve">If you think you may be </w:t>
            </w:r>
            <w:r w:rsidR="00C316C5">
              <w:t>pregnant,</w:t>
            </w:r>
            <w:r>
              <w:t xml:space="preserve"> please contact your community midwife via your GP surgery who will give you the telephone number to make contact.  Your referral for maternity care will be undertaken over the telephone by one of the Community Midwives, who will take your details and relevant history and then provide you with an appointment for your Booking appointment, (this will be over the telephone for the majority of women, but for some this may require a face to face consultation).</w:t>
            </w:r>
          </w:p>
          <w:p w14:paraId="71D59CF6" w14:textId="77777777" w:rsidR="00230EBA" w:rsidRDefault="00230EBA" w:rsidP="00230EBA">
            <w:r>
              <w:t xml:space="preserve">You ante natal booking appointment will be undertaken over the telephone, which your community midwife will arrange with you, this appointment will take some </w:t>
            </w:r>
            <w:r>
              <w:lastRenderedPageBreak/>
              <w:t xml:space="preserve">time to complete therefore please allow  for at  least an hour during which you will be asked lots of questions and given lots of information along with advice and guidance. </w:t>
            </w:r>
          </w:p>
          <w:p w14:paraId="2AF36BE6" w14:textId="5491F4E1" w:rsidR="00230EBA" w:rsidRDefault="00230EBA" w:rsidP="00230EBA">
            <w:r>
              <w:t xml:space="preserve">The Midwife will also discuss screening tests for you and your </w:t>
            </w:r>
            <w:r w:rsidR="00053C64">
              <w:t>baby and</w:t>
            </w:r>
            <w:r>
              <w:t xml:space="preserve"> ask for your consent for the ones you choose. An electronic version of your booking notes can be sent to you prior to the booking appointment which will give you an indication of the questions that will be asked</w:t>
            </w:r>
          </w:p>
          <w:p w14:paraId="577F2AFF" w14:textId="77777777" w:rsidR="00230EBA" w:rsidRDefault="00230EBA" w:rsidP="00230EBA">
            <w:r>
              <w:t>Following your booking appointment, you will then be invited for your dating scan and or nuchal scan (this will be explained to you at the booking consultation) at the Ante natal clinic either Thomas Linacre Centre or Leigh Infirmary where you will have your scan, your blood pressure taken; and a urine sample will be collected; you will be weighed and have any blood taken for any screening tests that you have requested. If you have had a face to face booking appointment some of the tests will have already been completed.  You will be asked about Coronavirus symptoms as you arrive. Please attend alone unless you need support from a carer/relative (for example, if you have a disability and need support).  If you require a review by a Doctor an appointment will be made for you to receive either a telephone consultation or in some circumstances a face to face appointment.  Your midwife will advise you on this.</w:t>
            </w:r>
          </w:p>
          <w:p w14:paraId="44A16DAD" w14:textId="77777777" w:rsidR="00230EBA" w:rsidRDefault="00230EBA" w:rsidP="00230EBA">
            <w:r>
              <w:t>Your 16 week appointment will also take place over the telephone by your community midwife.</w:t>
            </w:r>
          </w:p>
          <w:p w14:paraId="7FF9550B" w14:textId="77777777" w:rsidR="00230EBA" w:rsidRDefault="00230EBA" w:rsidP="00230EBA">
            <w:r>
              <w:t>Your 20 week scan will take place at either Thomas Linacre centre or Leigh Infirmary</w:t>
            </w:r>
          </w:p>
          <w:p w14:paraId="1B4086FA" w14:textId="77777777" w:rsidR="00230EBA" w:rsidRDefault="00230EBA" w:rsidP="00230EBA">
            <w:r>
              <w:t>From 24 weeks onwards your appointments will be face to face. You will receive a phone call from a member of the team prior to your appointment. You will be asked if you or any members of your family have any symptoms of Coronavirus.</w:t>
            </w:r>
          </w:p>
          <w:p w14:paraId="1586E197" w14:textId="77777777" w:rsidR="00230EBA" w:rsidRDefault="00230EBA" w:rsidP="00230EBA">
            <w:r>
              <w:t>If you do, you will be advised to stay at home for the appropriate period of self-isolation and your midwife will give you further guidance. You will only be tested for Coronavirus if you become unwell and need to be admitted to hospital.</w:t>
            </w:r>
          </w:p>
          <w:p w14:paraId="72891D3E" w14:textId="5500F789" w:rsidR="00230EBA" w:rsidRDefault="00230EBA" w:rsidP="00230EBA">
            <w:r>
              <w:t>When you attend your appointment please come alone, at the allotted time. Partners and family members will not be allowed to enter the building unless you need support from a carer/relative (for example, if you have a disability and need support).</w:t>
            </w:r>
          </w:p>
          <w:p w14:paraId="21253377" w14:textId="2B3416E7" w:rsidR="000263BF" w:rsidRDefault="000263BF" w:rsidP="00230EBA">
            <w:r w:rsidRPr="00812303">
              <w:rPr>
                <w:rFonts w:asciiTheme="majorHAnsi" w:eastAsia="Calibri" w:hAnsiTheme="majorHAnsi" w:cs="Times New Roman"/>
                <w:noProof/>
                <w:lang w:eastAsia="en-GB"/>
              </w:rPr>
              <mc:AlternateContent>
                <mc:Choice Requires="wps">
                  <w:drawing>
                    <wp:anchor distT="0" distB="0" distL="114300" distR="114300" simplePos="0" relativeHeight="251669504" behindDoc="0" locked="0" layoutInCell="1" allowOverlap="1" wp14:anchorId="085F5804" wp14:editId="4CC0387E">
                      <wp:simplePos x="0" y="0"/>
                      <wp:positionH relativeFrom="column">
                        <wp:posOffset>0</wp:posOffset>
                      </wp:positionH>
                      <wp:positionV relativeFrom="paragraph">
                        <wp:posOffset>4445</wp:posOffset>
                      </wp:positionV>
                      <wp:extent cx="56769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676900" cy="28575"/>
                              </a:xfrm>
                              <a:prstGeom prst="line">
                                <a:avLst/>
                              </a:prstGeom>
                              <a:noFill/>
                              <a:ln w="190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91EAB8"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pt" to="4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" strokecolor="#00b050" strokeweight="1.5pt">
                      <v:stroke joinstyle="miter"/>
                    </v:line>
                  </w:pict>
                </mc:Fallback>
              </mc:AlternateContent>
            </w:r>
          </w:p>
          <w:p w14:paraId="1133C6FE" w14:textId="77777777" w:rsidR="00230EBA" w:rsidRPr="000263BF" w:rsidRDefault="00230EBA" w:rsidP="00230EBA">
            <w:pPr>
              <w:rPr>
                <w:b/>
                <w:bCs/>
                <w:caps/>
                <w:sz w:val="28"/>
                <w:szCs w:val="28"/>
              </w:rPr>
            </w:pPr>
            <w:r w:rsidRPr="000263BF">
              <w:rPr>
                <w:b/>
                <w:bCs/>
                <w:caps/>
                <w:sz w:val="28"/>
                <w:szCs w:val="28"/>
              </w:rPr>
              <w:t>Hospital Appointments</w:t>
            </w:r>
          </w:p>
          <w:p w14:paraId="0A65AE4E" w14:textId="0CF5D156" w:rsidR="00230EBA" w:rsidRDefault="00230EBA" w:rsidP="00230EBA">
            <w:r>
              <w:t xml:space="preserve">If you are having shared care with an </w:t>
            </w:r>
            <w:r w:rsidR="00053C64">
              <w:t>Obstetrician,</w:t>
            </w:r>
            <w:r>
              <w:t xml:space="preserve"> you may need to attend your appointment - or you may receive a phone call from the Obstetrician.</w:t>
            </w:r>
          </w:p>
          <w:p w14:paraId="79DCAA5E" w14:textId="77777777" w:rsidR="00230EBA" w:rsidRDefault="00230EBA" w:rsidP="00230EBA">
            <w:r>
              <w:t xml:space="preserve">If you are asked to attend the antenatal clinic you will be asked about Coronavirus symptoms as you arrive. If you are found to have a temperature, you will be asked to go home immediately and will receive a telephone call from a doctor. Please </w:t>
            </w:r>
            <w:r>
              <w:lastRenderedPageBreak/>
              <w:t>attend alone unless you need support from a carer/relative (for example, if you have a disability and need support)</w:t>
            </w:r>
          </w:p>
          <w:p w14:paraId="2180D5A8" w14:textId="77777777" w:rsidR="00230EBA" w:rsidRPr="00053C64" w:rsidRDefault="00230EBA" w:rsidP="00230EBA">
            <w:pPr>
              <w:rPr>
                <w:b/>
                <w:bCs/>
                <w:sz w:val="28"/>
                <w:szCs w:val="28"/>
              </w:rPr>
            </w:pPr>
            <w:r w:rsidRPr="00053C64">
              <w:rPr>
                <w:b/>
                <w:bCs/>
                <w:sz w:val="28"/>
                <w:szCs w:val="28"/>
              </w:rPr>
              <w:t>Scans</w:t>
            </w:r>
          </w:p>
          <w:p w14:paraId="66914B19" w14:textId="77777777" w:rsidR="00230EBA" w:rsidRDefault="00230EBA" w:rsidP="00230EBA">
            <w:r>
              <w:t>If you have a scan appointment, please attend alone unless you need support from a carer/relative (for example, if you have a disability and need support), at the allotted time.</w:t>
            </w:r>
          </w:p>
          <w:p w14:paraId="6EFAD958" w14:textId="32439C9F" w:rsidR="00230EBA" w:rsidRDefault="00230EBA" w:rsidP="00230EBA">
            <w:r>
              <w:t xml:space="preserve">You will be asked about Coronavirus symptoms as you arrive. If you are found to have a temperature, your scan may be </w:t>
            </w:r>
            <w:r w:rsidR="00053C64">
              <w:t>postponed,</w:t>
            </w:r>
            <w:r>
              <w:t xml:space="preserve"> and you may be asked to go home immediately and will receive a telephone call from a doctor.</w:t>
            </w:r>
          </w:p>
          <w:p w14:paraId="66DC56C0" w14:textId="131563E8" w:rsidR="000263BF" w:rsidRDefault="000263BF" w:rsidP="00230EBA">
            <w:r w:rsidRPr="00812303">
              <w:rPr>
                <w:rFonts w:asciiTheme="majorHAnsi" w:eastAsia="Calibri" w:hAnsiTheme="majorHAnsi" w:cs="Times New Roman"/>
                <w:noProof/>
                <w:lang w:eastAsia="en-GB"/>
              </w:rPr>
              <mc:AlternateContent>
                <mc:Choice Requires="wps">
                  <w:drawing>
                    <wp:anchor distT="0" distB="0" distL="114300" distR="114300" simplePos="0" relativeHeight="251671552" behindDoc="0" locked="0" layoutInCell="1" allowOverlap="1" wp14:anchorId="36A67367" wp14:editId="64371EE0">
                      <wp:simplePos x="0" y="0"/>
                      <wp:positionH relativeFrom="column">
                        <wp:posOffset>0</wp:posOffset>
                      </wp:positionH>
                      <wp:positionV relativeFrom="paragraph">
                        <wp:posOffset>4445</wp:posOffset>
                      </wp:positionV>
                      <wp:extent cx="5676900" cy="2857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5676900" cy="28575"/>
                              </a:xfrm>
                              <a:prstGeom prst="line">
                                <a:avLst/>
                              </a:prstGeom>
                              <a:noFill/>
                              <a:ln w="1905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603D97" id="Straight Connector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pt" to="4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" strokecolor="#f06" strokeweight="1.5pt">
                      <v:stroke joinstyle="miter"/>
                    </v:line>
                  </w:pict>
                </mc:Fallback>
              </mc:AlternateContent>
            </w:r>
          </w:p>
          <w:p w14:paraId="2870E7F3" w14:textId="77777777" w:rsidR="00230EBA" w:rsidRPr="000263BF" w:rsidRDefault="00230EBA" w:rsidP="00230EBA">
            <w:pPr>
              <w:rPr>
                <w:b/>
                <w:bCs/>
                <w:caps/>
                <w:sz w:val="28"/>
                <w:szCs w:val="28"/>
              </w:rPr>
            </w:pPr>
            <w:r w:rsidRPr="000263BF">
              <w:rPr>
                <w:b/>
                <w:bCs/>
                <w:caps/>
                <w:sz w:val="28"/>
                <w:szCs w:val="28"/>
              </w:rPr>
              <w:t>Urgent care</w:t>
            </w:r>
          </w:p>
          <w:p w14:paraId="0E7F2D2C" w14:textId="77777777" w:rsidR="00230EBA" w:rsidRDefault="00230EBA" w:rsidP="00230EBA">
            <w:r>
              <w:t>If your baby’s pattern of movements changes or reduces in number, please call and speak to a Midwife promptly:</w:t>
            </w:r>
          </w:p>
          <w:p w14:paraId="3FF4A6EF" w14:textId="77777777" w:rsidR="00230EBA" w:rsidRDefault="00230EBA" w:rsidP="00230EBA">
            <w:r>
              <w:t>Triage on: 01942 7878628</w:t>
            </w:r>
          </w:p>
          <w:p w14:paraId="27B4F046" w14:textId="69A2CB88" w:rsidR="00230EBA" w:rsidRDefault="00230EBA" w:rsidP="00230EBA">
            <w:r>
              <w:t>If you are advised to attend Triage or Ante</w:t>
            </w:r>
            <w:r w:rsidR="00053C64">
              <w:t>-</w:t>
            </w:r>
            <w:r>
              <w:t>natal Day Assessment, please attend alone unless you need support from a carer/relative (for example, if you have a disability and need support) at the allotted time. You will have your temperature checked and be asked about Coronavirus symptoms as you arrive.</w:t>
            </w:r>
          </w:p>
          <w:p w14:paraId="25671FDC" w14:textId="31A86CCA" w:rsidR="000263BF" w:rsidRDefault="000263BF" w:rsidP="00230EBA">
            <w:r w:rsidRPr="00812303">
              <w:rPr>
                <w:rFonts w:asciiTheme="majorHAnsi" w:eastAsia="Calibri" w:hAnsiTheme="majorHAnsi" w:cs="Times New Roman"/>
                <w:noProof/>
                <w:lang w:eastAsia="en-GB"/>
              </w:rPr>
              <mc:AlternateContent>
                <mc:Choice Requires="wps">
                  <w:drawing>
                    <wp:anchor distT="0" distB="0" distL="114300" distR="114300" simplePos="0" relativeHeight="251673600" behindDoc="0" locked="0" layoutInCell="1" allowOverlap="1" wp14:anchorId="25624D10" wp14:editId="460DBBE1">
                      <wp:simplePos x="0" y="0"/>
                      <wp:positionH relativeFrom="column">
                        <wp:posOffset>0</wp:posOffset>
                      </wp:positionH>
                      <wp:positionV relativeFrom="paragraph">
                        <wp:posOffset>185420</wp:posOffset>
                      </wp:positionV>
                      <wp:extent cx="5676900" cy="2857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5676900" cy="28575"/>
                              </a:xfrm>
                              <a:prstGeom prst="line">
                                <a:avLst/>
                              </a:prstGeom>
                              <a:noFill/>
                              <a:ln w="190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1BB1B9" id="Straight Connector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44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" strokecolor="#00b050" strokeweight="1.5pt">
                      <v:stroke joinstyle="miter"/>
                    </v:line>
                  </w:pict>
                </mc:Fallback>
              </mc:AlternateContent>
            </w:r>
          </w:p>
          <w:p w14:paraId="4C4BEA58" w14:textId="77777777" w:rsidR="005C3F34" w:rsidRDefault="005C3F34" w:rsidP="00230EBA">
            <w:pPr>
              <w:rPr>
                <w:b/>
                <w:bCs/>
                <w:caps/>
                <w:sz w:val="28"/>
                <w:szCs w:val="28"/>
              </w:rPr>
            </w:pPr>
          </w:p>
          <w:p w14:paraId="3888F899" w14:textId="3C95723A" w:rsidR="00230EBA" w:rsidRPr="000263BF" w:rsidRDefault="00230EBA" w:rsidP="00230EBA">
            <w:pPr>
              <w:rPr>
                <w:b/>
                <w:bCs/>
                <w:caps/>
                <w:sz w:val="28"/>
                <w:szCs w:val="28"/>
              </w:rPr>
            </w:pPr>
            <w:r w:rsidRPr="000263BF">
              <w:rPr>
                <w:b/>
                <w:bCs/>
                <w:caps/>
                <w:sz w:val="28"/>
                <w:szCs w:val="28"/>
              </w:rPr>
              <w:t>Antenatal classes</w:t>
            </w:r>
          </w:p>
          <w:p w14:paraId="79B5D035" w14:textId="77777777" w:rsidR="00230EBA" w:rsidRDefault="00230EBA" w:rsidP="00230EBA">
            <w:r>
              <w:t xml:space="preserve">Following Government advice, we have suspended all group sessions. </w:t>
            </w:r>
          </w:p>
          <w:p w14:paraId="529A9E6A" w14:textId="46752248" w:rsidR="00053C64" w:rsidRDefault="000263BF" w:rsidP="00230EBA">
            <w:pPr>
              <w:rPr>
                <w:b/>
                <w:bCs/>
                <w:sz w:val="28"/>
                <w:szCs w:val="28"/>
              </w:rPr>
            </w:pPr>
            <w:r w:rsidRPr="00812303">
              <w:rPr>
                <w:rFonts w:asciiTheme="majorHAnsi" w:eastAsia="Calibri" w:hAnsiTheme="majorHAnsi" w:cs="Times New Roman"/>
                <w:noProof/>
                <w:lang w:eastAsia="en-GB"/>
              </w:rPr>
              <mc:AlternateContent>
                <mc:Choice Requires="wps">
                  <w:drawing>
                    <wp:anchor distT="0" distB="0" distL="114300" distR="114300" simplePos="0" relativeHeight="251675648" behindDoc="0" locked="0" layoutInCell="1" allowOverlap="1" wp14:anchorId="16B10EC8" wp14:editId="1A892534">
                      <wp:simplePos x="0" y="0"/>
                      <wp:positionH relativeFrom="column">
                        <wp:posOffset>0</wp:posOffset>
                      </wp:positionH>
                      <wp:positionV relativeFrom="paragraph">
                        <wp:posOffset>71120</wp:posOffset>
                      </wp:positionV>
                      <wp:extent cx="5676900" cy="2857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5676900" cy="28575"/>
                              </a:xfrm>
                              <a:prstGeom prst="line">
                                <a:avLst/>
                              </a:prstGeom>
                              <a:noFill/>
                              <a:ln w="1905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BCDD4C" id="Straight Connector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6pt" to="44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" strokecolor="#f06" strokeweight="1.5pt">
                      <v:stroke joinstyle="miter"/>
                    </v:line>
                  </w:pict>
                </mc:Fallback>
              </mc:AlternateContent>
            </w:r>
          </w:p>
          <w:p w14:paraId="4F017E29" w14:textId="43594436" w:rsidR="00230EBA" w:rsidRPr="000263BF" w:rsidRDefault="00230EBA" w:rsidP="00230EBA">
            <w:pPr>
              <w:rPr>
                <w:b/>
                <w:bCs/>
                <w:caps/>
                <w:sz w:val="28"/>
                <w:szCs w:val="28"/>
              </w:rPr>
            </w:pPr>
            <w:r w:rsidRPr="000263BF">
              <w:rPr>
                <w:b/>
                <w:bCs/>
                <w:caps/>
                <w:sz w:val="28"/>
                <w:szCs w:val="28"/>
              </w:rPr>
              <w:t>Care in labour</w:t>
            </w:r>
          </w:p>
          <w:p w14:paraId="0751BCF2" w14:textId="77777777" w:rsidR="00230EBA" w:rsidRDefault="00230EBA" w:rsidP="00230EBA">
            <w:r>
              <w:t>In Labour, when you are ready to come to hospital, please call in advance. The midwife will ask you about your Labour and some additional questions about your wellbeing and that of your family.</w:t>
            </w:r>
          </w:p>
          <w:p w14:paraId="65CA3F6B" w14:textId="77777777" w:rsidR="00230EBA" w:rsidRDefault="00230EBA" w:rsidP="00230EBA">
            <w:r>
              <w:t>We will do everything we can to respect your birth choices; however we have to limit you to one birth partner.</w:t>
            </w:r>
          </w:p>
          <w:p w14:paraId="1AEFCBDB" w14:textId="77777777" w:rsidR="00230EBA" w:rsidRDefault="00230EBA" w:rsidP="00230EBA">
            <w:r>
              <w:t>You will have your temperature checked and be asked about Coronavirus symptoms as you arrive.</w:t>
            </w:r>
          </w:p>
          <w:p w14:paraId="7C6C5E2E" w14:textId="77777777" w:rsidR="00230EBA" w:rsidRDefault="00230EBA" w:rsidP="00230EBA">
            <w:r>
              <w:t>In some circumstances our team are wearing additional protective clothing including face masks.</w:t>
            </w:r>
          </w:p>
          <w:p w14:paraId="646611CE" w14:textId="77777777" w:rsidR="00230EBA" w:rsidRDefault="00230EBA" w:rsidP="00230EBA">
            <w:r>
              <w:t xml:space="preserve">If you have symptoms of or confirmed Coronavirus you will be cared for in isolation with a team who will have additional protective clothing - including face protection and eye wear. In an emergency this may cause a delay, as staff need to </w:t>
            </w:r>
            <w:r>
              <w:lastRenderedPageBreak/>
              <w:t>have appropriate additional protective clothing for the safety of you, your baby and the staff caring for you.</w:t>
            </w:r>
          </w:p>
          <w:p w14:paraId="3AC5F8DB" w14:textId="77777777" w:rsidR="00230EBA" w:rsidRPr="00053C64" w:rsidRDefault="00230EBA" w:rsidP="00230EBA">
            <w:pPr>
              <w:rPr>
                <w:b/>
                <w:bCs/>
                <w:sz w:val="28"/>
                <w:szCs w:val="28"/>
              </w:rPr>
            </w:pPr>
            <w:r w:rsidRPr="00053C64">
              <w:rPr>
                <w:b/>
                <w:bCs/>
                <w:sz w:val="28"/>
                <w:szCs w:val="28"/>
              </w:rPr>
              <w:t>Induction of labour</w:t>
            </w:r>
          </w:p>
          <w:p w14:paraId="57E8CE69" w14:textId="77777777" w:rsidR="00230EBA" w:rsidRDefault="00230EBA" w:rsidP="00230EBA">
            <w:r>
              <w:t>If you are booked to come into hospital for induction of Labour you will be contacted by a midwife from the Maternity ward who will call you on the evening before you are due to come into hospital between 16:30 and 18:30.</w:t>
            </w:r>
          </w:p>
          <w:p w14:paraId="19437EB8" w14:textId="77777777" w:rsidR="00230EBA" w:rsidRDefault="00230EBA" w:rsidP="00230EBA">
            <w:r>
              <w:t>The midwife will ask you about your pregnancy and some additional questions about your wellbeing and that of your family. We have to limit you to one birth partner.</w:t>
            </w:r>
          </w:p>
          <w:p w14:paraId="4D6113E3" w14:textId="77777777" w:rsidR="00230EBA" w:rsidRPr="00053C64" w:rsidRDefault="00230EBA" w:rsidP="00230EBA">
            <w:pPr>
              <w:rPr>
                <w:b/>
                <w:bCs/>
                <w:sz w:val="28"/>
                <w:szCs w:val="28"/>
              </w:rPr>
            </w:pPr>
            <w:r w:rsidRPr="00053C64">
              <w:rPr>
                <w:b/>
                <w:bCs/>
                <w:sz w:val="28"/>
                <w:szCs w:val="28"/>
              </w:rPr>
              <w:t>Planned caesarean sections</w:t>
            </w:r>
          </w:p>
          <w:p w14:paraId="2044CA67" w14:textId="77777777" w:rsidR="00230EBA" w:rsidRDefault="00230EBA" w:rsidP="00230EBA">
            <w:r>
              <w:t>If you are booked to come into hospital for a planned caesarean section you will be contacted by a midwife from the Maternity ward who will call you on the evening before you are due to come into hospital between 16:30 and 18:30.</w:t>
            </w:r>
          </w:p>
          <w:p w14:paraId="0A158A38" w14:textId="77777777" w:rsidR="00230EBA" w:rsidRDefault="00230EBA" w:rsidP="00230EBA">
            <w:r>
              <w:t>The midwife will ask you about your pregnancy and some additional questions about your well-being and that of your family. We have to limit you to one birth partner.</w:t>
            </w:r>
          </w:p>
          <w:p w14:paraId="77642DAE" w14:textId="77777777" w:rsidR="00230EBA" w:rsidRPr="00053C64" w:rsidRDefault="00230EBA" w:rsidP="00230EBA">
            <w:pPr>
              <w:rPr>
                <w:b/>
                <w:bCs/>
                <w:sz w:val="28"/>
                <w:szCs w:val="28"/>
              </w:rPr>
            </w:pPr>
            <w:r w:rsidRPr="00053C64">
              <w:rPr>
                <w:b/>
                <w:bCs/>
                <w:sz w:val="28"/>
                <w:szCs w:val="28"/>
              </w:rPr>
              <w:t>Birth at home</w:t>
            </w:r>
          </w:p>
          <w:p w14:paraId="593953E9" w14:textId="77777777" w:rsidR="00230EBA" w:rsidRDefault="00230EBA" w:rsidP="00230EBA">
            <w:r>
              <w:t>With effect from 16 April 2020 we are unfortunately suspending our home birth service.  This is a temporary suspension and will be reviewed on an ongoing basis; this is to ensure the upmost safety of women and the midwives who provide care.</w:t>
            </w:r>
          </w:p>
          <w:p w14:paraId="0754FA79" w14:textId="77777777" w:rsidR="00230EBA" w:rsidRDefault="00230EBA" w:rsidP="00230EBA">
            <w:r>
              <w:t>Women who are symptomatic of the Coronavirus are recommended to birth in an Obstetric Unit, where additional monitoring of maternal and baby wellbeing can be facilitated.</w:t>
            </w:r>
          </w:p>
          <w:p w14:paraId="0DE2B75F" w14:textId="77777777" w:rsidR="00230EBA" w:rsidRPr="00053C64" w:rsidRDefault="00230EBA" w:rsidP="00230EBA">
            <w:pPr>
              <w:rPr>
                <w:b/>
                <w:bCs/>
                <w:sz w:val="28"/>
                <w:szCs w:val="28"/>
              </w:rPr>
            </w:pPr>
            <w:r w:rsidRPr="00053C64">
              <w:rPr>
                <w:b/>
                <w:bCs/>
                <w:sz w:val="28"/>
                <w:szCs w:val="28"/>
              </w:rPr>
              <w:t>After your baby is born</w:t>
            </w:r>
          </w:p>
          <w:p w14:paraId="4DA15D93" w14:textId="77777777" w:rsidR="00230EBA" w:rsidRDefault="00230EBA" w:rsidP="00230EBA">
            <w:r>
              <w:t>Once your baby is born and as long as you and your baby are well, we will encourage you, with support, to go home as soon as possible.</w:t>
            </w:r>
          </w:p>
          <w:p w14:paraId="428FB4BB" w14:textId="77777777" w:rsidR="00230EBA" w:rsidRDefault="00230EBA" w:rsidP="00230EBA">
            <w:r>
              <w:t>Your care will be personalised to your needs and those of your baby. Baby screening tests will arranged by your midwife. If you have symptoms of or confirmed Coronavirus you will be cared for in isolation with your baby, and the team will wear additional protective clothing. You will be encouraged and supported to breastfeed.</w:t>
            </w:r>
          </w:p>
          <w:p w14:paraId="1E154C18" w14:textId="77777777" w:rsidR="00230EBA" w:rsidRDefault="00230EBA" w:rsidP="00230EBA">
            <w:r>
              <w:t xml:space="preserve">Should you need to stay in hospital, your partner will not be able to stay with you; we have introduced limited visiting (partner only) on the Maternity Ward </w:t>
            </w:r>
          </w:p>
          <w:p w14:paraId="3214E63F" w14:textId="77777777" w:rsidR="00230EBA" w:rsidRDefault="00230EBA" w:rsidP="00230EBA">
            <w:r>
              <w:t>Following your discharge home, you will receive a telephone call the next day by your community midwife who will undertake a risk assessment and determine if a face to face visit is required.  You will also receive a telephone call from the Infant feeding team following your discharge home who are additionally providing a virtual clinic to support women who are experiencing feeding problems.</w:t>
            </w:r>
          </w:p>
          <w:p w14:paraId="66D1DB32" w14:textId="11AA66CE" w:rsidR="00230EBA" w:rsidRDefault="00230EBA" w:rsidP="00230EBA">
            <w:r>
              <w:lastRenderedPageBreak/>
              <w:t>If you and your baby are well a midwife will visit on Day 5 to check on you and your baby’s well-being, at this visit the midwife will undertake the new born screening blood tests.  If you or a member of your family are unwell then this visit may be delayed, a midwife will discuss this with you.</w:t>
            </w:r>
          </w:p>
          <w:p w14:paraId="5136AD46" w14:textId="39A2385D" w:rsidR="000263BF" w:rsidRDefault="000263BF" w:rsidP="00230EBA">
            <w:r w:rsidRPr="00812303">
              <w:rPr>
                <w:rFonts w:asciiTheme="majorHAnsi" w:eastAsia="Calibri" w:hAnsiTheme="majorHAnsi" w:cs="Times New Roman"/>
                <w:noProof/>
                <w:lang w:eastAsia="en-GB"/>
              </w:rPr>
              <mc:AlternateContent>
                <mc:Choice Requires="wps">
                  <w:drawing>
                    <wp:anchor distT="0" distB="0" distL="114300" distR="114300" simplePos="0" relativeHeight="251677696" behindDoc="0" locked="0" layoutInCell="1" allowOverlap="1" wp14:anchorId="1F590AC6" wp14:editId="020B5050">
                      <wp:simplePos x="0" y="0"/>
                      <wp:positionH relativeFrom="column">
                        <wp:posOffset>1</wp:posOffset>
                      </wp:positionH>
                      <wp:positionV relativeFrom="paragraph">
                        <wp:posOffset>142239</wp:posOffset>
                      </wp:positionV>
                      <wp:extent cx="565785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657850" cy="19050"/>
                              </a:xfrm>
                              <a:prstGeom prst="line">
                                <a:avLst/>
                              </a:prstGeom>
                              <a:noFill/>
                              <a:ln w="190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8F8DE5" id="Straight Connector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2pt" to="44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" strokecolor="#00b050" strokeweight="1.5pt">
                      <v:stroke joinstyle="miter"/>
                    </v:line>
                  </w:pict>
                </mc:Fallback>
              </mc:AlternateContent>
            </w:r>
          </w:p>
          <w:p w14:paraId="0EC9713A" w14:textId="0AC245D7" w:rsidR="000263BF" w:rsidRPr="00812303" w:rsidRDefault="000263BF" w:rsidP="000263BF">
            <w:pPr>
              <w:spacing w:after="0" w:line="240" w:lineRule="auto"/>
              <w:ind w:left="-270"/>
              <w:rPr>
                <w:rFonts w:asciiTheme="majorHAnsi" w:eastAsia="Calibri" w:hAnsiTheme="majorHAnsi" w:cs="Helvetica"/>
                <w:b/>
                <w:bCs/>
                <w:color w:val="000000"/>
                <w:sz w:val="28"/>
                <w:szCs w:val="28"/>
                <w:lang w:eastAsia="en-GB"/>
              </w:rPr>
            </w:pPr>
            <w:r w:rsidRPr="00812303">
              <w:rPr>
                <w:rFonts w:asciiTheme="majorHAnsi" w:eastAsia="Calibri" w:hAnsiTheme="majorHAnsi" w:cs="Helvetica"/>
                <w:b/>
                <w:bCs/>
                <w:color w:val="000000"/>
                <w:sz w:val="28"/>
                <w:szCs w:val="28"/>
                <w:lang w:eastAsia="en-GB"/>
              </w:rPr>
              <w:t>W</w:t>
            </w:r>
            <w:r>
              <w:rPr>
                <w:rFonts w:asciiTheme="majorHAnsi" w:eastAsia="Calibri" w:hAnsiTheme="majorHAnsi" w:cs="Helvetica"/>
                <w:b/>
                <w:bCs/>
                <w:color w:val="000000"/>
                <w:sz w:val="28"/>
                <w:szCs w:val="28"/>
                <w:lang w:eastAsia="en-GB"/>
              </w:rPr>
              <w:t>W</w:t>
            </w:r>
            <w:r w:rsidRPr="00812303">
              <w:rPr>
                <w:rFonts w:asciiTheme="majorHAnsi" w:eastAsia="Calibri" w:hAnsiTheme="majorHAnsi" w:cs="Helvetica"/>
                <w:b/>
                <w:bCs/>
                <w:color w:val="000000"/>
                <w:sz w:val="28"/>
                <w:szCs w:val="28"/>
                <w:lang w:eastAsia="en-GB"/>
              </w:rPr>
              <w:t>IGAN MATERNITY WARD INFORMATION</w:t>
            </w:r>
          </w:p>
          <w:p w14:paraId="61097D62" w14:textId="77777777" w:rsidR="000263BF" w:rsidRPr="00812303" w:rsidRDefault="000263BF" w:rsidP="000263BF">
            <w:pPr>
              <w:spacing w:after="0" w:line="240" w:lineRule="auto"/>
              <w:jc w:val="right"/>
              <w:rPr>
                <w:rFonts w:asciiTheme="majorHAnsi" w:eastAsia="Calibri" w:hAnsiTheme="majorHAnsi" w:cs="Helvetica"/>
                <w:color w:val="757575"/>
                <w:lang w:eastAsia="en-GB"/>
              </w:rPr>
            </w:pPr>
            <w:r w:rsidRPr="00812303">
              <w:rPr>
                <w:rFonts w:asciiTheme="majorHAnsi" w:eastAsia="Calibri" w:hAnsiTheme="majorHAnsi" w:cs="Helvetica"/>
                <w:b/>
                <w:bCs/>
                <w:color w:val="8064A2"/>
                <w:lang w:eastAsia="en-GB"/>
              </w:rPr>
              <w:t> </w:t>
            </w:r>
          </w:p>
          <w:p w14:paraId="441C0519" w14:textId="77777777" w:rsidR="000263BF" w:rsidRPr="00812303" w:rsidRDefault="000263BF" w:rsidP="000263BF">
            <w:pPr>
              <w:spacing w:after="0" w:line="240" w:lineRule="auto"/>
              <w:rPr>
                <w:rFonts w:asciiTheme="majorHAnsi" w:eastAsia="Calibri" w:hAnsiTheme="majorHAnsi" w:cs="Helvetica"/>
                <w:color w:val="000000"/>
                <w:lang w:eastAsia="en-GB"/>
              </w:rPr>
            </w:pPr>
            <w:r w:rsidRPr="00812303">
              <w:rPr>
                <w:rFonts w:asciiTheme="majorHAnsi" w:eastAsia="Calibri" w:hAnsiTheme="majorHAnsi" w:cs="Helvetica"/>
                <w:color w:val="000000"/>
                <w:lang w:eastAsia="en-GB"/>
              </w:rPr>
              <w:t>In light of the current coronavirus outbreak, visiting on Maternity is suspended apart from for the following exceptional circumstances:</w:t>
            </w:r>
          </w:p>
          <w:p w14:paraId="01FC6A86" w14:textId="77777777" w:rsidR="000263BF" w:rsidRPr="00812303" w:rsidRDefault="000263BF" w:rsidP="000263BF">
            <w:pPr>
              <w:spacing w:after="0" w:line="240" w:lineRule="auto"/>
              <w:rPr>
                <w:rFonts w:asciiTheme="majorHAnsi" w:eastAsia="Calibri" w:hAnsiTheme="majorHAnsi" w:cs="Helvetica"/>
                <w:color w:val="000000"/>
                <w:lang w:eastAsia="en-GB"/>
              </w:rPr>
            </w:pPr>
            <w:r w:rsidRPr="00812303">
              <w:rPr>
                <w:rFonts w:asciiTheme="majorHAnsi" w:eastAsia="Calibri" w:hAnsiTheme="majorHAnsi" w:cs="Helvetica"/>
                <w:color w:val="000000"/>
                <w:lang w:eastAsia="en-GB"/>
              </w:rPr>
              <w:br/>
            </w:r>
            <w:r w:rsidRPr="00812303">
              <w:rPr>
                <w:rFonts w:asciiTheme="majorHAnsi" w:eastAsia="Calibri" w:hAnsiTheme="majorHAnsi" w:cs="Helvetica"/>
                <w:b/>
                <w:bCs/>
                <w:color w:val="000000"/>
                <w:lang w:eastAsia="en-GB"/>
              </w:rPr>
              <w:t>Maternity Ward</w:t>
            </w:r>
            <w:r w:rsidRPr="00812303">
              <w:rPr>
                <w:rFonts w:asciiTheme="majorHAnsi" w:eastAsia="Calibri" w:hAnsiTheme="majorHAnsi" w:cs="Helvetica"/>
                <w:color w:val="000000"/>
                <w:lang w:eastAsia="en-GB"/>
              </w:rPr>
              <w:t xml:space="preserve"> - 1 birth partner (who lives in the same house), who is fit and well can visit twice a day for 1 hour each visit.  Women are encouraged to think about who they would like as a nominated birth partner in the event their partner is not able to attend due to illness</w:t>
            </w:r>
          </w:p>
          <w:p w14:paraId="4B8F535F" w14:textId="7DDE682C" w:rsidR="000263BF" w:rsidRDefault="000263BF" w:rsidP="000263BF">
            <w:pPr>
              <w:spacing w:after="0" w:line="240" w:lineRule="auto"/>
              <w:ind w:right="-312"/>
              <w:rPr>
                <w:rFonts w:asciiTheme="majorHAnsi" w:eastAsia="Calibri" w:hAnsiTheme="majorHAnsi" w:cs="Helvetica"/>
                <w:color w:val="000000"/>
                <w:lang w:eastAsia="en-GB"/>
              </w:rPr>
            </w:pPr>
            <w:r w:rsidRPr="00812303">
              <w:rPr>
                <w:rFonts w:asciiTheme="majorHAnsi" w:eastAsia="Calibri" w:hAnsiTheme="majorHAnsi" w:cs="Helvetica"/>
                <w:color w:val="757575"/>
                <w:lang w:eastAsia="en-GB"/>
              </w:rPr>
              <w:br/>
            </w:r>
            <w:r w:rsidRPr="00812303">
              <w:rPr>
                <w:rFonts w:asciiTheme="majorHAnsi" w:eastAsia="Calibri" w:hAnsiTheme="majorHAnsi" w:cs="Helvetica"/>
                <w:b/>
                <w:bCs/>
                <w:color w:val="000000"/>
                <w:lang w:eastAsia="en-GB"/>
              </w:rPr>
              <w:t>Delivery Suite -</w:t>
            </w:r>
            <w:r w:rsidRPr="00812303">
              <w:rPr>
                <w:rFonts w:asciiTheme="majorHAnsi" w:eastAsia="Calibri" w:hAnsiTheme="majorHAnsi" w:cs="Helvetica"/>
                <w:color w:val="000000"/>
                <w:lang w:eastAsia="en-GB"/>
              </w:rPr>
              <w:t xml:space="preserve"> 1 birth partner can be present for the duration of the </w:t>
            </w:r>
            <w:r>
              <w:rPr>
                <w:rFonts w:asciiTheme="majorHAnsi" w:eastAsia="Calibri" w:hAnsiTheme="majorHAnsi" w:cs="Helvetica"/>
                <w:color w:val="000000"/>
                <w:lang w:eastAsia="en-GB"/>
              </w:rPr>
              <w:t>w</w:t>
            </w:r>
            <w:r w:rsidRPr="00812303">
              <w:rPr>
                <w:rFonts w:asciiTheme="majorHAnsi" w:eastAsia="Calibri" w:hAnsiTheme="majorHAnsi" w:cs="Helvetica"/>
                <w:color w:val="000000"/>
                <w:lang w:eastAsia="en-GB"/>
              </w:rPr>
              <w:t>oman’s stay, until the woman is transferred back to Maternity Ward</w:t>
            </w:r>
          </w:p>
          <w:p w14:paraId="584F4FC7" w14:textId="75B45F6E" w:rsidR="000263BF" w:rsidRDefault="000263BF" w:rsidP="000263BF">
            <w:pPr>
              <w:spacing w:after="0" w:line="240" w:lineRule="auto"/>
              <w:ind w:right="-312"/>
              <w:rPr>
                <w:rFonts w:asciiTheme="majorHAnsi" w:eastAsia="Calibri" w:hAnsiTheme="majorHAnsi" w:cs="Helvetica"/>
                <w:color w:val="000000"/>
                <w:lang w:eastAsia="en-GB"/>
              </w:rPr>
            </w:pPr>
          </w:p>
          <w:p w14:paraId="46117D80" w14:textId="77777777" w:rsidR="000263BF" w:rsidRPr="000263BF" w:rsidRDefault="000263BF" w:rsidP="000263BF">
            <w:pPr>
              <w:spacing w:after="0" w:line="240" w:lineRule="auto"/>
              <w:ind w:right="-312"/>
              <w:rPr>
                <w:rFonts w:asciiTheme="majorHAnsi" w:eastAsia="Calibri" w:hAnsiTheme="majorHAnsi" w:cs="Helvetica"/>
                <w:b/>
                <w:bCs/>
                <w:color w:val="000000"/>
                <w:lang w:eastAsia="en-GB"/>
              </w:rPr>
            </w:pPr>
            <w:r w:rsidRPr="000263BF">
              <w:rPr>
                <w:rFonts w:asciiTheme="majorHAnsi" w:eastAsia="Calibri" w:hAnsiTheme="majorHAnsi" w:cs="Helvetica"/>
                <w:b/>
                <w:bCs/>
                <w:color w:val="000000"/>
                <w:lang w:eastAsia="en-GB"/>
              </w:rPr>
              <w:t>No other visitors are permitted at present including patient’s own children</w:t>
            </w:r>
          </w:p>
          <w:p w14:paraId="280868A6" w14:textId="77777777" w:rsidR="000263BF" w:rsidRPr="000263BF" w:rsidRDefault="000263BF" w:rsidP="000263BF">
            <w:pPr>
              <w:spacing w:after="0" w:line="240" w:lineRule="auto"/>
              <w:ind w:right="-312"/>
              <w:rPr>
                <w:rFonts w:asciiTheme="majorHAnsi" w:eastAsia="Calibri" w:hAnsiTheme="majorHAnsi" w:cs="Helvetica"/>
                <w:color w:val="000000"/>
                <w:lang w:eastAsia="en-GB"/>
              </w:rPr>
            </w:pPr>
          </w:p>
          <w:p w14:paraId="547E424C" w14:textId="0714C8C9" w:rsidR="000263BF" w:rsidRDefault="000263BF" w:rsidP="000263BF">
            <w:pPr>
              <w:spacing w:after="0" w:line="240" w:lineRule="auto"/>
              <w:rPr>
                <w:rFonts w:asciiTheme="majorHAnsi" w:eastAsia="Calibri" w:hAnsiTheme="majorHAnsi" w:cs="Helvetica"/>
                <w:b/>
                <w:bCs/>
                <w:color w:val="000000"/>
                <w:lang w:eastAsia="en-GB"/>
              </w:rPr>
            </w:pPr>
            <w:r w:rsidRPr="00812303">
              <w:rPr>
                <w:rFonts w:asciiTheme="majorHAnsi" w:eastAsia="Calibri" w:hAnsiTheme="majorHAnsi" w:cs="Times New Roman"/>
                <w:noProof/>
                <w:lang w:eastAsia="en-GB"/>
              </w:rPr>
              <mc:AlternateContent>
                <mc:Choice Requires="wps">
                  <w:drawing>
                    <wp:anchor distT="0" distB="0" distL="114300" distR="114300" simplePos="0" relativeHeight="251679744" behindDoc="0" locked="0" layoutInCell="1" allowOverlap="1" wp14:anchorId="43677195" wp14:editId="5E534F9B">
                      <wp:simplePos x="0" y="0"/>
                      <wp:positionH relativeFrom="column">
                        <wp:posOffset>0</wp:posOffset>
                      </wp:positionH>
                      <wp:positionV relativeFrom="paragraph">
                        <wp:posOffset>33019</wp:posOffset>
                      </wp:positionV>
                      <wp:extent cx="56388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5638800" cy="0"/>
                              </a:xfrm>
                              <a:prstGeom prst="line">
                                <a:avLst/>
                              </a:prstGeom>
                              <a:noFill/>
                              <a:ln w="1905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D9FE16" id="Straight Connector 1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pt" to="44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" strokecolor="#f06" strokeweight="1.5pt">
                      <v:stroke joinstyle="miter"/>
                    </v:line>
                  </w:pict>
                </mc:Fallback>
              </mc:AlternateContent>
            </w:r>
          </w:p>
          <w:p w14:paraId="1BD304FA" w14:textId="77777777" w:rsidR="00230EBA" w:rsidRPr="000263BF" w:rsidRDefault="00230EBA" w:rsidP="00230EBA">
            <w:pPr>
              <w:rPr>
                <w:b/>
                <w:bCs/>
                <w:caps/>
                <w:sz w:val="28"/>
                <w:szCs w:val="28"/>
              </w:rPr>
            </w:pPr>
            <w:r w:rsidRPr="000263BF">
              <w:rPr>
                <w:b/>
                <w:bCs/>
                <w:caps/>
                <w:sz w:val="28"/>
                <w:szCs w:val="28"/>
              </w:rPr>
              <w:t>Registering the birth of your baby</w:t>
            </w:r>
          </w:p>
          <w:p w14:paraId="0972AF4F" w14:textId="77777777" w:rsidR="00230EBA" w:rsidRDefault="00230EBA" w:rsidP="00230EBA">
            <w:r>
              <w:t xml:space="preserve">The registration of births has been suspended temporarily until 30 April 2020 – please see more information at: </w:t>
            </w:r>
          </w:p>
          <w:p w14:paraId="4EE0E9C7" w14:textId="768C0B56" w:rsidR="00230EBA" w:rsidRDefault="00243C45" w:rsidP="00230EBA">
            <w:hyperlink r:id="rId11" w:history="1">
              <w:r w:rsidR="00053C64" w:rsidRPr="00212F94">
                <w:rPr>
                  <w:rStyle w:val="Hyperlink"/>
                </w:rPr>
                <w:t>https://www.wigan.gov.uk/Resident/Births-Marriage-Deaths/Births/index.aspx</w:t>
              </w:r>
            </w:hyperlink>
          </w:p>
          <w:p w14:paraId="24179019" w14:textId="010B4C5B" w:rsidR="00230EBA" w:rsidRDefault="005C3F34">
            <w:r w:rsidRPr="00812303">
              <w:rPr>
                <w:rFonts w:asciiTheme="majorHAnsi" w:eastAsia="Calibri" w:hAnsiTheme="majorHAnsi" w:cs="Times New Roman"/>
                <w:noProof/>
                <w:lang w:eastAsia="en-GB"/>
              </w:rPr>
              <mc:AlternateContent>
                <mc:Choice Requires="wps">
                  <w:drawing>
                    <wp:anchor distT="0" distB="0" distL="114300" distR="114300" simplePos="0" relativeHeight="251681792" behindDoc="0" locked="0" layoutInCell="1" allowOverlap="1" wp14:anchorId="297CE473" wp14:editId="438D670E">
                      <wp:simplePos x="0" y="0"/>
                      <wp:positionH relativeFrom="column">
                        <wp:posOffset>0</wp:posOffset>
                      </wp:positionH>
                      <wp:positionV relativeFrom="paragraph">
                        <wp:posOffset>166370</wp:posOffset>
                      </wp:positionV>
                      <wp:extent cx="56388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638800" cy="0"/>
                              </a:xfrm>
                              <a:prstGeom prst="line">
                                <a:avLst/>
                              </a:prstGeom>
                              <a:noFill/>
                              <a:ln w="1905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E579B7" id="Straight Connector 1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1pt" to="44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" strokecolor="#00b050" strokeweight="1.5pt">
                      <v:stroke joinstyle="miter"/>
                    </v:line>
                  </w:pict>
                </mc:Fallback>
              </mc:AlternateContent>
            </w:r>
          </w:p>
          <w:p w14:paraId="456A6273" w14:textId="77777777" w:rsidR="005C3F34" w:rsidRDefault="005C3F34" w:rsidP="005C3F34">
            <w:pPr>
              <w:spacing w:after="0" w:line="240" w:lineRule="auto"/>
              <w:ind w:right="-312"/>
              <w:rPr>
                <w:rFonts w:asciiTheme="majorHAnsi" w:eastAsia="Calibri" w:hAnsiTheme="majorHAnsi" w:cs="Helvetica"/>
                <w:b/>
                <w:bCs/>
                <w:color w:val="000000" w:themeColor="text1"/>
                <w:sz w:val="28"/>
                <w:szCs w:val="28"/>
                <w:lang w:eastAsia="en-GB"/>
              </w:rPr>
            </w:pPr>
            <w:r w:rsidRPr="00053C64">
              <w:rPr>
                <w:rFonts w:asciiTheme="majorHAnsi" w:eastAsia="Calibri" w:hAnsiTheme="majorHAnsi" w:cs="Helvetica"/>
                <w:b/>
                <w:bCs/>
                <w:color w:val="000000" w:themeColor="text1"/>
                <w:sz w:val="28"/>
                <w:szCs w:val="28"/>
                <w:lang w:eastAsia="en-GB"/>
              </w:rPr>
              <w:t>USEFUL TELEPHONE NUMBERS</w:t>
            </w:r>
            <w:r w:rsidRPr="00053C64">
              <w:rPr>
                <w:rFonts w:asciiTheme="majorHAnsi" w:eastAsia="Calibri" w:hAnsiTheme="majorHAnsi" w:cs="Helvetica"/>
                <w:b/>
                <w:bCs/>
                <w:color w:val="000000" w:themeColor="text1"/>
                <w:sz w:val="28"/>
                <w:szCs w:val="28"/>
                <w:lang w:eastAsia="en-GB"/>
              </w:rPr>
              <w:br/>
            </w:r>
          </w:p>
          <w:p w14:paraId="1D4FB670" w14:textId="77777777" w:rsidR="005C3F34" w:rsidRDefault="005C3F34" w:rsidP="005C3F34">
            <w:pPr>
              <w:spacing w:after="0" w:line="240" w:lineRule="auto"/>
              <w:ind w:right="-312"/>
              <w:rPr>
                <w:rFonts w:asciiTheme="majorHAnsi" w:eastAsia="Calibri" w:hAnsiTheme="majorHAnsi" w:cs="Helvetica"/>
                <w:b/>
                <w:bCs/>
                <w:color w:val="000000" w:themeColor="text1"/>
                <w:sz w:val="28"/>
                <w:szCs w:val="28"/>
                <w:lang w:eastAsia="en-GB"/>
              </w:rPr>
            </w:pPr>
            <w:r w:rsidRPr="00A775A1">
              <w:rPr>
                <w:rFonts w:asciiTheme="majorHAnsi" w:eastAsia="Calibri" w:hAnsiTheme="majorHAnsi" w:cs="Helvetica"/>
                <w:color w:val="000000"/>
                <w:lang w:eastAsia="en-GB"/>
              </w:rPr>
              <w:t>We recognise this is a difficult time and if women have any questions or concerns regarding their care, they should contact their community Midwife (contact details can be found on the front of their green notes).  </w:t>
            </w:r>
          </w:p>
          <w:p w14:paraId="1616A64E" w14:textId="77777777" w:rsidR="005C3F34" w:rsidRDefault="005C3F34" w:rsidP="005C3F34">
            <w:pPr>
              <w:spacing w:after="0" w:line="240" w:lineRule="auto"/>
              <w:ind w:left="-270" w:right="-312"/>
              <w:rPr>
                <w:rFonts w:asciiTheme="majorHAnsi" w:eastAsia="Calibri" w:hAnsiTheme="majorHAnsi" w:cs="Helvetica"/>
                <w:b/>
                <w:bCs/>
                <w:color w:val="000000" w:themeColor="text1"/>
                <w:sz w:val="28"/>
                <w:szCs w:val="28"/>
                <w:lang w:eastAsia="en-GB"/>
              </w:rPr>
            </w:pPr>
          </w:p>
          <w:p w14:paraId="7DF6B9FA" w14:textId="77777777" w:rsidR="005C3F34" w:rsidRDefault="005C3F34" w:rsidP="005C3F34">
            <w:pPr>
              <w:spacing w:after="0" w:line="240" w:lineRule="auto"/>
              <w:ind w:right="-312"/>
              <w:rPr>
                <w:rFonts w:asciiTheme="majorHAnsi" w:eastAsia="Calibri" w:hAnsiTheme="majorHAnsi" w:cs="Helvetica"/>
                <w:b/>
                <w:bCs/>
                <w:color w:val="000000" w:themeColor="text1"/>
                <w:sz w:val="28"/>
                <w:szCs w:val="28"/>
                <w:lang w:eastAsia="en-GB"/>
              </w:rPr>
            </w:pPr>
            <w:r w:rsidRPr="00A775A1">
              <w:rPr>
                <w:rFonts w:asciiTheme="majorHAnsi" w:eastAsia="Calibri" w:hAnsiTheme="majorHAnsi" w:cs="Helvetica"/>
                <w:color w:val="000000"/>
                <w:lang w:eastAsia="en-GB"/>
              </w:rPr>
              <w:t>Alternatively, women can call the community hubs on:          </w:t>
            </w:r>
            <w:r w:rsidRPr="00A775A1">
              <w:rPr>
                <w:rFonts w:asciiTheme="majorHAnsi" w:eastAsia="Calibri" w:hAnsiTheme="majorHAnsi" w:cs="Helvetica"/>
                <w:color w:val="000000"/>
                <w:lang w:eastAsia="en-GB"/>
              </w:rPr>
              <w:br/>
            </w:r>
            <w:r w:rsidRPr="00A775A1">
              <w:rPr>
                <w:rFonts w:asciiTheme="majorHAnsi" w:eastAsia="Calibri" w:hAnsiTheme="majorHAnsi" w:cs="Helvetica"/>
                <w:b/>
                <w:bCs/>
                <w:color w:val="000000"/>
                <w:lang w:eastAsia="en-GB"/>
              </w:rPr>
              <w:t>Wigan South Team</w:t>
            </w:r>
            <w:r w:rsidRPr="00A775A1">
              <w:rPr>
                <w:rFonts w:asciiTheme="majorHAnsi" w:eastAsia="Calibri" w:hAnsiTheme="majorHAnsi" w:cs="Helvetica"/>
                <w:color w:val="000000"/>
                <w:lang w:eastAsia="en-GB"/>
              </w:rPr>
              <w:t xml:space="preserve"> – 01942 481487</w:t>
            </w:r>
            <w:r w:rsidRPr="00A775A1">
              <w:rPr>
                <w:rFonts w:asciiTheme="majorHAnsi" w:eastAsia="Calibri" w:hAnsiTheme="majorHAnsi" w:cs="Helvetica"/>
                <w:color w:val="000000"/>
                <w:lang w:eastAsia="en-GB"/>
              </w:rPr>
              <w:br/>
            </w:r>
            <w:r w:rsidRPr="00A775A1">
              <w:rPr>
                <w:rFonts w:asciiTheme="majorHAnsi" w:eastAsia="Calibri" w:hAnsiTheme="majorHAnsi" w:cs="Helvetica"/>
                <w:b/>
                <w:bCs/>
                <w:color w:val="000000"/>
                <w:lang w:eastAsia="en-GB"/>
              </w:rPr>
              <w:t>Wigan North Team</w:t>
            </w:r>
            <w:r w:rsidRPr="00A775A1">
              <w:rPr>
                <w:rFonts w:asciiTheme="majorHAnsi" w:eastAsia="Calibri" w:hAnsiTheme="majorHAnsi" w:cs="Helvetica"/>
                <w:color w:val="000000"/>
                <w:lang w:eastAsia="en-GB"/>
              </w:rPr>
              <w:t xml:space="preserve"> - 01942 483602</w:t>
            </w:r>
            <w:r w:rsidRPr="00A775A1">
              <w:rPr>
                <w:rFonts w:asciiTheme="majorHAnsi" w:eastAsia="Calibri" w:hAnsiTheme="majorHAnsi" w:cs="Helvetica"/>
                <w:color w:val="000000"/>
                <w:lang w:eastAsia="en-GB"/>
              </w:rPr>
              <w:br/>
            </w:r>
            <w:r w:rsidRPr="00A775A1">
              <w:rPr>
                <w:rFonts w:asciiTheme="majorHAnsi" w:eastAsia="Calibri" w:hAnsiTheme="majorHAnsi" w:cs="Helvetica"/>
                <w:b/>
                <w:bCs/>
                <w:color w:val="000000"/>
                <w:lang w:eastAsia="en-GB"/>
              </w:rPr>
              <w:t>Ashton Team</w:t>
            </w:r>
            <w:r w:rsidRPr="00A775A1">
              <w:rPr>
                <w:rFonts w:asciiTheme="majorHAnsi" w:eastAsia="Calibri" w:hAnsiTheme="majorHAnsi" w:cs="Helvetica"/>
                <w:color w:val="000000"/>
                <w:lang w:eastAsia="en-GB"/>
              </w:rPr>
              <w:t xml:space="preserve"> – 01942 482476</w:t>
            </w:r>
            <w:r w:rsidRPr="00A775A1">
              <w:rPr>
                <w:rFonts w:asciiTheme="majorHAnsi" w:eastAsia="Calibri" w:hAnsiTheme="majorHAnsi" w:cs="Helvetica"/>
                <w:color w:val="000000"/>
                <w:lang w:eastAsia="en-GB"/>
              </w:rPr>
              <w:br/>
            </w:r>
            <w:r w:rsidRPr="00A775A1">
              <w:rPr>
                <w:rFonts w:asciiTheme="majorHAnsi" w:eastAsia="Calibri" w:hAnsiTheme="majorHAnsi" w:cs="Helvetica"/>
                <w:b/>
                <w:bCs/>
                <w:color w:val="000000"/>
                <w:lang w:eastAsia="en-GB"/>
              </w:rPr>
              <w:t>Leigh Team</w:t>
            </w:r>
            <w:r w:rsidRPr="00A775A1">
              <w:rPr>
                <w:rFonts w:asciiTheme="majorHAnsi" w:eastAsia="Calibri" w:hAnsiTheme="majorHAnsi" w:cs="Helvetica"/>
                <w:color w:val="000000"/>
                <w:lang w:eastAsia="en-GB"/>
              </w:rPr>
              <w:t xml:space="preserve"> – 01942 264004 </w:t>
            </w:r>
            <w:r w:rsidRPr="00A775A1">
              <w:rPr>
                <w:rFonts w:asciiTheme="majorHAnsi" w:eastAsia="Calibri" w:hAnsiTheme="majorHAnsi" w:cs="Helvetica"/>
                <w:color w:val="000000"/>
                <w:lang w:eastAsia="en-GB"/>
              </w:rPr>
              <w:br/>
            </w:r>
            <w:r w:rsidRPr="00A775A1">
              <w:rPr>
                <w:rFonts w:asciiTheme="majorHAnsi" w:eastAsia="Calibri" w:hAnsiTheme="majorHAnsi" w:cs="Helvetica"/>
                <w:b/>
                <w:bCs/>
                <w:color w:val="000000"/>
                <w:lang w:eastAsia="en-GB"/>
              </w:rPr>
              <w:t>Thomas Linacre Clinic Out Patients and Scan</w:t>
            </w:r>
            <w:r w:rsidRPr="00A775A1">
              <w:rPr>
                <w:rFonts w:asciiTheme="majorHAnsi" w:eastAsia="Calibri" w:hAnsiTheme="majorHAnsi" w:cs="Helvetica"/>
                <w:color w:val="000000"/>
                <w:lang w:eastAsia="en-GB"/>
              </w:rPr>
              <w:t xml:space="preserve"> 01942 774778  </w:t>
            </w:r>
            <w:r w:rsidRPr="00A775A1">
              <w:rPr>
                <w:rFonts w:asciiTheme="majorHAnsi" w:eastAsia="Calibri" w:hAnsiTheme="majorHAnsi" w:cs="Helvetica"/>
                <w:color w:val="000000"/>
                <w:lang w:eastAsia="en-GB"/>
              </w:rPr>
              <w:br/>
            </w:r>
            <w:r w:rsidRPr="00A775A1">
              <w:rPr>
                <w:rFonts w:asciiTheme="majorHAnsi" w:eastAsia="Calibri" w:hAnsiTheme="majorHAnsi" w:cs="Helvetica"/>
                <w:b/>
                <w:bCs/>
                <w:color w:val="000000"/>
                <w:lang w:eastAsia="en-GB"/>
              </w:rPr>
              <w:t>Maternity Triage</w:t>
            </w:r>
            <w:r w:rsidRPr="00A775A1">
              <w:rPr>
                <w:rFonts w:asciiTheme="majorHAnsi" w:eastAsia="Calibri" w:hAnsiTheme="majorHAnsi" w:cs="Helvetica"/>
                <w:color w:val="000000"/>
                <w:lang w:eastAsia="en-GB"/>
              </w:rPr>
              <w:t xml:space="preserve"> 01942 778628</w:t>
            </w:r>
          </w:p>
          <w:p w14:paraId="7D499C22" w14:textId="77777777" w:rsidR="005C3F34" w:rsidRDefault="005C3F34" w:rsidP="005C3F34">
            <w:pPr>
              <w:spacing w:after="0" w:line="240" w:lineRule="auto"/>
              <w:ind w:left="-270" w:right="-312"/>
              <w:rPr>
                <w:rFonts w:asciiTheme="majorHAnsi" w:eastAsia="Calibri" w:hAnsiTheme="majorHAnsi" w:cs="Helvetica"/>
                <w:b/>
                <w:bCs/>
                <w:color w:val="000000" w:themeColor="text1"/>
                <w:sz w:val="28"/>
                <w:szCs w:val="28"/>
                <w:lang w:eastAsia="en-GB"/>
              </w:rPr>
            </w:pPr>
          </w:p>
          <w:p w14:paraId="0BF7CF59" w14:textId="77777777" w:rsidR="005C3F34" w:rsidRDefault="005C3F34" w:rsidP="005C3F34">
            <w:pPr>
              <w:spacing w:after="0" w:line="240" w:lineRule="auto"/>
              <w:ind w:right="-312"/>
              <w:rPr>
                <w:rFonts w:asciiTheme="majorHAnsi" w:eastAsia="Calibri" w:hAnsiTheme="majorHAnsi" w:cs="Helvetica"/>
                <w:b/>
                <w:bCs/>
                <w:color w:val="000000" w:themeColor="text1"/>
                <w:sz w:val="28"/>
                <w:szCs w:val="28"/>
                <w:lang w:eastAsia="en-GB"/>
              </w:rPr>
            </w:pPr>
            <w:r w:rsidRPr="006121C6">
              <w:rPr>
                <w:rFonts w:asciiTheme="majorHAnsi" w:eastAsia="Calibri" w:hAnsiTheme="majorHAnsi" w:cs="Helvetica"/>
                <w:color w:val="000000" w:themeColor="text1"/>
                <w:lang w:eastAsia="en-GB"/>
              </w:rPr>
              <w:t>If</w:t>
            </w:r>
            <w:r>
              <w:rPr>
                <w:rFonts w:asciiTheme="majorHAnsi" w:eastAsia="Calibri" w:hAnsiTheme="majorHAnsi" w:cs="Helvetica"/>
                <w:color w:val="000000" w:themeColor="text1"/>
                <w:sz w:val="28"/>
                <w:szCs w:val="28"/>
                <w:lang w:eastAsia="en-GB"/>
              </w:rPr>
              <w:t xml:space="preserve"> </w:t>
            </w:r>
            <w:r w:rsidRPr="00911628">
              <w:rPr>
                <w:rFonts w:asciiTheme="majorHAnsi" w:eastAsia="Calibri" w:hAnsiTheme="majorHAnsi" w:cs="Helvetica"/>
                <w:color w:val="000000"/>
                <w:lang w:eastAsia="en-GB"/>
              </w:rPr>
              <w:t>you think you are in labour or have any concerns about you or your baby please call Maternity Triage as usual and a midwife will be available to advise you.</w:t>
            </w:r>
          </w:p>
          <w:p w14:paraId="3CDA3AB6" w14:textId="77777777" w:rsidR="005C3F34" w:rsidRDefault="005C3F34" w:rsidP="005C3F34">
            <w:pPr>
              <w:spacing w:after="0" w:line="240" w:lineRule="auto"/>
              <w:ind w:left="-270" w:right="-312"/>
              <w:rPr>
                <w:rFonts w:asciiTheme="majorHAnsi" w:eastAsia="Calibri" w:hAnsiTheme="majorHAnsi" w:cs="Helvetica"/>
                <w:b/>
                <w:bCs/>
                <w:color w:val="000000" w:themeColor="text1"/>
                <w:sz w:val="28"/>
                <w:szCs w:val="28"/>
                <w:lang w:eastAsia="en-GB"/>
              </w:rPr>
            </w:pPr>
          </w:p>
          <w:p w14:paraId="1B0B267F" w14:textId="1EE7B2FC" w:rsidR="005C3F34" w:rsidRDefault="005C3F34" w:rsidP="005C3F34">
            <w:pPr>
              <w:spacing w:after="0" w:line="240" w:lineRule="auto"/>
              <w:ind w:right="-312"/>
              <w:rPr>
                <w:rFonts w:asciiTheme="majorHAnsi" w:eastAsia="Calibri" w:hAnsiTheme="majorHAnsi" w:cs="Helvetica"/>
                <w:color w:val="000000"/>
                <w:lang w:eastAsia="en-GB"/>
              </w:rPr>
            </w:pPr>
            <w:r w:rsidRPr="00911628">
              <w:rPr>
                <w:rFonts w:asciiTheme="majorHAnsi" w:eastAsia="Calibri" w:hAnsiTheme="majorHAnsi" w:cs="Helvetica"/>
                <w:color w:val="000000"/>
                <w:lang w:eastAsia="en-GB"/>
              </w:rPr>
              <w:t>To assure you, the maternity services remain on site at the Royal Albert Edward Infirmary.</w:t>
            </w:r>
          </w:p>
          <w:p w14:paraId="39CA419E" w14:textId="38BBBBBC" w:rsidR="00243C45" w:rsidRDefault="00243C45" w:rsidP="005C3F34">
            <w:pPr>
              <w:spacing w:after="0" w:line="240" w:lineRule="auto"/>
              <w:ind w:right="-312"/>
              <w:rPr>
                <w:rFonts w:asciiTheme="majorHAnsi" w:eastAsia="Calibri" w:hAnsiTheme="majorHAnsi" w:cs="Helvetica"/>
                <w:color w:val="000000"/>
                <w:lang w:eastAsia="en-GB"/>
              </w:rPr>
            </w:pPr>
            <w:r>
              <w:rPr>
                <w:rFonts w:asciiTheme="majorHAnsi" w:eastAsia="Calibri" w:hAnsiTheme="majorHAnsi" w:cs="Helvetica"/>
                <w:color w:val="000000"/>
                <w:lang w:eastAsia="en-GB"/>
              </w:rPr>
              <w:lastRenderedPageBreak/>
              <w:t xml:space="preserve">For further information on any services provided by Wrightington Wigan and Leigh NHS Foundation Trust visit </w:t>
            </w:r>
            <w:hyperlink r:id="rId12" w:history="1">
              <w:r w:rsidRPr="00E11E62">
                <w:rPr>
                  <w:rStyle w:val="Hyperlink"/>
                  <w:rFonts w:asciiTheme="majorHAnsi" w:eastAsia="Calibri" w:hAnsiTheme="majorHAnsi" w:cs="Helvetica"/>
                  <w:lang w:eastAsia="en-GB"/>
                </w:rPr>
                <w:t>https://www.wwl.nhs.uk/</w:t>
              </w:r>
            </w:hyperlink>
          </w:p>
          <w:p w14:paraId="02EE555E" w14:textId="77777777" w:rsidR="00243C45" w:rsidRDefault="00243C45" w:rsidP="005C3F34">
            <w:pPr>
              <w:spacing w:after="0" w:line="240" w:lineRule="auto"/>
              <w:ind w:right="-312"/>
              <w:rPr>
                <w:rFonts w:asciiTheme="majorHAnsi" w:eastAsia="Calibri" w:hAnsiTheme="majorHAnsi" w:cs="Helvetica"/>
                <w:color w:val="000000"/>
                <w:lang w:eastAsia="en-GB"/>
              </w:rPr>
            </w:pPr>
          </w:p>
          <w:p w14:paraId="22DAE3A5" w14:textId="17B053E6" w:rsidR="00243C45" w:rsidRDefault="00243C45" w:rsidP="005C3F34">
            <w:pPr>
              <w:spacing w:after="0" w:line="240" w:lineRule="auto"/>
              <w:ind w:right="-312"/>
              <w:rPr>
                <w:rFonts w:asciiTheme="majorHAnsi" w:eastAsia="Calibri" w:hAnsiTheme="majorHAnsi" w:cs="Helvetica"/>
                <w:color w:val="000000"/>
                <w:lang w:eastAsia="en-GB"/>
              </w:rPr>
            </w:pPr>
            <w:r>
              <w:rPr>
                <w:rFonts w:asciiTheme="majorHAnsi" w:eastAsia="Calibri" w:hAnsiTheme="majorHAnsi" w:cs="Times New Roman"/>
                <w:noProof/>
                <w:lang w:eastAsia="en-GB"/>
              </w:rPr>
              <mc:AlternateContent>
                <mc:Choice Requires="wps">
                  <w:drawing>
                    <wp:anchor distT="0" distB="0" distL="114300" distR="114300" simplePos="0" relativeHeight="251661312" behindDoc="0" locked="0" layoutInCell="1" allowOverlap="1" wp14:anchorId="0B850474" wp14:editId="4772A345">
                      <wp:simplePos x="0" y="0"/>
                      <wp:positionH relativeFrom="column">
                        <wp:posOffset>0</wp:posOffset>
                      </wp:positionH>
                      <wp:positionV relativeFrom="paragraph">
                        <wp:posOffset>125095</wp:posOffset>
                      </wp:positionV>
                      <wp:extent cx="59245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924550" cy="19050"/>
                              </a:xfrm>
                              <a:prstGeom prst="line">
                                <a:avLst/>
                              </a:prstGeom>
                              <a:ln w="19050">
                                <a:solidFill>
                                  <a:srgbClr val="FF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ECE3F"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85pt" to="46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" strokecolor="#f06" strokeweight="1.5pt">
                      <v:stroke joinstyle="miter"/>
                    </v:line>
                  </w:pict>
                </mc:Fallback>
              </mc:AlternateContent>
            </w:r>
          </w:p>
          <w:p w14:paraId="5BA9DF48" w14:textId="072A8E73" w:rsidR="00243C45" w:rsidRDefault="00243C45" w:rsidP="005C3F34">
            <w:pPr>
              <w:spacing w:after="0" w:line="240" w:lineRule="auto"/>
              <w:ind w:right="-312"/>
              <w:rPr>
                <w:rFonts w:asciiTheme="majorHAnsi" w:eastAsia="Calibri" w:hAnsiTheme="majorHAnsi" w:cs="Helvetica"/>
                <w:color w:val="000000"/>
                <w:lang w:eastAsia="en-GB"/>
              </w:rPr>
            </w:pPr>
          </w:p>
          <w:tbl>
            <w:tblPr>
              <w:tblpPr w:leftFromText="45" w:rightFromText="45" w:vertAnchor="text" w:horzAnchor="margin" w:tblpY="-149"/>
              <w:tblOverlap w:val="never"/>
              <w:tblW w:w="5000" w:type="pct"/>
              <w:tblCellMar>
                <w:left w:w="0" w:type="dxa"/>
                <w:right w:w="0" w:type="dxa"/>
              </w:tblCellMar>
              <w:tblLook w:val="04A0" w:firstRow="1" w:lastRow="0" w:firstColumn="1" w:lastColumn="0" w:noHBand="0" w:noVBand="1"/>
            </w:tblPr>
            <w:tblGrid>
              <w:gridCol w:w="9026"/>
            </w:tblGrid>
            <w:tr w:rsidR="00A775A1" w:rsidRPr="00A775A1" w14:paraId="1518B87D" w14:textId="77777777" w:rsidTr="00A775A1">
              <w:tc>
                <w:tcPr>
                  <w:tcW w:w="0" w:type="auto"/>
                  <w:tcMar>
                    <w:top w:w="0" w:type="dxa"/>
                    <w:left w:w="270" w:type="dxa"/>
                    <w:bottom w:w="135" w:type="dxa"/>
                    <w:right w:w="270" w:type="dxa"/>
                  </w:tcMar>
                  <w:hideMark/>
                </w:tcPr>
                <w:p w14:paraId="33332193" w14:textId="77777777" w:rsidR="00243C45" w:rsidRDefault="00243C45" w:rsidP="00C316C5">
                  <w:pPr>
                    <w:spacing w:after="0" w:line="240" w:lineRule="auto"/>
                    <w:ind w:left="-270"/>
                    <w:rPr>
                      <w:rFonts w:asciiTheme="majorHAnsi" w:eastAsia="Calibri" w:hAnsiTheme="majorHAnsi" w:cs="Helvetica"/>
                      <w:b/>
                      <w:bCs/>
                      <w:color w:val="000000"/>
                      <w:sz w:val="28"/>
                      <w:szCs w:val="28"/>
                      <w:lang w:eastAsia="en-GB"/>
                    </w:rPr>
                  </w:pPr>
                </w:p>
                <w:p w14:paraId="6510A601" w14:textId="628F6C1B" w:rsidR="00C316C5" w:rsidRDefault="00C316C5" w:rsidP="00C316C5">
                  <w:pPr>
                    <w:spacing w:after="0" w:line="240" w:lineRule="auto"/>
                    <w:ind w:left="-270"/>
                    <w:rPr>
                      <w:rFonts w:asciiTheme="majorHAnsi" w:eastAsia="Calibri" w:hAnsiTheme="majorHAnsi" w:cs="Helvetica"/>
                      <w:b/>
                      <w:bCs/>
                      <w:color w:val="000000"/>
                      <w:sz w:val="28"/>
                      <w:szCs w:val="28"/>
                      <w:lang w:eastAsia="en-GB"/>
                    </w:rPr>
                  </w:pPr>
                  <w:r>
                    <w:rPr>
                      <w:rFonts w:asciiTheme="majorHAnsi" w:eastAsia="Calibri" w:hAnsiTheme="majorHAnsi" w:cs="Helvetica"/>
                      <w:b/>
                      <w:bCs/>
                      <w:color w:val="000000"/>
                      <w:sz w:val="28"/>
                      <w:szCs w:val="28"/>
                      <w:lang w:eastAsia="en-GB"/>
                    </w:rPr>
                    <w:t>B</w:t>
                  </w:r>
                  <w:r w:rsidRPr="00FA487D">
                    <w:rPr>
                      <w:rFonts w:asciiTheme="majorHAnsi" w:eastAsia="Calibri" w:hAnsiTheme="majorHAnsi" w:cs="Helvetica"/>
                      <w:b/>
                      <w:bCs/>
                      <w:color w:val="000000"/>
                      <w:sz w:val="28"/>
                      <w:szCs w:val="28"/>
                      <w:lang w:eastAsia="en-GB"/>
                    </w:rPr>
                    <w:t>REASTFEEDING TOGETHER SERVICES UPDATE</w:t>
                  </w:r>
                </w:p>
                <w:p w14:paraId="4208C23E" w14:textId="289B00FA" w:rsidR="00C316C5" w:rsidRDefault="00C316C5" w:rsidP="00C316C5">
                  <w:pPr>
                    <w:spacing w:after="0" w:line="240" w:lineRule="auto"/>
                    <w:ind w:left="-270" w:right="-312"/>
                    <w:rPr>
                      <w:rFonts w:asciiTheme="majorHAnsi" w:eastAsia="Calibri" w:hAnsiTheme="majorHAnsi" w:cs="Helvetica"/>
                      <w:color w:val="000000"/>
                      <w:lang w:eastAsia="en-GB"/>
                    </w:rPr>
                  </w:pPr>
                </w:p>
                <w:p w14:paraId="44341E40" w14:textId="77777777" w:rsidR="00C316C5" w:rsidRDefault="00C316C5" w:rsidP="00C316C5">
                  <w:pPr>
                    <w:spacing w:after="0" w:line="240" w:lineRule="auto"/>
                    <w:ind w:left="-270"/>
                    <w:rPr>
                      <w:rFonts w:asciiTheme="majorHAnsi" w:eastAsia="Calibri" w:hAnsiTheme="majorHAnsi" w:cs="Helvetica"/>
                      <w:color w:val="757575"/>
                      <w:lang w:eastAsia="en-GB"/>
                    </w:rPr>
                  </w:pPr>
                  <w:r w:rsidRPr="00FA487D">
                    <w:rPr>
                      <w:rFonts w:asciiTheme="majorHAnsi" w:eastAsia="Calibri" w:hAnsiTheme="majorHAnsi" w:cs="Helvetica"/>
                      <w:b/>
                      <w:bCs/>
                      <w:color w:val="FF0066"/>
                      <w:lang w:eastAsia="en-GB"/>
                    </w:rPr>
                    <w:t>Some of the different services Breastfeeding Together are currently offering:   </w:t>
                  </w:r>
                  <w:r w:rsidRPr="00FA487D">
                    <w:rPr>
                      <w:rFonts w:asciiTheme="majorHAnsi" w:eastAsia="Calibri" w:hAnsiTheme="majorHAnsi" w:cs="Helvetica"/>
                      <w:color w:val="FF0066"/>
                      <w:lang w:eastAsia="en-GB"/>
                    </w:rPr>
                    <w:t xml:space="preserve">   </w:t>
                  </w:r>
                </w:p>
                <w:p w14:paraId="1E794855" w14:textId="77777777" w:rsidR="00C316C5" w:rsidRPr="00A775A1" w:rsidRDefault="00C316C5" w:rsidP="00C316C5">
                  <w:pPr>
                    <w:spacing w:after="0" w:line="240" w:lineRule="auto"/>
                    <w:ind w:left="-270" w:right="-312"/>
                    <w:rPr>
                      <w:rFonts w:asciiTheme="majorHAnsi" w:eastAsia="Calibri" w:hAnsiTheme="majorHAnsi" w:cs="Helvetica"/>
                      <w:color w:val="757575"/>
                      <w:lang w:eastAsia="en-GB"/>
                    </w:rPr>
                  </w:pPr>
                </w:p>
                <w:p w14:paraId="2DD89882" w14:textId="76A1DC0F" w:rsidR="00C316C5" w:rsidRDefault="00C316C5" w:rsidP="00C316C5">
                  <w:pPr>
                    <w:numPr>
                      <w:ilvl w:val="0"/>
                      <w:numId w:val="1"/>
                    </w:numPr>
                    <w:spacing w:after="0" w:line="240" w:lineRule="auto"/>
                    <w:ind w:left="-270" w:right="-312"/>
                    <w:rPr>
                      <w:rFonts w:asciiTheme="majorHAnsi" w:eastAsia="Times New Roman" w:hAnsiTheme="majorHAnsi" w:cs="Helvetica"/>
                      <w:color w:val="757575"/>
                      <w:lang w:eastAsia="en-GB"/>
                    </w:rPr>
                  </w:pPr>
                  <w:r w:rsidRPr="00A775A1">
                    <w:rPr>
                      <w:rFonts w:asciiTheme="majorHAnsi" w:eastAsia="Times New Roman" w:hAnsiTheme="majorHAnsi" w:cs="Helvetica"/>
                      <w:color w:val="000000"/>
                      <w:lang w:eastAsia="en-GB"/>
                    </w:rPr>
                    <w:t xml:space="preserve">Community team to continue to provide intensive feeding support to mothers </w:t>
                  </w:r>
                  <w:r>
                    <w:rPr>
                      <w:rFonts w:asciiTheme="majorHAnsi" w:eastAsia="Times New Roman" w:hAnsiTheme="majorHAnsi" w:cs="Helvetica"/>
                      <w:color w:val="000000"/>
                      <w:lang w:eastAsia="en-GB"/>
                    </w:rPr>
                    <w:t>a</w:t>
                  </w:r>
                  <w:r w:rsidRPr="00A775A1">
                    <w:rPr>
                      <w:rFonts w:asciiTheme="majorHAnsi" w:eastAsia="Times New Roman" w:hAnsiTheme="majorHAnsi" w:cs="Helvetica"/>
                      <w:color w:val="000000"/>
                      <w:lang w:eastAsia="en-GB"/>
                    </w:rPr>
                    <w:t>nd babies from birth to 6/8 weeks via phone/text and Skype.</w:t>
                  </w:r>
                  <w:r w:rsidRPr="00A775A1">
                    <w:rPr>
                      <w:rFonts w:asciiTheme="majorHAnsi" w:eastAsia="Times New Roman" w:hAnsiTheme="majorHAnsi" w:cs="Helvetica"/>
                      <w:color w:val="757575"/>
                      <w:lang w:eastAsia="en-GB"/>
                    </w:rPr>
                    <w:t xml:space="preserve"> </w:t>
                  </w:r>
                </w:p>
                <w:p w14:paraId="3A84164C" w14:textId="77777777" w:rsidR="00C316C5" w:rsidRPr="00A775A1" w:rsidRDefault="00C316C5" w:rsidP="00C316C5">
                  <w:pPr>
                    <w:numPr>
                      <w:ilvl w:val="0"/>
                      <w:numId w:val="1"/>
                    </w:numPr>
                    <w:spacing w:after="0" w:line="240" w:lineRule="auto"/>
                    <w:ind w:left="-270" w:right="-312"/>
                    <w:rPr>
                      <w:rFonts w:asciiTheme="majorHAnsi" w:eastAsia="Times New Roman" w:hAnsiTheme="majorHAnsi" w:cs="Helvetica"/>
                      <w:color w:val="757575"/>
                      <w:lang w:eastAsia="en-GB"/>
                    </w:rPr>
                  </w:pPr>
                </w:p>
                <w:p w14:paraId="695F6C78" w14:textId="78583C58" w:rsidR="00C316C5" w:rsidRDefault="00C316C5" w:rsidP="00C316C5">
                  <w:pPr>
                    <w:numPr>
                      <w:ilvl w:val="0"/>
                      <w:numId w:val="1"/>
                    </w:numPr>
                    <w:spacing w:after="0" w:line="240" w:lineRule="auto"/>
                    <w:ind w:left="-270"/>
                    <w:rPr>
                      <w:rFonts w:asciiTheme="majorHAnsi" w:eastAsia="Times New Roman" w:hAnsiTheme="majorHAnsi" w:cs="Helvetica"/>
                      <w:color w:val="757575"/>
                      <w:lang w:eastAsia="en-GB"/>
                    </w:rPr>
                  </w:pPr>
                  <w:r w:rsidRPr="00A775A1">
                    <w:rPr>
                      <w:rFonts w:asciiTheme="majorHAnsi" w:eastAsia="Times New Roman" w:hAnsiTheme="majorHAnsi" w:cs="Helvetica"/>
                      <w:color w:val="000000"/>
                      <w:lang w:eastAsia="en-GB"/>
                    </w:rPr>
                    <w:t>Breastfeeding Groups have been replaced with online groups, running at different times throughout the week. </w:t>
                  </w:r>
                  <w:r w:rsidRPr="00A775A1">
                    <w:rPr>
                      <w:rFonts w:asciiTheme="majorHAnsi" w:eastAsia="Times New Roman" w:hAnsiTheme="majorHAnsi" w:cs="Helvetica"/>
                      <w:color w:val="757575"/>
                      <w:lang w:eastAsia="en-GB"/>
                    </w:rPr>
                    <w:t xml:space="preserve"> </w:t>
                  </w:r>
                </w:p>
                <w:p w14:paraId="6C0FFAE5" w14:textId="77777777" w:rsidR="00C316C5" w:rsidRPr="00A775A1" w:rsidRDefault="00C316C5" w:rsidP="00C316C5">
                  <w:pPr>
                    <w:numPr>
                      <w:ilvl w:val="0"/>
                      <w:numId w:val="1"/>
                    </w:numPr>
                    <w:spacing w:after="0" w:line="240" w:lineRule="auto"/>
                    <w:ind w:left="-270"/>
                    <w:rPr>
                      <w:rFonts w:asciiTheme="majorHAnsi" w:eastAsia="Times New Roman" w:hAnsiTheme="majorHAnsi" w:cs="Helvetica"/>
                      <w:color w:val="757575"/>
                      <w:lang w:eastAsia="en-GB"/>
                    </w:rPr>
                  </w:pPr>
                </w:p>
                <w:p w14:paraId="0CD12F1C" w14:textId="3C191801" w:rsidR="00C316C5" w:rsidRDefault="00C316C5" w:rsidP="00C316C5">
                  <w:pPr>
                    <w:numPr>
                      <w:ilvl w:val="0"/>
                      <w:numId w:val="1"/>
                    </w:numPr>
                    <w:spacing w:after="0" w:line="240" w:lineRule="auto"/>
                    <w:ind w:left="-270"/>
                    <w:rPr>
                      <w:rFonts w:asciiTheme="majorHAnsi" w:eastAsia="Times New Roman" w:hAnsiTheme="majorHAnsi" w:cs="Helvetica"/>
                      <w:color w:val="757575"/>
                      <w:lang w:eastAsia="en-GB"/>
                    </w:rPr>
                  </w:pPr>
                  <w:r w:rsidRPr="00A775A1">
                    <w:rPr>
                      <w:rFonts w:asciiTheme="majorHAnsi" w:eastAsia="Times New Roman" w:hAnsiTheme="majorHAnsi" w:cs="Helvetica"/>
                      <w:color w:val="000000"/>
                      <w:lang w:eastAsia="en-GB"/>
                    </w:rPr>
                    <w:t>1:1 antenatal and postnatal video call appointments available between the hours of 10am-8pm 7 days a week. </w:t>
                  </w:r>
                  <w:r w:rsidRPr="00A775A1">
                    <w:rPr>
                      <w:rFonts w:asciiTheme="majorHAnsi" w:eastAsia="Times New Roman" w:hAnsiTheme="majorHAnsi" w:cs="Helvetica"/>
                      <w:color w:val="757575"/>
                      <w:lang w:eastAsia="en-GB"/>
                    </w:rPr>
                    <w:t xml:space="preserve"> </w:t>
                  </w:r>
                </w:p>
                <w:p w14:paraId="29BABF19" w14:textId="77777777" w:rsidR="00C316C5" w:rsidRPr="00A775A1" w:rsidRDefault="00C316C5" w:rsidP="00C316C5">
                  <w:pPr>
                    <w:numPr>
                      <w:ilvl w:val="0"/>
                      <w:numId w:val="1"/>
                    </w:numPr>
                    <w:spacing w:after="0" w:line="240" w:lineRule="auto"/>
                    <w:ind w:left="-270"/>
                    <w:rPr>
                      <w:rFonts w:asciiTheme="majorHAnsi" w:eastAsia="Times New Roman" w:hAnsiTheme="majorHAnsi" w:cs="Helvetica"/>
                      <w:color w:val="757575"/>
                      <w:lang w:eastAsia="en-GB"/>
                    </w:rPr>
                  </w:pPr>
                </w:p>
                <w:p w14:paraId="5008EDC8" w14:textId="77777777" w:rsidR="00C316C5" w:rsidRPr="00A775A1" w:rsidRDefault="00C316C5" w:rsidP="00C316C5">
                  <w:pPr>
                    <w:numPr>
                      <w:ilvl w:val="0"/>
                      <w:numId w:val="1"/>
                    </w:numPr>
                    <w:spacing w:after="0" w:line="240" w:lineRule="auto"/>
                    <w:ind w:left="-270"/>
                    <w:rPr>
                      <w:rFonts w:asciiTheme="majorHAnsi" w:eastAsia="Times New Roman" w:hAnsiTheme="majorHAnsi" w:cs="Helvetica"/>
                      <w:color w:val="757575"/>
                      <w:lang w:eastAsia="en-GB"/>
                    </w:rPr>
                  </w:pPr>
                  <w:r w:rsidRPr="00A775A1">
                    <w:rPr>
                      <w:rFonts w:asciiTheme="majorHAnsi" w:eastAsia="Times New Roman" w:hAnsiTheme="majorHAnsi" w:cs="Helvetica"/>
                      <w:color w:val="000000"/>
                      <w:lang w:eastAsia="en-GB"/>
                    </w:rPr>
                    <w:t>Live Chat accessed via Breastfeeding Together website will continue to run every evening 7-10pm, with a new additional session running every day 10-1pm.</w:t>
                  </w:r>
                  <w:r w:rsidRPr="00A775A1">
                    <w:rPr>
                      <w:rFonts w:asciiTheme="majorHAnsi" w:eastAsia="Times New Roman" w:hAnsiTheme="majorHAnsi" w:cs="Helvetica"/>
                      <w:color w:val="757575"/>
                      <w:lang w:eastAsia="en-GB"/>
                    </w:rPr>
                    <w:t xml:space="preserve"> </w:t>
                  </w:r>
                </w:p>
                <w:p w14:paraId="0196FCBC" w14:textId="7C41E8A9" w:rsidR="00C316C5" w:rsidRDefault="00C316C5" w:rsidP="00C316C5">
                  <w:pPr>
                    <w:numPr>
                      <w:ilvl w:val="0"/>
                      <w:numId w:val="1"/>
                    </w:numPr>
                    <w:spacing w:after="0" w:line="240" w:lineRule="auto"/>
                    <w:ind w:left="-270"/>
                    <w:rPr>
                      <w:rFonts w:asciiTheme="majorHAnsi" w:eastAsia="Times New Roman" w:hAnsiTheme="majorHAnsi" w:cs="Helvetica"/>
                      <w:color w:val="757575"/>
                      <w:lang w:eastAsia="en-GB"/>
                    </w:rPr>
                  </w:pPr>
                  <w:r w:rsidRPr="00A775A1">
                    <w:rPr>
                      <w:rFonts w:asciiTheme="majorHAnsi" w:eastAsia="Times New Roman" w:hAnsiTheme="majorHAnsi" w:cs="Helvetica"/>
                      <w:color w:val="000000"/>
                      <w:lang w:eastAsia="en-GB"/>
                    </w:rPr>
                    <w:t>Online support group ‘Connect &amp; Share’ runs 24 hours a day.</w:t>
                  </w:r>
                  <w:r w:rsidRPr="00A775A1">
                    <w:rPr>
                      <w:rFonts w:asciiTheme="majorHAnsi" w:eastAsia="Times New Roman" w:hAnsiTheme="majorHAnsi" w:cs="Helvetica"/>
                      <w:color w:val="757575"/>
                      <w:lang w:eastAsia="en-GB"/>
                    </w:rPr>
                    <w:t xml:space="preserve"> </w:t>
                  </w:r>
                </w:p>
                <w:p w14:paraId="07879FA6" w14:textId="77777777" w:rsidR="00C316C5" w:rsidRPr="00A775A1" w:rsidRDefault="00C316C5" w:rsidP="00C316C5">
                  <w:pPr>
                    <w:numPr>
                      <w:ilvl w:val="0"/>
                      <w:numId w:val="1"/>
                    </w:numPr>
                    <w:spacing w:after="0" w:line="240" w:lineRule="auto"/>
                    <w:ind w:left="-270"/>
                    <w:rPr>
                      <w:rFonts w:asciiTheme="majorHAnsi" w:eastAsia="Times New Roman" w:hAnsiTheme="majorHAnsi" w:cs="Helvetica"/>
                      <w:color w:val="757575"/>
                      <w:lang w:eastAsia="en-GB"/>
                    </w:rPr>
                  </w:pPr>
                </w:p>
                <w:p w14:paraId="526916D4" w14:textId="77777777" w:rsidR="00C316C5" w:rsidRDefault="00C316C5" w:rsidP="00C316C5">
                  <w:pPr>
                    <w:numPr>
                      <w:ilvl w:val="0"/>
                      <w:numId w:val="1"/>
                    </w:numPr>
                    <w:spacing w:after="0" w:line="240" w:lineRule="auto"/>
                    <w:ind w:left="-270"/>
                    <w:rPr>
                      <w:rFonts w:asciiTheme="majorHAnsi" w:eastAsia="Times New Roman" w:hAnsiTheme="majorHAnsi" w:cs="Helvetica"/>
                      <w:color w:val="757575"/>
                      <w:lang w:eastAsia="en-GB"/>
                    </w:rPr>
                  </w:pPr>
                  <w:r w:rsidRPr="00A775A1">
                    <w:rPr>
                      <w:rFonts w:asciiTheme="majorHAnsi" w:eastAsia="Times New Roman" w:hAnsiTheme="majorHAnsi" w:cs="Helvetica"/>
                      <w:color w:val="000000"/>
                      <w:lang w:eastAsia="en-GB"/>
                    </w:rPr>
                    <w:t>A new Breastfeeding Helpline accessible 7 days a week from 10am-10pm on </w:t>
                  </w:r>
                  <w:hyperlink r:id="rId13" w:history="1">
                    <w:r w:rsidRPr="00A775A1">
                      <w:rPr>
                        <w:rFonts w:asciiTheme="majorHAnsi" w:eastAsia="Times New Roman" w:hAnsiTheme="majorHAnsi" w:cs="Helvetica"/>
                        <w:color w:val="000000"/>
                        <w:u w:val="single"/>
                        <w:lang w:eastAsia="en-GB"/>
                      </w:rPr>
                      <w:t>07742 234496</w:t>
                    </w:r>
                  </w:hyperlink>
                  <w:r w:rsidRPr="00A775A1">
                    <w:rPr>
                      <w:rFonts w:asciiTheme="majorHAnsi" w:eastAsia="Times New Roman" w:hAnsiTheme="majorHAnsi" w:cs="Helvetica"/>
                      <w:color w:val="000000"/>
                      <w:lang w:eastAsia="en-GB"/>
                    </w:rPr>
                    <w:t>. </w:t>
                  </w:r>
                </w:p>
                <w:p w14:paraId="31C55321" w14:textId="77777777" w:rsidR="00C316C5" w:rsidRDefault="00C316C5" w:rsidP="00C316C5">
                  <w:pPr>
                    <w:spacing w:after="0" w:line="240" w:lineRule="auto"/>
                    <w:ind w:left="-270"/>
                    <w:rPr>
                      <w:rFonts w:asciiTheme="majorHAnsi" w:eastAsia="Times New Roman" w:hAnsiTheme="majorHAnsi" w:cs="Helvetica"/>
                      <w:color w:val="757575"/>
                      <w:lang w:eastAsia="en-GB"/>
                    </w:rPr>
                  </w:pPr>
                </w:p>
                <w:p w14:paraId="7A12E99C" w14:textId="58E26CA3" w:rsidR="00C316C5" w:rsidRDefault="00C316C5" w:rsidP="00C316C5">
                  <w:pPr>
                    <w:spacing w:after="0" w:line="240" w:lineRule="auto"/>
                    <w:ind w:left="-270"/>
                    <w:rPr>
                      <w:rFonts w:asciiTheme="majorHAnsi" w:eastAsia="Calibri" w:hAnsiTheme="majorHAnsi" w:cs="Helvetica"/>
                      <w:b/>
                      <w:bCs/>
                      <w:color w:val="00B050"/>
                      <w:lang w:eastAsia="en-GB"/>
                    </w:rPr>
                  </w:pPr>
                  <w:r w:rsidRPr="00FA487D">
                    <w:rPr>
                      <w:rFonts w:asciiTheme="majorHAnsi" w:eastAsia="Calibri" w:hAnsiTheme="majorHAnsi" w:cs="Helvetica"/>
                      <w:b/>
                      <w:bCs/>
                      <w:color w:val="00B050"/>
                      <w:lang w:eastAsia="en-GB"/>
                    </w:rPr>
                    <w:t>Did you know Breastfeeding Together also have breast pumps available for hire?</w:t>
                  </w:r>
                </w:p>
                <w:p w14:paraId="016E99D6" w14:textId="77777777" w:rsidR="005C3F34" w:rsidRDefault="005C3F34" w:rsidP="00C316C5">
                  <w:pPr>
                    <w:spacing w:after="0" w:line="240" w:lineRule="auto"/>
                    <w:ind w:left="-270"/>
                    <w:rPr>
                      <w:rFonts w:asciiTheme="majorHAnsi" w:eastAsia="Calibri" w:hAnsiTheme="majorHAnsi" w:cs="Helvetica"/>
                      <w:b/>
                      <w:bCs/>
                      <w:color w:val="00B050"/>
                      <w:lang w:eastAsia="en-GB"/>
                    </w:rPr>
                  </w:pPr>
                </w:p>
                <w:tbl>
                  <w:tblPr>
                    <w:tblpPr w:leftFromText="180" w:rightFromText="180" w:vertAnchor="text" w:horzAnchor="page" w:tblpX="1201" w:tblpY="-139"/>
                    <w:tblOverlap w:val="never"/>
                    <w:tblW w:w="0" w:type="auto"/>
                    <w:shd w:val="clear" w:color="auto" w:fill="E0629A"/>
                    <w:tblCellMar>
                      <w:left w:w="0" w:type="dxa"/>
                      <w:right w:w="0" w:type="dxa"/>
                    </w:tblCellMar>
                    <w:tblLook w:val="04A0" w:firstRow="1" w:lastRow="0" w:firstColumn="1" w:lastColumn="0" w:noHBand="0" w:noVBand="1"/>
                  </w:tblPr>
                  <w:tblGrid>
                    <w:gridCol w:w="5685"/>
                  </w:tblGrid>
                  <w:tr w:rsidR="00C316C5" w:rsidRPr="00A775A1" w14:paraId="047E8676" w14:textId="77777777" w:rsidTr="00C316C5">
                    <w:tc>
                      <w:tcPr>
                        <w:tcW w:w="0" w:type="auto"/>
                        <w:shd w:val="clear" w:color="auto" w:fill="E0629A"/>
                        <w:tcMar>
                          <w:top w:w="270" w:type="dxa"/>
                          <w:left w:w="270" w:type="dxa"/>
                          <w:bottom w:w="270" w:type="dxa"/>
                          <w:right w:w="270" w:type="dxa"/>
                        </w:tcMar>
                        <w:vAlign w:val="center"/>
                        <w:hideMark/>
                      </w:tcPr>
                      <w:p w14:paraId="6D377B35" w14:textId="355279BA" w:rsidR="00C316C5" w:rsidRPr="00A775A1" w:rsidRDefault="00243C45" w:rsidP="00C316C5">
                        <w:pPr>
                          <w:spacing w:after="0" w:line="240" w:lineRule="auto"/>
                          <w:ind w:left="-270"/>
                          <w:rPr>
                            <w:rFonts w:asciiTheme="majorHAnsi" w:eastAsia="Calibri" w:hAnsiTheme="majorHAnsi" w:cs="Arial"/>
                            <w:lang w:eastAsia="en-GB"/>
                          </w:rPr>
                        </w:pPr>
                        <w:hyperlink r:id="rId14" w:tgtFrame="_blank" w:tooltip="Click here for Breastfeeding Together Website" w:history="1">
                          <w:r w:rsidR="00C316C5" w:rsidRPr="00A775A1">
                            <w:rPr>
                              <w:rFonts w:asciiTheme="majorHAnsi" w:eastAsia="Calibri" w:hAnsiTheme="majorHAnsi" w:cs="Arial"/>
                              <w:b/>
                              <w:bCs/>
                              <w:color w:val="FFFFFF"/>
                              <w:lang w:eastAsia="en-GB"/>
                            </w:rPr>
                            <w:t>Click here for Breastfeeding Together Website</w:t>
                          </w:r>
                        </w:hyperlink>
                        <w:r w:rsidR="00C316C5" w:rsidRPr="00A775A1">
                          <w:rPr>
                            <w:rFonts w:asciiTheme="majorHAnsi" w:eastAsia="Calibri" w:hAnsiTheme="majorHAnsi" w:cs="Arial"/>
                            <w:lang w:eastAsia="en-GB"/>
                          </w:rPr>
                          <w:t xml:space="preserve"> </w:t>
                        </w:r>
                      </w:p>
                    </w:tc>
                  </w:tr>
                </w:tbl>
                <w:p w14:paraId="657CAC5A" w14:textId="77777777" w:rsidR="00C316C5" w:rsidRPr="00FA487D" w:rsidRDefault="00C316C5" w:rsidP="00C316C5">
                  <w:pPr>
                    <w:spacing w:after="0" w:line="240" w:lineRule="auto"/>
                    <w:ind w:left="-270"/>
                    <w:rPr>
                      <w:rFonts w:asciiTheme="majorHAnsi" w:eastAsia="Calibri" w:hAnsiTheme="majorHAnsi" w:cs="Helvetica"/>
                      <w:b/>
                      <w:bCs/>
                      <w:color w:val="00B050"/>
                      <w:lang w:eastAsia="en-GB"/>
                    </w:rPr>
                  </w:pPr>
                </w:p>
                <w:p w14:paraId="186A5B11" w14:textId="2AFFC8C1" w:rsidR="00C316C5" w:rsidRPr="00C316C5" w:rsidRDefault="00C316C5" w:rsidP="00C316C5">
                  <w:pPr>
                    <w:spacing w:after="0" w:line="240" w:lineRule="auto"/>
                    <w:ind w:left="-270"/>
                    <w:rPr>
                      <w:rFonts w:asciiTheme="majorHAnsi" w:eastAsia="Times New Roman" w:hAnsiTheme="majorHAnsi" w:cs="Helvetica"/>
                      <w:color w:val="757575"/>
                      <w:lang w:eastAsia="en-GB"/>
                    </w:rPr>
                  </w:pPr>
                </w:p>
                <w:p w14:paraId="5D814B57" w14:textId="4C1AB4AC" w:rsidR="00C316C5" w:rsidRDefault="00C316C5" w:rsidP="00C316C5">
                  <w:pPr>
                    <w:spacing w:after="0" w:line="240" w:lineRule="auto"/>
                    <w:ind w:left="-270" w:right="-312"/>
                    <w:rPr>
                      <w:rFonts w:asciiTheme="majorHAnsi" w:eastAsia="Calibri" w:hAnsiTheme="majorHAnsi" w:cs="Helvetica"/>
                      <w:color w:val="000000"/>
                      <w:lang w:eastAsia="en-GB"/>
                    </w:rPr>
                  </w:pPr>
                  <w:r>
                    <w:rPr>
                      <w:rFonts w:asciiTheme="majorHAnsi" w:eastAsia="Times New Roman" w:hAnsiTheme="majorHAnsi" w:cs="Times New Roman"/>
                      <w:noProof/>
                      <w:lang w:eastAsia="en-GB"/>
                    </w:rPr>
                    <mc:AlternateContent>
                      <mc:Choice Requires="wps">
                        <w:drawing>
                          <wp:anchor distT="0" distB="0" distL="114300" distR="114300" simplePos="0" relativeHeight="251662336" behindDoc="0" locked="0" layoutInCell="1" allowOverlap="1" wp14:anchorId="4940A72A" wp14:editId="39CB0147">
                            <wp:simplePos x="0" y="0"/>
                            <wp:positionH relativeFrom="column">
                              <wp:posOffset>-342900</wp:posOffset>
                            </wp:positionH>
                            <wp:positionV relativeFrom="paragraph">
                              <wp:posOffset>337820</wp:posOffset>
                            </wp:positionV>
                            <wp:extent cx="586740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867400" cy="1905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6BBA3"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6.6pt" to="43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" strokecolor="#00b050" strokeweight="1.5pt">
                            <v:stroke joinstyle="miter"/>
                          </v:line>
                        </w:pict>
                      </mc:Fallback>
                    </mc:AlternateContent>
                  </w:r>
                </w:p>
                <w:p w14:paraId="5CA41CE2" w14:textId="218CB2B0" w:rsidR="00911628" w:rsidRDefault="00911628" w:rsidP="00C316C5">
                  <w:pPr>
                    <w:spacing w:after="0" w:line="240" w:lineRule="auto"/>
                    <w:ind w:left="-270"/>
                    <w:rPr>
                      <w:rFonts w:asciiTheme="majorHAnsi" w:eastAsia="Calibri" w:hAnsiTheme="majorHAnsi" w:cs="Helvetica"/>
                      <w:color w:val="000000"/>
                      <w:lang w:eastAsia="en-GB"/>
                    </w:rPr>
                  </w:pPr>
                </w:p>
                <w:p w14:paraId="18692763" w14:textId="1C83E2CC" w:rsidR="00911628" w:rsidRPr="00911628" w:rsidRDefault="00911628" w:rsidP="00C316C5">
                  <w:pPr>
                    <w:spacing w:after="0" w:line="240" w:lineRule="auto"/>
                    <w:ind w:left="-270"/>
                    <w:rPr>
                      <w:rFonts w:asciiTheme="majorHAnsi" w:eastAsia="Calibri" w:hAnsiTheme="majorHAnsi" w:cs="Helvetica"/>
                      <w:color w:val="000000"/>
                      <w:lang w:eastAsia="en-GB"/>
                    </w:rPr>
                  </w:pPr>
                </w:p>
              </w:tc>
            </w:tr>
          </w:tbl>
          <w:p w14:paraId="14D36DCF" w14:textId="64C7D5AA" w:rsidR="00A775A1" w:rsidRPr="00A775A1" w:rsidRDefault="00A775A1" w:rsidP="00A775A1">
            <w:pPr>
              <w:spacing w:after="0" w:line="240" w:lineRule="auto"/>
              <w:rPr>
                <w:rFonts w:asciiTheme="majorHAnsi" w:eastAsia="Calibri" w:hAnsiTheme="majorHAnsi" w:cs="Times New Roman"/>
                <w:noProof/>
                <w:lang w:eastAsia="en-GB"/>
              </w:rPr>
            </w:pPr>
          </w:p>
        </w:tc>
      </w:tr>
    </w:tbl>
    <w:p w14:paraId="2F0576C8" w14:textId="471A0E04" w:rsidR="005C3F34" w:rsidRDefault="005C3F34" w:rsidP="005C3F34">
      <w:pPr>
        <w:spacing w:after="0" w:line="240" w:lineRule="auto"/>
        <w:rPr>
          <w:rFonts w:asciiTheme="majorHAnsi" w:hAnsiTheme="majorHAnsi"/>
          <w:b/>
          <w:bCs/>
          <w:sz w:val="28"/>
          <w:szCs w:val="28"/>
        </w:rPr>
      </w:pPr>
    </w:p>
    <w:p w14:paraId="6E452902" w14:textId="0364044C" w:rsidR="005C3F34" w:rsidRPr="00FA487D" w:rsidRDefault="005C3F34" w:rsidP="005C3F34">
      <w:pPr>
        <w:spacing w:after="0" w:line="240" w:lineRule="auto"/>
        <w:rPr>
          <w:rFonts w:asciiTheme="majorHAnsi" w:hAnsiTheme="majorHAnsi"/>
          <w:sz w:val="28"/>
          <w:szCs w:val="28"/>
        </w:rPr>
      </w:pPr>
      <w:r w:rsidRPr="00FA487D">
        <w:rPr>
          <w:rFonts w:asciiTheme="majorHAnsi" w:hAnsiTheme="majorHAnsi"/>
          <w:b/>
          <w:bCs/>
          <w:sz w:val="28"/>
          <w:szCs w:val="28"/>
        </w:rPr>
        <w:t>INFANT FEEDING TEAM</w:t>
      </w:r>
    </w:p>
    <w:p w14:paraId="6E43166D" w14:textId="77777777" w:rsidR="005C3F34" w:rsidRDefault="005C3F34" w:rsidP="005C3F34">
      <w:pPr>
        <w:spacing w:after="0" w:line="240" w:lineRule="auto"/>
        <w:rPr>
          <w:rFonts w:asciiTheme="majorHAnsi" w:hAnsiTheme="majorHAnsi"/>
        </w:rPr>
      </w:pPr>
      <w:r w:rsidRPr="00A775A1">
        <w:rPr>
          <w:rFonts w:asciiTheme="majorHAnsi" w:hAnsiTheme="majorHAnsi"/>
        </w:rPr>
        <w:t xml:space="preserve">During the Covid 19 crisis The Infant Feeding Team are still available on the maternity and neonatal units to support mothers. </w:t>
      </w:r>
      <w:r>
        <w:rPr>
          <w:rFonts w:asciiTheme="majorHAnsi" w:hAnsiTheme="majorHAnsi"/>
        </w:rPr>
        <w:t xml:space="preserve"> </w:t>
      </w:r>
      <w:r w:rsidRPr="00911628">
        <w:rPr>
          <w:rFonts w:asciiTheme="majorHAnsi" w:hAnsiTheme="majorHAnsi"/>
        </w:rPr>
        <w:t>However, the amount of visits has decreased.</w:t>
      </w:r>
    </w:p>
    <w:p w14:paraId="1EC05899" w14:textId="77777777" w:rsidR="005C3F34" w:rsidRPr="00A775A1" w:rsidRDefault="005C3F34" w:rsidP="005C3F34">
      <w:pPr>
        <w:spacing w:after="0" w:line="240" w:lineRule="auto"/>
        <w:rPr>
          <w:rFonts w:asciiTheme="majorHAnsi" w:hAnsiTheme="majorHAnsi"/>
        </w:rPr>
      </w:pPr>
    </w:p>
    <w:p w14:paraId="5413A8F1" w14:textId="77777777" w:rsidR="005C3F34" w:rsidRDefault="005C3F34" w:rsidP="005C3F34">
      <w:pPr>
        <w:spacing w:after="0" w:line="240" w:lineRule="auto"/>
        <w:rPr>
          <w:rFonts w:asciiTheme="majorHAnsi" w:hAnsiTheme="majorHAnsi"/>
        </w:rPr>
      </w:pPr>
      <w:r w:rsidRPr="00A775A1">
        <w:rPr>
          <w:rFonts w:asciiTheme="majorHAnsi" w:hAnsiTheme="majorHAnsi"/>
        </w:rPr>
        <w:t xml:space="preserve">Mothers can still receive infant feeding support from the virtual clinic which is run by our Infant Feeding Coordinator. </w:t>
      </w:r>
    </w:p>
    <w:p w14:paraId="11450AB5" w14:textId="77777777" w:rsidR="005C3F34" w:rsidRDefault="005C3F34" w:rsidP="005C3F34">
      <w:pPr>
        <w:spacing w:after="0" w:line="240" w:lineRule="auto"/>
        <w:rPr>
          <w:rFonts w:asciiTheme="majorHAnsi" w:hAnsiTheme="majorHAnsi"/>
        </w:rPr>
      </w:pPr>
    </w:p>
    <w:p w14:paraId="20B87D79" w14:textId="77777777" w:rsidR="005C3F34" w:rsidRDefault="005C3F34" w:rsidP="005C3F34">
      <w:pPr>
        <w:spacing w:after="0" w:line="240" w:lineRule="auto"/>
        <w:rPr>
          <w:rFonts w:asciiTheme="majorHAnsi" w:hAnsiTheme="majorHAnsi"/>
        </w:rPr>
      </w:pPr>
      <w:r w:rsidRPr="00A775A1">
        <w:rPr>
          <w:rFonts w:asciiTheme="majorHAnsi" w:hAnsiTheme="majorHAnsi"/>
        </w:rPr>
        <w:t xml:space="preserve">You can access the clinic by using the following URL:  </w:t>
      </w:r>
      <w:hyperlink r:id="rId15" w:history="1">
        <w:r w:rsidRPr="00AC41CF">
          <w:rPr>
            <w:rStyle w:val="Hyperlink"/>
            <w:rFonts w:asciiTheme="majorHAnsi" w:hAnsiTheme="majorHAnsi"/>
          </w:rPr>
          <w:t>https://nhsattend.vc/WWLInfantfeeding</w:t>
        </w:r>
      </w:hyperlink>
      <w:r>
        <w:rPr>
          <w:rFonts w:asciiTheme="majorHAnsi" w:hAnsiTheme="majorHAnsi"/>
        </w:rPr>
        <w:t xml:space="preserve"> </w:t>
      </w:r>
      <w:r w:rsidRPr="00A775A1">
        <w:rPr>
          <w:rFonts w:asciiTheme="majorHAnsi" w:hAnsiTheme="majorHAnsi"/>
        </w:rPr>
        <w:t>or ring 07384459308/07384459308 for further information or support.</w:t>
      </w:r>
    </w:p>
    <w:p w14:paraId="67207543" w14:textId="2AA3F044" w:rsidR="008777E1" w:rsidRDefault="008777E1" w:rsidP="005C3F34">
      <w:pPr>
        <w:spacing w:after="0" w:line="240" w:lineRule="auto"/>
        <w:rPr>
          <w:rFonts w:asciiTheme="majorHAnsi" w:hAnsiTheme="majorHAnsi"/>
        </w:rPr>
      </w:pPr>
      <w:bookmarkStart w:id="0" w:name="_GoBack"/>
      <w:bookmarkEnd w:id="0"/>
    </w:p>
    <w:sectPr w:rsidR="008777E1" w:rsidSect="00230EB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A close up of a logo&#10;&#10;Description automatically generated" style="width:573.75pt;height:573.75pt;flip:y;visibility:visible;mso-wrap-style:square" o:bullet="t">
        <v:imagedata r:id="rId1" o:title="A close up of a logo&#10;&#10;Description automatically generated"/>
      </v:shape>
    </w:pict>
  </w:numPicBullet>
  <w:abstractNum w:abstractNumId="0" w15:restartNumberingAfterBreak="0">
    <w:nsid w:val="2AD44668"/>
    <w:multiLevelType w:val="hybridMultilevel"/>
    <w:tmpl w:val="A03A71D4"/>
    <w:lvl w:ilvl="0" w:tplc="423422BC">
      <w:numFmt w:val="bullet"/>
      <w:lvlText w:val="•"/>
      <w:lvlJc w:val="left"/>
      <w:pPr>
        <w:ind w:left="580" w:hanging="280"/>
      </w:pPr>
      <w:rPr>
        <w:rFonts w:ascii="Arial" w:eastAsia="Calibri" w:hAnsi="Arial" w:cs="Arial" w:hint="default"/>
        <w:color w:val="auto"/>
        <w:w w:val="100"/>
        <w:sz w:val="22"/>
        <w:szCs w:val="22"/>
        <w:lang w:val="en-US" w:eastAsia="en-US" w:bidi="en-US"/>
      </w:rPr>
    </w:lvl>
    <w:lvl w:ilvl="1" w:tplc="D4B6FB7E">
      <w:numFmt w:val="bullet"/>
      <w:lvlText w:val="•"/>
      <w:lvlJc w:val="left"/>
      <w:pPr>
        <w:ind w:left="1279" w:hanging="280"/>
      </w:pPr>
      <w:rPr>
        <w:rFonts w:hint="default"/>
        <w:lang w:val="en-US" w:eastAsia="en-US" w:bidi="en-US"/>
      </w:rPr>
    </w:lvl>
    <w:lvl w:ilvl="2" w:tplc="B0D0B186">
      <w:numFmt w:val="bullet"/>
      <w:lvlText w:val="•"/>
      <w:lvlJc w:val="left"/>
      <w:pPr>
        <w:ind w:left="1978" w:hanging="280"/>
      </w:pPr>
      <w:rPr>
        <w:rFonts w:hint="default"/>
        <w:lang w:val="en-US" w:eastAsia="en-US" w:bidi="en-US"/>
      </w:rPr>
    </w:lvl>
    <w:lvl w:ilvl="3" w:tplc="EB0230B2">
      <w:numFmt w:val="bullet"/>
      <w:lvlText w:val="•"/>
      <w:lvlJc w:val="left"/>
      <w:pPr>
        <w:ind w:left="2677" w:hanging="280"/>
      </w:pPr>
      <w:rPr>
        <w:rFonts w:hint="default"/>
        <w:lang w:val="en-US" w:eastAsia="en-US" w:bidi="en-US"/>
      </w:rPr>
    </w:lvl>
    <w:lvl w:ilvl="4" w:tplc="875A3170">
      <w:numFmt w:val="bullet"/>
      <w:lvlText w:val="•"/>
      <w:lvlJc w:val="left"/>
      <w:pPr>
        <w:ind w:left="3376" w:hanging="280"/>
      </w:pPr>
      <w:rPr>
        <w:rFonts w:hint="default"/>
        <w:lang w:val="en-US" w:eastAsia="en-US" w:bidi="en-US"/>
      </w:rPr>
    </w:lvl>
    <w:lvl w:ilvl="5" w:tplc="0C009A98">
      <w:numFmt w:val="bullet"/>
      <w:lvlText w:val="•"/>
      <w:lvlJc w:val="left"/>
      <w:pPr>
        <w:ind w:left="4075" w:hanging="280"/>
      </w:pPr>
      <w:rPr>
        <w:rFonts w:hint="default"/>
        <w:lang w:val="en-US" w:eastAsia="en-US" w:bidi="en-US"/>
      </w:rPr>
    </w:lvl>
    <w:lvl w:ilvl="6" w:tplc="264488CC">
      <w:numFmt w:val="bullet"/>
      <w:lvlText w:val="•"/>
      <w:lvlJc w:val="left"/>
      <w:pPr>
        <w:ind w:left="4774" w:hanging="280"/>
      </w:pPr>
      <w:rPr>
        <w:rFonts w:hint="default"/>
        <w:lang w:val="en-US" w:eastAsia="en-US" w:bidi="en-US"/>
      </w:rPr>
    </w:lvl>
    <w:lvl w:ilvl="7" w:tplc="6D7465C0">
      <w:numFmt w:val="bullet"/>
      <w:lvlText w:val="•"/>
      <w:lvlJc w:val="left"/>
      <w:pPr>
        <w:ind w:left="5473" w:hanging="280"/>
      </w:pPr>
      <w:rPr>
        <w:rFonts w:hint="default"/>
        <w:lang w:val="en-US" w:eastAsia="en-US" w:bidi="en-US"/>
      </w:rPr>
    </w:lvl>
    <w:lvl w:ilvl="8" w:tplc="0192A758">
      <w:numFmt w:val="bullet"/>
      <w:lvlText w:val="•"/>
      <w:lvlJc w:val="left"/>
      <w:pPr>
        <w:ind w:left="6172" w:hanging="280"/>
      </w:pPr>
      <w:rPr>
        <w:rFonts w:hint="default"/>
        <w:lang w:val="en-US" w:eastAsia="en-US" w:bidi="en-US"/>
      </w:rPr>
    </w:lvl>
  </w:abstractNum>
  <w:abstractNum w:abstractNumId="1" w15:restartNumberingAfterBreak="0">
    <w:nsid w:val="40971473"/>
    <w:multiLevelType w:val="multilevel"/>
    <w:tmpl w:val="844E4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07"/>
    <w:rsid w:val="000263BF"/>
    <w:rsid w:val="00053C64"/>
    <w:rsid w:val="00102675"/>
    <w:rsid w:val="00230EBA"/>
    <w:rsid w:val="00243C45"/>
    <w:rsid w:val="00280655"/>
    <w:rsid w:val="00291780"/>
    <w:rsid w:val="00333BAD"/>
    <w:rsid w:val="005C3F34"/>
    <w:rsid w:val="005F46D7"/>
    <w:rsid w:val="006121C6"/>
    <w:rsid w:val="00670F96"/>
    <w:rsid w:val="00812303"/>
    <w:rsid w:val="008777E1"/>
    <w:rsid w:val="008A40A9"/>
    <w:rsid w:val="00911628"/>
    <w:rsid w:val="009E4636"/>
    <w:rsid w:val="00A216EE"/>
    <w:rsid w:val="00A775A1"/>
    <w:rsid w:val="00B029A0"/>
    <w:rsid w:val="00C316C5"/>
    <w:rsid w:val="00CB6A07"/>
    <w:rsid w:val="00D17DC9"/>
    <w:rsid w:val="00D20103"/>
    <w:rsid w:val="00FA487D"/>
    <w:rsid w:val="00FC5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B92827"/>
  <w15:chartTrackingRefBased/>
  <w15:docId w15:val="{AA69FA7A-F92E-4492-BFF8-3EFF1406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4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F46D7"/>
    <w:pPr>
      <w:ind w:left="720"/>
      <w:contextualSpacing/>
    </w:pPr>
  </w:style>
  <w:style w:type="character" w:styleId="Hyperlink">
    <w:name w:val="Hyperlink"/>
    <w:basedOn w:val="DefaultParagraphFont"/>
    <w:uiPriority w:val="99"/>
    <w:unhideWhenUsed/>
    <w:rsid w:val="00670F96"/>
    <w:rPr>
      <w:color w:val="0563C1" w:themeColor="hyperlink"/>
      <w:u w:val="single"/>
    </w:rPr>
  </w:style>
  <w:style w:type="character" w:styleId="UnresolvedMention">
    <w:name w:val="Unresolved Mention"/>
    <w:basedOn w:val="DefaultParagraphFont"/>
    <w:uiPriority w:val="99"/>
    <w:semiHidden/>
    <w:unhideWhenUsed/>
    <w:rsid w:val="00670F96"/>
    <w:rPr>
      <w:color w:val="605E5C"/>
      <w:shd w:val="clear" w:color="auto" w:fill="E1DFDD"/>
    </w:rPr>
  </w:style>
  <w:style w:type="paragraph" w:styleId="BodyText">
    <w:name w:val="Body Text"/>
    <w:basedOn w:val="Normal"/>
    <w:link w:val="BodyTextChar"/>
    <w:uiPriority w:val="1"/>
    <w:qFormat/>
    <w:rsid w:val="00812303"/>
    <w:pPr>
      <w:widowControl w:val="0"/>
      <w:autoSpaceDE w:val="0"/>
      <w:autoSpaceDN w:val="0"/>
      <w:spacing w:after="0"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rsid w:val="00812303"/>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454">
      <w:bodyDiv w:val="1"/>
      <w:marLeft w:val="0"/>
      <w:marRight w:val="0"/>
      <w:marTop w:val="0"/>
      <w:marBottom w:val="0"/>
      <w:divBdr>
        <w:top w:val="none" w:sz="0" w:space="0" w:color="auto"/>
        <w:left w:val="none" w:sz="0" w:space="0" w:color="auto"/>
        <w:bottom w:val="none" w:sz="0" w:space="0" w:color="auto"/>
        <w:right w:val="none" w:sz="0" w:space="0" w:color="auto"/>
      </w:divBdr>
    </w:div>
    <w:div w:id="18487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tel:07742%20234496"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https://www.wwl.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wigan.gov.uk/Resident/Births-Marriage-Deaths/Births/index.aspx" TargetMode="External"/><Relationship Id="rId5" Type="http://schemas.openxmlformats.org/officeDocument/2006/relationships/webSettings" Target="webSettings.xml"/><Relationship Id="rId15" Type="http://schemas.openxmlformats.org/officeDocument/2006/relationships/hyperlink" Target="https://nhsattend.vc/WWLInfantfeeding" TargetMode="External"/><Relationship Id="rId10" Type="http://schemas.openxmlformats.org/officeDocument/2006/relationships/hyperlink" Target="https://www.rcog.org.uk/en/guidelines-research-services/coronavirus-covid-19-pregnancy-and-womens-health/" TargetMode="External"/><Relationship Id="rId4" Type="http://schemas.openxmlformats.org/officeDocument/2006/relationships/settings" Target="settings.xml"/><Relationship Id="rId9" Type="http://schemas.openxmlformats.org/officeDocument/2006/relationships/hyperlink" Target="https://111.nhs.uk/covid-19" TargetMode="External"/><Relationship Id="rId14" Type="http://schemas.openxmlformats.org/officeDocument/2006/relationships/hyperlink" Target="https://clicktime.symantec.com/3D2tYjFhQjracSQfGf2vYyj6H2?u=http%3A%2F%2Fwww.breastfeedingtogether.co.uk%2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B4FD3-DF6B-4BBB-BA00-FA7FAE7C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Wilson</dc:creator>
  <cp:keywords/>
  <dc:description/>
  <cp:lastModifiedBy>Karen Wilson</cp:lastModifiedBy>
  <cp:revision>12</cp:revision>
  <dcterms:created xsi:type="dcterms:W3CDTF">2020-04-09T15:07:00Z</dcterms:created>
  <dcterms:modified xsi:type="dcterms:W3CDTF">2020-04-15T11:16:00Z</dcterms:modified>
</cp:coreProperties>
</file>