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1BC01" w14:textId="549767AD" w:rsidR="005B5C1E" w:rsidRPr="004F6821" w:rsidRDefault="00E60B96" w:rsidP="00876EF3">
      <w:pPr>
        <w:jc w:val="center"/>
        <w:rPr>
          <w:rFonts w:ascii="Montserrat" w:hAnsi="Montserrat"/>
          <w:b/>
          <w:bCs/>
          <w:sz w:val="40"/>
          <w:szCs w:val="40"/>
          <w:u w:val="single"/>
        </w:rPr>
      </w:pPr>
      <w:r w:rsidRPr="004F6821">
        <w:rPr>
          <w:rFonts w:ascii="Montserrat" w:hAnsi="Montserrat"/>
          <w:b/>
          <w:bCs/>
          <w:sz w:val="40"/>
          <w:szCs w:val="40"/>
          <w:u w:val="single"/>
        </w:rPr>
        <w:t>Home Care Report</w:t>
      </w:r>
    </w:p>
    <w:p w14:paraId="419699F4" w14:textId="77777777" w:rsidR="004440E9" w:rsidRDefault="004440E9" w:rsidP="00207AD9">
      <w:pPr>
        <w:rPr>
          <w:rFonts w:ascii="Montserrat" w:hAnsi="Montserrat"/>
          <w:b/>
          <w:bCs/>
          <w:color w:val="E73E97"/>
          <w:sz w:val="28"/>
          <w:szCs w:val="28"/>
          <w:u w:val="single"/>
        </w:rPr>
      </w:pPr>
    </w:p>
    <w:p w14:paraId="49CD2A7B" w14:textId="79475BB8" w:rsidR="00207AD9" w:rsidRPr="004F6821" w:rsidRDefault="00207AD9" w:rsidP="00207AD9">
      <w:pPr>
        <w:rPr>
          <w:rFonts w:ascii="Montserrat" w:hAnsi="Montserrat"/>
          <w:b/>
          <w:bCs/>
          <w:color w:val="E73E97"/>
          <w:sz w:val="28"/>
          <w:szCs w:val="28"/>
          <w:u w:val="single"/>
        </w:rPr>
      </w:pPr>
      <w:r w:rsidRPr="004F6821">
        <w:rPr>
          <w:rFonts w:ascii="Montserrat" w:hAnsi="Montserrat"/>
          <w:b/>
          <w:bCs/>
          <w:color w:val="E73E97"/>
          <w:sz w:val="28"/>
          <w:szCs w:val="28"/>
          <w:u w:val="single"/>
        </w:rPr>
        <w:t>Background and contents</w:t>
      </w:r>
    </w:p>
    <w:tbl>
      <w:tblPr>
        <w:tblStyle w:val="TableGrid"/>
        <w:tblpPr w:leftFromText="180" w:rightFromText="180" w:vertAnchor="text" w:horzAnchor="margin" w:tblpY="76"/>
        <w:tblW w:w="0" w:type="auto"/>
        <w:tblLook w:val="04A0" w:firstRow="1" w:lastRow="0" w:firstColumn="1" w:lastColumn="0" w:noHBand="0" w:noVBand="1"/>
      </w:tblPr>
      <w:tblGrid>
        <w:gridCol w:w="5949"/>
        <w:gridCol w:w="3401"/>
      </w:tblGrid>
      <w:tr w:rsidR="002A616F" w:rsidRPr="004F6821" w14:paraId="49FE3B9B" w14:textId="77777777" w:rsidTr="00975B3A">
        <w:tc>
          <w:tcPr>
            <w:tcW w:w="5949" w:type="dxa"/>
            <w:shd w:val="clear" w:color="auto" w:fill="B3E5A1" w:themeFill="accent6" w:themeFillTint="66"/>
          </w:tcPr>
          <w:p w14:paraId="059A5BA6" w14:textId="77777777" w:rsidR="002A616F" w:rsidRPr="004F6821" w:rsidRDefault="002A616F" w:rsidP="002A616F">
            <w:pPr>
              <w:jc w:val="center"/>
              <w:rPr>
                <w:b/>
                <w:bCs/>
                <w:color w:val="C00000"/>
              </w:rPr>
            </w:pPr>
            <w:r w:rsidRPr="004F6821">
              <w:rPr>
                <w:b/>
                <w:bCs/>
              </w:rPr>
              <w:t>Contents</w:t>
            </w:r>
          </w:p>
        </w:tc>
        <w:tc>
          <w:tcPr>
            <w:tcW w:w="3401" w:type="dxa"/>
            <w:shd w:val="clear" w:color="auto" w:fill="B3E5A1" w:themeFill="accent6" w:themeFillTint="66"/>
          </w:tcPr>
          <w:p w14:paraId="0DBA954C" w14:textId="0B42A069" w:rsidR="002A616F" w:rsidRPr="004F6821" w:rsidRDefault="00C1322D" w:rsidP="00C1322D">
            <w:pPr>
              <w:jc w:val="center"/>
              <w:rPr>
                <w:b/>
                <w:bCs/>
                <w:color w:val="C00000"/>
              </w:rPr>
            </w:pPr>
            <w:r w:rsidRPr="004F6821">
              <w:rPr>
                <w:b/>
                <w:bCs/>
              </w:rPr>
              <w:t xml:space="preserve">Page </w:t>
            </w:r>
            <w:r w:rsidR="00975B3A" w:rsidRPr="004F6821">
              <w:rPr>
                <w:b/>
                <w:bCs/>
              </w:rPr>
              <w:t>number</w:t>
            </w:r>
          </w:p>
        </w:tc>
      </w:tr>
      <w:tr w:rsidR="002A616F" w:rsidRPr="004F6821" w14:paraId="411A3D8F" w14:textId="77777777" w:rsidTr="00975B3A">
        <w:tc>
          <w:tcPr>
            <w:tcW w:w="5949" w:type="dxa"/>
          </w:tcPr>
          <w:p w14:paraId="39418F96" w14:textId="34FD3833" w:rsidR="002A616F" w:rsidRPr="004F6821" w:rsidRDefault="00975B3A" w:rsidP="002A616F">
            <w:pPr>
              <w:jc w:val="both"/>
              <w:rPr>
                <w:rFonts w:ascii="Montserrat" w:hAnsi="Montserrat"/>
              </w:rPr>
            </w:pPr>
            <w:r w:rsidRPr="004F6821">
              <w:rPr>
                <w:rFonts w:ascii="Montserrat" w:hAnsi="Montserrat"/>
              </w:rPr>
              <w:t xml:space="preserve">Introduction and Background </w:t>
            </w:r>
          </w:p>
        </w:tc>
        <w:tc>
          <w:tcPr>
            <w:tcW w:w="3401" w:type="dxa"/>
          </w:tcPr>
          <w:p w14:paraId="342F74E5" w14:textId="77777777" w:rsidR="002A616F" w:rsidRDefault="008B1364" w:rsidP="002A616F">
            <w:pPr>
              <w:jc w:val="both"/>
              <w:rPr>
                <w:rFonts w:ascii="Montserrat" w:hAnsi="Montserrat"/>
              </w:rPr>
            </w:pPr>
            <w:r>
              <w:rPr>
                <w:rFonts w:ascii="Montserrat" w:hAnsi="Montserrat"/>
              </w:rPr>
              <w:t xml:space="preserve">1 – 2 </w:t>
            </w:r>
          </w:p>
          <w:p w14:paraId="232E4503" w14:textId="4E49AC1D" w:rsidR="00477517" w:rsidRPr="004F6821" w:rsidRDefault="00477517" w:rsidP="002A616F">
            <w:pPr>
              <w:jc w:val="both"/>
              <w:rPr>
                <w:rFonts w:ascii="Montserrat" w:hAnsi="Montserrat"/>
              </w:rPr>
            </w:pPr>
          </w:p>
        </w:tc>
      </w:tr>
      <w:tr w:rsidR="002A616F" w:rsidRPr="004F6821" w14:paraId="3775A9A8" w14:textId="77777777" w:rsidTr="00975B3A">
        <w:tc>
          <w:tcPr>
            <w:tcW w:w="5949" w:type="dxa"/>
          </w:tcPr>
          <w:p w14:paraId="26B87D01" w14:textId="4E557F68" w:rsidR="002A616F" w:rsidRPr="004F6821" w:rsidRDefault="00730C8D" w:rsidP="002A616F">
            <w:pPr>
              <w:jc w:val="both"/>
              <w:rPr>
                <w:rFonts w:ascii="Montserrat" w:hAnsi="Montserrat"/>
              </w:rPr>
            </w:pPr>
            <w:r w:rsidRPr="004F6821">
              <w:rPr>
                <w:rFonts w:ascii="Montserrat" w:hAnsi="Montserrat"/>
              </w:rPr>
              <w:t xml:space="preserve">Method </w:t>
            </w:r>
          </w:p>
        </w:tc>
        <w:tc>
          <w:tcPr>
            <w:tcW w:w="3401" w:type="dxa"/>
          </w:tcPr>
          <w:p w14:paraId="06EF14CF" w14:textId="77777777" w:rsidR="002A616F" w:rsidRDefault="008B1364" w:rsidP="002A616F">
            <w:pPr>
              <w:jc w:val="both"/>
              <w:rPr>
                <w:rFonts w:ascii="Montserrat" w:hAnsi="Montserrat"/>
              </w:rPr>
            </w:pPr>
            <w:r>
              <w:rPr>
                <w:rFonts w:ascii="Montserrat" w:hAnsi="Montserrat"/>
              </w:rPr>
              <w:t xml:space="preserve">3 – 4 </w:t>
            </w:r>
          </w:p>
          <w:p w14:paraId="0EA051FA" w14:textId="50E7987B" w:rsidR="00477517" w:rsidRPr="004F6821" w:rsidRDefault="00477517" w:rsidP="002A616F">
            <w:pPr>
              <w:jc w:val="both"/>
              <w:rPr>
                <w:rFonts w:ascii="Montserrat" w:hAnsi="Montserrat"/>
              </w:rPr>
            </w:pPr>
          </w:p>
        </w:tc>
      </w:tr>
      <w:tr w:rsidR="002A616F" w:rsidRPr="004F6821" w14:paraId="355951C3" w14:textId="77777777" w:rsidTr="00975B3A">
        <w:tc>
          <w:tcPr>
            <w:tcW w:w="5949" w:type="dxa"/>
          </w:tcPr>
          <w:p w14:paraId="37FA5099" w14:textId="68B2EB6F" w:rsidR="002A616F" w:rsidRPr="004F6821" w:rsidRDefault="006F23CE" w:rsidP="002A616F">
            <w:pPr>
              <w:jc w:val="both"/>
              <w:rPr>
                <w:rFonts w:ascii="Montserrat" w:hAnsi="Montserrat"/>
              </w:rPr>
            </w:pPr>
            <w:r w:rsidRPr="004F6821">
              <w:rPr>
                <w:rFonts w:ascii="Montserrat" w:hAnsi="Montserrat"/>
              </w:rPr>
              <w:t>D</w:t>
            </w:r>
            <w:r w:rsidR="00327158" w:rsidRPr="004F6821">
              <w:rPr>
                <w:rFonts w:ascii="Montserrat" w:hAnsi="Montserrat"/>
              </w:rPr>
              <w:t>emogra</w:t>
            </w:r>
            <w:r w:rsidRPr="004F6821">
              <w:rPr>
                <w:rFonts w:ascii="Montserrat" w:hAnsi="Montserrat"/>
              </w:rPr>
              <w:t>phics</w:t>
            </w:r>
            <w:r w:rsidR="00D141E1" w:rsidRPr="004F6821">
              <w:rPr>
                <w:rFonts w:ascii="Montserrat" w:hAnsi="Montserrat"/>
              </w:rPr>
              <w:t xml:space="preserve"> summary: Home </w:t>
            </w:r>
            <w:r w:rsidRPr="004F6821">
              <w:rPr>
                <w:rFonts w:ascii="Montserrat" w:hAnsi="Montserrat"/>
              </w:rPr>
              <w:t>care users</w:t>
            </w:r>
          </w:p>
        </w:tc>
        <w:tc>
          <w:tcPr>
            <w:tcW w:w="3401" w:type="dxa"/>
          </w:tcPr>
          <w:p w14:paraId="585A38EE" w14:textId="77777777" w:rsidR="002A616F" w:rsidRDefault="003A679D" w:rsidP="002A616F">
            <w:pPr>
              <w:jc w:val="both"/>
              <w:rPr>
                <w:rFonts w:ascii="Montserrat" w:hAnsi="Montserrat"/>
              </w:rPr>
            </w:pPr>
            <w:r>
              <w:rPr>
                <w:rFonts w:ascii="Montserrat" w:hAnsi="Montserrat"/>
              </w:rPr>
              <w:t xml:space="preserve">5 – 6 </w:t>
            </w:r>
          </w:p>
          <w:p w14:paraId="18F2CAC3" w14:textId="3E5DB679" w:rsidR="00477517" w:rsidRPr="004F6821" w:rsidRDefault="00477517" w:rsidP="002A616F">
            <w:pPr>
              <w:jc w:val="both"/>
              <w:rPr>
                <w:rFonts w:ascii="Montserrat" w:hAnsi="Montserrat"/>
              </w:rPr>
            </w:pPr>
          </w:p>
        </w:tc>
      </w:tr>
      <w:tr w:rsidR="002A616F" w:rsidRPr="004F6821" w14:paraId="16947483" w14:textId="77777777" w:rsidTr="00975B3A">
        <w:tc>
          <w:tcPr>
            <w:tcW w:w="5949" w:type="dxa"/>
          </w:tcPr>
          <w:p w14:paraId="3EA28526" w14:textId="32AF0536" w:rsidR="002A616F" w:rsidRPr="004F6821" w:rsidRDefault="00813BF2" w:rsidP="002A616F">
            <w:pPr>
              <w:jc w:val="both"/>
              <w:rPr>
                <w:rFonts w:ascii="Montserrat" w:hAnsi="Montserrat"/>
              </w:rPr>
            </w:pPr>
            <w:r w:rsidRPr="004F6821">
              <w:rPr>
                <w:rFonts w:ascii="Montserrat" w:hAnsi="Montserrat"/>
              </w:rPr>
              <w:t>Results</w:t>
            </w:r>
            <w:r w:rsidR="00DD7A73" w:rsidRPr="004F6821">
              <w:rPr>
                <w:rFonts w:ascii="Montserrat" w:hAnsi="Montserrat"/>
              </w:rPr>
              <w:t xml:space="preserve">: </w:t>
            </w:r>
          </w:p>
        </w:tc>
        <w:tc>
          <w:tcPr>
            <w:tcW w:w="3401" w:type="dxa"/>
          </w:tcPr>
          <w:p w14:paraId="29C3DC81" w14:textId="77777777" w:rsidR="00477517" w:rsidRDefault="00477517" w:rsidP="00477517">
            <w:pPr>
              <w:jc w:val="both"/>
              <w:rPr>
                <w:rFonts w:ascii="Montserrat" w:hAnsi="Montserrat"/>
              </w:rPr>
            </w:pPr>
          </w:p>
          <w:p w14:paraId="7BDADE70" w14:textId="1DBCBA9A" w:rsidR="00477517" w:rsidRPr="004F6821" w:rsidRDefault="00477517" w:rsidP="00477517">
            <w:pPr>
              <w:jc w:val="both"/>
              <w:rPr>
                <w:rFonts w:ascii="Montserrat" w:hAnsi="Montserrat"/>
              </w:rPr>
            </w:pPr>
          </w:p>
        </w:tc>
      </w:tr>
      <w:tr w:rsidR="002A616F" w:rsidRPr="004F6821" w14:paraId="2789D90B" w14:textId="77777777" w:rsidTr="00975B3A">
        <w:tc>
          <w:tcPr>
            <w:tcW w:w="5949" w:type="dxa"/>
          </w:tcPr>
          <w:p w14:paraId="584688F3" w14:textId="1417B683" w:rsidR="002A616F" w:rsidRPr="004F6821" w:rsidRDefault="00DD7A73" w:rsidP="002A616F">
            <w:pPr>
              <w:jc w:val="both"/>
              <w:rPr>
                <w:rFonts w:ascii="Montserrat" w:hAnsi="Montserrat"/>
              </w:rPr>
            </w:pPr>
            <w:r w:rsidRPr="004F6821">
              <w:rPr>
                <w:rFonts w:ascii="Montserrat" w:hAnsi="Montserrat"/>
              </w:rPr>
              <w:t xml:space="preserve">Care arrangements                                               </w:t>
            </w:r>
            <w:r w:rsidR="00600205" w:rsidRPr="004F6821">
              <w:rPr>
                <w:rFonts w:ascii="Montserrat" w:hAnsi="Montserrat"/>
              </w:rPr>
              <w:t xml:space="preserve">                                                    </w:t>
            </w:r>
          </w:p>
        </w:tc>
        <w:tc>
          <w:tcPr>
            <w:tcW w:w="3401" w:type="dxa"/>
          </w:tcPr>
          <w:p w14:paraId="5AF77884" w14:textId="77777777" w:rsidR="002A616F" w:rsidRDefault="00BE68E3" w:rsidP="002A616F">
            <w:pPr>
              <w:jc w:val="both"/>
              <w:rPr>
                <w:rFonts w:ascii="Montserrat" w:hAnsi="Montserrat"/>
              </w:rPr>
            </w:pPr>
            <w:r>
              <w:rPr>
                <w:rFonts w:ascii="Montserrat" w:hAnsi="Montserrat"/>
              </w:rPr>
              <w:t>6</w:t>
            </w:r>
            <w:r w:rsidR="00C20F1B">
              <w:rPr>
                <w:rFonts w:ascii="Montserrat" w:hAnsi="Montserrat"/>
              </w:rPr>
              <w:t xml:space="preserve"> – 7 </w:t>
            </w:r>
          </w:p>
          <w:p w14:paraId="2500B76F" w14:textId="47CC905B" w:rsidR="00477517" w:rsidRPr="004F6821" w:rsidRDefault="00477517" w:rsidP="002A616F">
            <w:pPr>
              <w:jc w:val="both"/>
              <w:rPr>
                <w:rFonts w:ascii="Montserrat" w:hAnsi="Montserrat"/>
              </w:rPr>
            </w:pPr>
          </w:p>
        </w:tc>
      </w:tr>
      <w:tr w:rsidR="00600205" w:rsidRPr="004F6821" w14:paraId="77026979" w14:textId="77777777" w:rsidTr="00975B3A">
        <w:tc>
          <w:tcPr>
            <w:tcW w:w="5949" w:type="dxa"/>
          </w:tcPr>
          <w:p w14:paraId="06BDBDEA" w14:textId="471A6E9B" w:rsidR="00600205" w:rsidRPr="004F6821" w:rsidRDefault="00AA1588" w:rsidP="002A616F">
            <w:pPr>
              <w:jc w:val="both"/>
              <w:rPr>
                <w:rFonts w:ascii="Montserrat" w:hAnsi="Montserrat"/>
              </w:rPr>
            </w:pPr>
            <w:r w:rsidRPr="004F6821">
              <w:rPr>
                <w:rFonts w:ascii="Montserrat" w:hAnsi="Montserrat"/>
              </w:rPr>
              <w:t>Care plans</w:t>
            </w:r>
          </w:p>
        </w:tc>
        <w:tc>
          <w:tcPr>
            <w:tcW w:w="3401" w:type="dxa"/>
          </w:tcPr>
          <w:p w14:paraId="75D99207" w14:textId="77777777" w:rsidR="00600205" w:rsidRDefault="00C20F1B" w:rsidP="002A616F">
            <w:pPr>
              <w:jc w:val="both"/>
              <w:rPr>
                <w:rFonts w:ascii="Montserrat" w:hAnsi="Montserrat"/>
              </w:rPr>
            </w:pPr>
            <w:r>
              <w:rPr>
                <w:rFonts w:ascii="Montserrat" w:hAnsi="Montserrat"/>
              </w:rPr>
              <w:t xml:space="preserve">8 – 9 </w:t>
            </w:r>
          </w:p>
          <w:p w14:paraId="382B7A5F" w14:textId="515170FC" w:rsidR="00477517" w:rsidRPr="004F6821" w:rsidRDefault="00477517" w:rsidP="002A616F">
            <w:pPr>
              <w:jc w:val="both"/>
              <w:rPr>
                <w:rFonts w:ascii="Montserrat" w:hAnsi="Montserrat"/>
              </w:rPr>
            </w:pPr>
          </w:p>
        </w:tc>
      </w:tr>
      <w:tr w:rsidR="00AA1588" w:rsidRPr="004F6821" w14:paraId="5AD14FA5" w14:textId="77777777" w:rsidTr="00975B3A">
        <w:tc>
          <w:tcPr>
            <w:tcW w:w="5949" w:type="dxa"/>
          </w:tcPr>
          <w:p w14:paraId="04B0E8CF" w14:textId="68C3073B" w:rsidR="00AA1588" w:rsidRPr="004F6821" w:rsidRDefault="00AA1588" w:rsidP="002A616F">
            <w:pPr>
              <w:jc w:val="both"/>
              <w:rPr>
                <w:rFonts w:ascii="Montserrat" w:hAnsi="Montserrat"/>
              </w:rPr>
            </w:pPr>
            <w:r w:rsidRPr="004F6821">
              <w:rPr>
                <w:rFonts w:ascii="Montserrat" w:hAnsi="Montserrat"/>
              </w:rPr>
              <w:t xml:space="preserve">Carers </w:t>
            </w:r>
          </w:p>
        </w:tc>
        <w:tc>
          <w:tcPr>
            <w:tcW w:w="3401" w:type="dxa"/>
          </w:tcPr>
          <w:p w14:paraId="19BDE52D" w14:textId="77777777" w:rsidR="00AA1588" w:rsidRDefault="00C20F1B" w:rsidP="002A616F">
            <w:pPr>
              <w:jc w:val="both"/>
              <w:rPr>
                <w:rFonts w:ascii="Montserrat" w:hAnsi="Montserrat"/>
              </w:rPr>
            </w:pPr>
            <w:r>
              <w:rPr>
                <w:rFonts w:ascii="Montserrat" w:hAnsi="Montserrat"/>
              </w:rPr>
              <w:t xml:space="preserve">9 – 17 </w:t>
            </w:r>
          </w:p>
          <w:p w14:paraId="11E0094B" w14:textId="1B5014A8" w:rsidR="00477517" w:rsidRPr="004F6821" w:rsidRDefault="00477517" w:rsidP="002A616F">
            <w:pPr>
              <w:jc w:val="both"/>
              <w:rPr>
                <w:rFonts w:ascii="Montserrat" w:hAnsi="Montserrat"/>
              </w:rPr>
            </w:pPr>
          </w:p>
        </w:tc>
      </w:tr>
      <w:tr w:rsidR="00AA1588" w:rsidRPr="004F6821" w14:paraId="608A6F94" w14:textId="77777777" w:rsidTr="00975B3A">
        <w:tc>
          <w:tcPr>
            <w:tcW w:w="5949" w:type="dxa"/>
          </w:tcPr>
          <w:p w14:paraId="04526063" w14:textId="6BCA647A" w:rsidR="00AA1588" w:rsidRPr="004F6821" w:rsidRDefault="008B5F2E" w:rsidP="002A616F">
            <w:pPr>
              <w:jc w:val="both"/>
              <w:rPr>
                <w:rFonts w:ascii="Montserrat" w:hAnsi="Montserrat"/>
              </w:rPr>
            </w:pPr>
            <w:r w:rsidRPr="004F6821">
              <w:rPr>
                <w:rFonts w:ascii="Montserrat" w:hAnsi="Montserrat"/>
              </w:rPr>
              <w:t>Time keeping</w:t>
            </w:r>
          </w:p>
        </w:tc>
        <w:tc>
          <w:tcPr>
            <w:tcW w:w="3401" w:type="dxa"/>
          </w:tcPr>
          <w:p w14:paraId="193A52A9" w14:textId="77777777" w:rsidR="00AA1588" w:rsidRDefault="00C20F1B" w:rsidP="002A616F">
            <w:pPr>
              <w:jc w:val="both"/>
              <w:rPr>
                <w:rFonts w:ascii="Montserrat" w:hAnsi="Montserrat"/>
              </w:rPr>
            </w:pPr>
            <w:r>
              <w:rPr>
                <w:rFonts w:ascii="Montserrat" w:hAnsi="Montserrat"/>
              </w:rPr>
              <w:t xml:space="preserve">17 – 19 </w:t>
            </w:r>
          </w:p>
          <w:p w14:paraId="67486CFF" w14:textId="305033CD" w:rsidR="00477517" w:rsidRPr="004F6821" w:rsidRDefault="00477517" w:rsidP="002A616F">
            <w:pPr>
              <w:jc w:val="both"/>
              <w:rPr>
                <w:rFonts w:ascii="Montserrat" w:hAnsi="Montserrat"/>
              </w:rPr>
            </w:pPr>
          </w:p>
        </w:tc>
      </w:tr>
      <w:tr w:rsidR="008B5F2E" w:rsidRPr="004F6821" w14:paraId="4A3C194A" w14:textId="77777777" w:rsidTr="00975B3A">
        <w:tc>
          <w:tcPr>
            <w:tcW w:w="5949" w:type="dxa"/>
          </w:tcPr>
          <w:p w14:paraId="13A60B38" w14:textId="2F74B764" w:rsidR="008B5F2E" w:rsidRPr="004F6821" w:rsidRDefault="008B5F2E" w:rsidP="002A616F">
            <w:pPr>
              <w:jc w:val="both"/>
              <w:rPr>
                <w:rFonts w:ascii="Montserrat" w:hAnsi="Montserrat"/>
              </w:rPr>
            </w:pPr>
            <w:r w:rsidRPr="004F6821">
              <w:rPr>
                <w:rFonts w:ascii="Montserrat" w:hAnsi="Montserrat"/>
              </w:rPr>
              <w:t>Changes to care</w:t>
            </w:r>
          </w:p>
        </w:tc>
        <w:tc>
          <w:tcPr>
            <w:tcW w:w="3401" w:type="dxa"/>
          </w:tcPr>
          <w:p w14:paraId="2A1C96D4" w14:textId="77777777" w:rsidR="008B5F2E" w:rsidRDefault="00EA5E69" w:rsidP="002A616F">
            <w:pPr>
              <w:jc w:val="both"/>
              <w:rPr>
                <w:rFonts w:ascii="Montserrat" w:hAnsi="Montserrat"/>
              </w:rPr>
            </w:pPr>
            <w:r>
              <w:rPr>
                <w:rFonts w:ascii="Montserrat" w:hAnsi="Montserrat"/>
              </w:rPr>
              <w:t>19-20</w:t>
            </w:r>
          </w:p>
          <w:p w14:paraId="64090CC7" w14:textId="07FDF620" w:rsidR="00477517" w:rsidRPr="004F6821" w:rsidRDefault="00477517" w:rsidP="002A616F">
            <w:pPr>
              <w:jc w:val="both"/>
              <w:rPr>
                <w:rFonts w:ascii="Montserrat" w:hAnsi="Montserrat"/>
              </w:rPr>
            </w:pPr>
          </w:p>
        </w:tc>
      </w:tr>
      <w:tr w:rsidR="008B5F2E" w:rsidRPr="004F6821" w14:paraId="54354009" w14:textId="77777777" w:rsidTr="00975B3A">
        <w:tc>
          <w:tcPr>
            <w:tcW w:w="5949" w:type="dxa"/>
          </w:tcPr>
          <w:p w14:paraId="175D86B8" w14:textId="4EF21531" w:rsidR="008B5F2E" w:rsidRPr="004F6821" w:rsidRDefault="008B5F2E" w:rsidP="002A616F">
            <w:pPr>
              <w:jc w:val="both"/>
              <w:rPr>
                <w:rFonts w:ascii="Montserrat" w:hAnsi="Montserrat"/>
              </w:rPr>
            </w:pPr>
            <w:r w:rsidRPr="004F6821">
              <w:rPr>
                <w:rFonts w:ascii="Montserrat" w:hAnsi="Montserrat"/>
              </w:rPr>
              <w:t>Missed visits</w:t>
            </w:r>
          </w:p>
        </w:tc>
        <w:tc>
          <w:tcPr>
            <w:tcW w:w="3401" w:type="dxa"/>
          </w:tcPr>
          <w:p w14:paraId="2E155A18" w14:textId="77777777" w:rsidR="008B5F2E" w:rsidRDefault="00EA5E69" w:rsidP="002A616F">
            <w:pPr>
              <w:jc w:val="both"/>
              <w:rPr>
                <w:rFonts w:ascii="Montserrat" w:hAnsi="Montserrat"/>
              </w:rPr>
            </w:pPr>
            <w:r>
              <w:rPr>
                <w:rFonts w:ascii="Montserrat" w:hAnsi="Montserrat"/>
              </w:rPr>
              <w:t xml:space="preserve">20 – 21 </w:t>
            </w:r>
          </w:p>
          <w:p w14:paraId="7A060686" w14:textId="5E5FB1E0" w:rsidR="00477517" w:rsidRPr="004F6821" w:rsidRDefault="00477517" w:rsidP="002A616F">
            <w:pPr>
              <w:jc w:val="both"/>
              <w:rPr>
                <w:rFonts w:ascii="Montserrat" w:hAnsi="Montserrat"/>
              </w:rPr>
            </w:pPr>
          </w:p>
        </w:tc>
      </w:tr>
      <w:tr w:rsidR="008B5F2E" w:rsidRPr="004F6821" w14:paraId="5424B57D" w14:textId="77777777" w:rsidTr="00975B3A">
        <w:tc>
          <w:tcPr>
            <w:tcW w:w="5949" w:type="dxa"/>
          </w:tcPr>
          <w:p w14:paraId="59C4BA42" w14:textId="2C3DD2C0" w:rsidR="008B5F2E" w:rsidRPr="004F6821" w:rsidRDefault="001F613C" w:rsidP="002A616F">
            <w:pPr>
              <w:jc w:val="both"/>
              <w:rPr>
                <w:rFonts w:ascii="Montserrat" w:hAnsi="Montserrat"/>
              </w:rPr>
            </w:pPr>
            <w:r w:rsidRPr="004F6821">
              <w:rPr>
                <w:rFonts w:ascii="Montserrat" w:hAnsi="Montserrat"/>
              </w:rPr>
              <w:t xml:space="preserve">Home care </w:t>
            </w:r>
            <w:r w:rsidR="00735247" w:rsidRPr="004F6821">
              <w:rPr>
                <w:rFonts w:ascii="Montserrat" w:hAnsi="Montserrat"/>
              </w:rPr>
              <w:t>managers</w:t>
            </w:r>
          </w:p>
        </w:tc>
        <w:tc>
          <w:tcPr>
            <w:tcW w:w="3401" w:type="dxa"/>
          </w:tcPr>
          <w:p w14:paraId="794E92D8" w14:textId="77777777" w:rsidR="008B5F2E" w:rsidRDefault="00EA5E69" w:rsidP="002A616F">
            <w:pPr>
              <w:jc w:val="both"/>
              <w:rPr>
                <w:rFonts w:ascii="Montserrat" w:hAnsi="Montserrat"/>
              </w:rPr>
            </w:pPr>
            <w:r>
              <w:rPr>
                <w:rFonts w:ascii="Montserrat" w:hAnsi="Montserrat"/>
              </w:rPr>
              <w:t xml:space="preserve">20 – 25 </w:t>
            </w:r>
          </w:p>
          <w:p w14:paraId="6B2A62FF" w14:textId="1658DBA6" w:rsidR="00477517" w:rsidRPr="004F6821" w:rsidRDefault="00477517" w:rsidP="002A616F">
            <w:pPr>
              <w:jc w:val="both"/>
              <w:rPr>
                <w:rFonts w:ascii="Montserrat" w:hAnsi="Montserrat"/>
              </w:rPr>
            </w:pPr>
          </w:p>
        </w:tc>
      </w:tr>
      <w:tr w:rsidR="00833BAF" w:rsidRPr="004F6821" w14:paraId="6DFE71A8" w14:textId="77777777" w:rsidTr="00975B3A">
        <w:tc>
          <w:tcPr>
            <w:tcW w:w="5949" w:type="dxa"/>
          </w:tcPr>
          <w:p w14:paraId="35E7E9BC" w14:textId="087926AB" w:rsidR="00833BAF" w:rsidRPr="004F6821" w:rsidRDefault="00735247" w:rsidP="002A616F">
            <w:pPr>
              <w:jc w:val="both"/>
              <w:rPr>
                <w:rFonts w:ascii="Montserrat" w:hAnsi="Montserrat"/>
              </w:rPr>
            </w:pPr>
            <w:r w:rsidRPr="004F6821">
              <w:rPr>
                <w:rFonts w:ascii="Montserrat" w:hAnsi="Montserrat"/>
              </w:rPr>
              <w:t>Care staff</w:t>
            </w:r>
          </w:p>
        </w:tc>
        <w:tc>
          <w:tcPr>
            <w:tcW w:w="3401" w:type="dxa"/>
          </w:tcPr>
          <w:p w14:paraId="614A8BAF" w14:textId="77777777" w:rsidR="00833BAF" w:rsidRDefault="00490CC6" w:rsidP="002A616F">
            <w:pPr>
              <w:jc w:val="both"/>
              <w:rPr>
                <w:rFonts w:ascii="Montserrat" w:hAnsi="Montserrat"/>
              </w:rPr>
            </w:pPr>
            <w:r>
              <w:rPr>
                <w:rFonts w:ascii="Montserrat" w:hAnsi="Montserrat"/>
              </w:rPr>
              <w:t xml:space="preserve">25 – 37 </w:t>
            </w:r>
          </w:p>
          <w:p w14:paraId="1CFE9748" w14:textId="1961A127" w:rsidR="00477517" w:rsidRPr="004F6821" w:rsidRDefault="00477517" w:rsidP="002A616F">
            <w:pPr>
              <w:jc w:val="both"/>
              <w:rPr>
                <w:rFonts w:ascii="Montserrat" w:hAnsi="Montserrat"/>
              </w:rPr>
            </w:pPr>
          </w:p>
        </w:tc>
      </w:tr>
      <w:tr w:rsidR="00735247" w:rsidRPr="004F6821" w14:paraId="60A39C11" w14:textId="77777777" w:rsidTr="00975B3A">
        <w:tc>
          <w:tcPr>
            <w:tcW w:w="5949" w:type="dxa"/>
          </w:tcPr>
          <w:p w14:paraId="4C3C4362" w14:textId="1B0112CC" w:rsidR="00735247" w:rsidRPr="004F6821" w:rsidRDefault="00735247" w:rsidP="002A616F">
            <w:pPr>
              <w:jc w:val="both"/>
              <w:rPr>
                <w:rFonts w:ascii="Montserrat" w:hAnsi="Montserrat"/>
              </w:rPr>
            </w:pPr>
            <w:r w:rsidRPr="004F6821">
              <w:rPr>
                <w:rFonts w:ascii="Montserrat" w:hAnsi="Montserrat"/>
              </w:rPr>
              <w:t>Demographics of care staff</w:t>
            </w:r>
          </w:p>
        </w:tc>
        <w:tc>
          <w:tcPr>
            <w:tcW w:w="3401" w:type="dxa"/>
          </w:tcPr>
          <w:p w14:paraId="67CACCB8" w14:textId="77777777" w:rsidR="00735247" w:rsidRDefault="00490CC6" w:rsidP="002A616F">
            <w:pPr>
              <w:jc w:val="both"/>
              <w:rPr>
                <w:rFonts w:ascii="Montserrat" w:hAnsi="Montserrat"/>
              </w:rPr>
            </w:pPr>
            <w:r>
              <w:rPr>
                <w:rFonts w:ascii="Montserrat" w:hAnsi="Montserrat"/>
              </w:rPr>
              <w:t xml:space="preserve">37 – 39 </w:t>
            </w:r>
          </w:p>
          <w:p w14:paraId="3EF1E323" w14:textId="63C1969A" w:rsidR="00477517" w:rsidRPr="004F6821" w:rsidRDefault="00477517" w:rsidP="002A616F">
            <w:pPr>
              <w:jc w:val="both"/>
              <w:rPr>
                <w:rFonts w:ascii="Montserrat" w:hAnsi="Montserrat"/>
              </w:rPr>
            </w:pPr>
          </w:p>
        </w:tc>
      </w:tr>
      <w:tr w:rsidR="00D87AFD" w:rsidRPr="004F6821" w14:paraId="65754BF3" w14:textId="77777777" w:rsidTr="00975B3A">
        <w:tc>
          <w:tcPr>
            <w:tcW w:w="5949" w:type="dxa"/>
          </w:tcPr>
          <w:p w14:paraId="1CE2A2BB" w14:textId="187B796A" w:rsidR="00D87AFD" w:rsidRPr="004F6821" w:rsidRDefault="00D87AFD" w:rsidP="002A616F">
            <w:pPr>
              <w:jc w:val="both"/>
              <w:rPr>
                <w:rFonts w:ascii="Montserrat" w:hAnsi="Montserrat"/>
              </w:rPr>
            </w:pPr>
            <w:r w:rsidRPr="004F6821">
              <w:rPr>
                <w:rFonts w:ascii="Montserrat" w:hAnsi="Montserrat"/>
              </w:rPr>
              <w:t>Rob’s story</w:t>
            </w:r>
          </w:p>
        </w:tc>
        <w:tc>
          <w:tcPr>
            <w:tcW w:w="3401" w:type="dxa"/>
          </w:tcPr>
          <w:p w14:paraId="6680330B" w14:textId="77777777" w:rsidR="00D87AFD" w:rsidRDefault="00490CC6" w:rsidP="002A616F">
            <w:pPr>
              <w:jc w:val="both"/>
              <w:rPr>
                <w:rFonts w:ascii="Montserrat" w:hAnsi="Montserrat"/>
              </w:rPr>
            </w:pPr>
            <w:r>
              <w:rPr>
                <w:rFonts w:ascii="Montserrat" w:hAnsi="Montserrat"/>
              </w:rPr>
              <w:t xml:space="preserve">39 – 42 </w:t>
            </w:r>
          </w:p>
          <w:p w14:paraId="3D89AB16" w14:textId="66313416" w:rsidR="00477517" w:rsidRPr="004F6821" w:rsidRDefault="00477517" w:rsidP="002A616F">
            <w:pPr>
              <w:jc w:val="both"/>
              <w:rPr>
                <w:rFonts w:ascii="Montserrat" w:hAnsi="Montserrat"/>
              </w:rPr>
            </w:pPr>
          </w:p>
        </w:tc>
      </w:tr>
      <w:tr w:rsidR="00833BAF" w:rsidRPr="004F6821" w14:paraId="4FF12E1F" w14:textId="77777777" w:rsidTr="00975B3A">
        <w:tc>
          <w:tcPr>
            <w:tcW w:w="5949" w:type="dxa"/>
          </w:tcPr>
          <w:p w14:paraId="14DB1A6D" w14:textId="4A8ED386" w:rsidR="00833BAF" w:rsidRPr="004F6821" w:rsidRDefault="00833BAF" w:rsidP="002A616F">
            <w:pPr>
              <w:jc w:val="both"/>
              <w:rPr>
                <w:rFonts w:ascii="Montserrat" w:hAnsi="Montserrat"/>
              </w:rPr>
            </w:pPr>
            <w:r w:rsidRPr="004F6821">
              <w:rPr>
                <w:rFonts w:ascii="Montserrat" w:hAnsi="Montserrat"/>
              </w:rPr>
              <w:t>Conclusions</w:t>
            </w:r>
          </w:p>
        </w:tc>
        <w:tc>
          <w:tcPr>
            <w:tcW w:w="3401" w:type="dxa"/>
          </w:tcPr>
          <w:p w14:paraId="44FBA182" w14:textId="52D58DAC" w:rsidR="00833BAF" w:rsidRDefault="00911AF3" w:rsidP="002A616F">
            <w:pPr>
              <w:jc w:val="both"/>
              <w:rPr>
                <w:rFonts w:ascii="Montserrat" w:hAnsi="Montserrat"/>
              </w:rPr>
            </w:pPr>
            <w:r>
              <w:rPr>
                <w:rFonts w:ascii="Montserrat" w:hAnsi="Montserrat"/>
              </w:rPr>
              <w:t>4</w:t>
            </w:r>
            <w:r w:rsidR="00C45E29">
              <w:rPr>
                <w:rFonts w:ascii="Montserrat" w:hAnsi="Montserrat"/>
              </w:rPr>
              <w:t>1</w:t>
            </w:r>
            <w:r>
              <w:rPr>
                <w:rFonts w:ascii="Montserrat" w:hAnsi="Montserrat"/>
              </w:rPr>
              <w:t xml:space="preserve"> – 43 </w:t>
            </w:r>
          </w:p>
          <w:p w14:paraId="34919440" w14:textId="4520D127" w:rsidR="00477517" w:rsidRPr="004F6821" w:rsidRDefault="00477517" w:rsidP="002A616F">
            <w:pPr>
              <w:jc w:val="both"/>
              <w:rPr>
                <w:rFonts w:ascii="Montserrat" w:hAnsi="Montserrat"/>
              </w:rPr>
            </w:pPr>
          </w:p>
        </w:tc>
      </w:tr>
      <w:tr w:rsidR="00C9012F" w:rsidRPr="004F6821" w14:paraId="30CA7619" w14:textId="77777777" w:rsidTr="00975B3A">
        <w:tc>
          <w:tcPr>
            <w:tcW w:w="5949" w:type="dxa"/>
          </w:tcPr>
          <w:p w14:paraId="0A30EB82" w14:textId="6B42A031" w:rsidR="00C9012F" w:rsidRPr="004F6821" w:rsidRDefault="00C9012F" w:rsidP="002A616F">
            <w:pPr>
              <w:jc w:val="both"/>
              <w:rPr>
                <w:rFonts w:ascii="Montserrat" w:hAnsi="Montserrat"/>
              </w:rPr>
            </w:pPr>
            <w:r w:rsidRPr="004F6821">
              <w:rPr>
                <w:rFonts w:ascii="Montserrat" w:hAnsi="Montserrat"/>
              </w:rPr>
              <w:t xml:space="preserve">Recommendations </w:t>
            </w:r>
          </w:p>
        </w:tc>
        <w:tc>
          <w:tcPr>
            <w:tcW w:w="3401" w:type="dxa"/>
          </w:tcPr>
          <w:p w14:paraId="4F9016B8" w14:textId="66486B6B" w:rsidR="00C9012F" w:rsidRDefault="00342276" w:rsidP="002A616F">
            <w:pPr>
              <w:jc w:val="both"/>
              <w:rPr>
                <w:rFonts w:ascii="Montserrat" w:hAnsi="Montserrat"/>
              </w:rPr>
            </w:pPr>
            <w:r>
              <w:rPr>
                <w:rFonts w:ascii="Montserrat" w:hAnsi="Montserrat"/>
              </w:rPr>
              <w:t>43 – 4</w:t>
            </w:r>
            <w:r w:rsidR="00C45E29">
              <w:rPr>
                <w:rFonts w:ascii="Montserrat" w:hAnsi="Montserrat"/>
              </w:rPr>
              <w:t>4</w:t>
            </w:r>
            <w:r>
              <w:rPr>
                <w:rFonts w:ascii="Montserrat" w:hAnsi="Montserrat"/>
              </w:rPr>
              <w:t xml:space="preserve"> </w:t>
            </w:r>
          </w:p>
          <w:p w14:paraId="11C795CC" w14:textId="0C8244A5" w:rsidR="00477517" w:rsidRPr="004F6821" w:rsidRDefault="00477517" w:rsidP="002A616F">
            <w:pPr>
              <w:jc w:val="both"/>
              <w:rPr>
                <w:rFonts w:ascii="Montserrat" w:hAnsi="Montserrat"/>
              </w:rPr>
            </w:pPr>
          </w:p>
        </w:tc>
      </w:tr>
      <w:tr w:rsidR="00833BAF" w:rsidRPr="004F6821" w14:paraId="12B3F50A" w14:textId="77777777" w:rsidTr="00D141E1">
        <w:trPr>
          <w:trHeight w:val="58"/>
        </w:trPr>
        <w:tc>
          <w:tcPr>
            <w:tcW w:w="5949" w:type="dxa"/>
          </w:tcPr>
          <w:p w14:paraId="228033B0" w14:textId="3D8BE283" w:rsidR="00833BAF" w:rsidRPr="004F6821" w:rsidRDefault="00D87AFD" w:rsidP="002A616F">
            <w:pPr>
              <w:jc w:val="both"/>
              <w:rPr>
                <w:rFonts w:ascii="Montserrat" w:hAnsi="Montserrat"/>
              </w:rPr>
            </w:pPr>
            <w:r w:rsidRPr="004F6821">
              <w:rPr>
                <w:rFonts w:ascii="Montserrat" w:hAnsi="Montserrat"/>
              </w:rPr>
              <w:t xml:space="preserve">Acknowledgements </w:t>
            </w:r>
          </w:p>
        </w:tc>
        <w:tc>
          <w:tcPr>
            <w:tcW w:w="3401" w:type="dxa"/>
          </w:tcPr>
          <w:p w14:paraId="3D34969D" w14:textId="1DB3C824" w:rsidR="00833BAF" w:rsidRDefault="00342276" w:rsidP="002A616F">
            <w:pPr>
              <w:jc w:val="both"/>
              <w:rPr>
                <w:rFonts w:ascii="Montserrat" w:hAnsi="Montserrat"/>
              </w:rPr>
            </w:pPr>
            <w:r>
              <w:rPr>
                <w:rFonts w:ascii="Montserrat" w:hAnsi="Montserrat"/>
              </w:rPr>
              <w:t>4</w:t>
            </w:r>
            <w:r w:rsidR="00C45E29">
              <w:rPr>
                <w:rFonts w:ascii="Montserrat" w:hAnsi="Montserrat"/>
              </w:rPr>
              <w:t>4</w:t>
            </w:r>
          </w:p>
          <w:p w14:paraId="2B4BB6E3" w14:textId="1BDA69A3" w:rsidR="00477517" w:rsidRPr="004F6821" w:rsidRDefault="00477517" w:rsidP="002A616F">
            <w:pPr>
              <w:jc w:val="both"/>
              <w:rPr>
                <w:rFonts w:ascii="Montserrat" w:hAnsi="Montserrat"/>
              </w:rPr>
            </w:pPr>
          </w:p>
        </w:tc>
      </w:tr>
    </w:tbl>
    <w:p w14:paraId="6E86E71B" w14:textId="77777777" w:rsidR="006645B3" w:rsidRDefault="006645B3" w:rsidP="007F74E9">
      <w:pPr>
        <w:jc w:val="both"/>
        <w:rPr>
          <w:rFonts w:ascii="Montserrat" w:hAnsi="Montserrat"/>
          <w:b/>
          <w:bCs/>
          <w:color w:val="DA4599"/>
          <w:sz w:val="28"/>
          <w:szCs w:val="28"/>
        </w:rPr>
      </w:pPr>
    </w:p>
    <w:p w14:paraId="3EA6DD89" w14:textId="03C31846" w:rsidR="002A616F" w:rsidRPr="006645B3" w:rsidRDefault="00873A9A" w:rsidP="007F74E9">
      <w:pPr>
        <w:jc w:val="both"/>
        <w:rPr>
          <w:rFonts w:ascii="Montserrat" w:hAnsi="Montserrat"/>
          <w:b/>
          <w:bCs/>
          <w:color w:val="DA4599"/>
        </w:rPr>
      </w:pPr>
      <w:r w:rsidRPr="006645B3">
        <w:rPr>
          <w:rFonts w:ascii="Montserrat" w:hAnsi="Montserrat"/>
          <w:b/>
          <w:bCs/>
          <w:color w:val="DA4599"/>
        </w:rPr>
        <w:lastRenderedPageBreak/>
        <w:t>Introduction and background</w:t>
      </w:r>
    </w:p>
    <w:p w14:paraId="448C322B" w14:textId="2FD5F864" w:rsidR="00E60B96" w:rsidRPr="006645B3" w:rsidRDefault="00E60B96" w:rsidP="007F74E9">
      <w:pPr>
        <w:jc w:val="both"/>
        <w:rPr>
          <w:rFonts w:ascii="Montserrat" w:hAnsi="Montserrat"/>
          <w:color w:val="215E99" w:themeColor="text2" w:themeTint="BF"/>
        </w:rPr>
      </w:pPr>
      <w:r w:rsidRPr="006645B3">
        <w:rPr>
          <w:rFonts w:ascii="Montserrat" w:hAnsi="Montserrat"/>
          <w:color w:val="215E99" w:themeColor="text2" w:themeTint="BF"/>
        </w:rPr>
        <w:t>Healthwatch Wigan &amp; Leigh is your local health and social care champion. Healthwatch Wigan and Leigh are the independent voice for the people of the Wigan Borough. We are the independent ‘consumer champion’ for health and social care. We exist to help the people of this borough to have an influence and a powerful voice in how services are run and how they can be improved. The map shows the seven Primary Care Networks (PCN’s) across Wigan Borough. A PCN is where General Practices work together with community, mental health, social care, pharmacy, hospital, and voluntary services in their local areas in groups of practices.</w:t>
      </w:r>
    </w:p>
    <w:p w14:paraId="73123C7B" w14:textId="77777777" w:rsidR="00E60B96" w:rsidRPr="004F6821" w:rsidRDefault="00E60B96" w:rsidP="007E5F6E">
      <w:pPr>
        <w:jc w:val="center"/>
      </w:pPr>
      <w:r w:rsidRPr="004F6821">
        <w:rPr>
          <w:noProof/>
        </w:rPr>
        <w:drawing>
          <wp:inline distT="0" distB="0" distL="0" distR="0" wp14:anchorId="5DEAED6F" wp14:editId="5F764DB8">
            <wp:extent cx="2926080" cy="1700129"/>
            <wp:effectExtent l="0" t="0" r="7620" b="0"/>
            <wp:docPr id="328339963"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39963" name="Picture 1" descr="A map of the united states&#10;&#10;AI-generated content may be incorrect."/>
                    <pic:cNvPicPr/>
                  </pic:nvPicPr>
                  <pic:blipFill>
                    <a:blip r:embed="rId11"/>
                    <a:stretch>
                      <a:fillRect/>
                    </a:stretch>
                  </pic:blipFill>
                  <pic:spPr>
                    <a:xfrm>
                      <a:off x="0" y="0"/>
                      <a:ext cx="2942959" cy="1709936"/>
                    </a:xfrm>
                    <a:prstGeom prst="rect">
                      <a:avLst/>
                    </a:prstGeom>
                  </pic:spPr>
                </pic:pic>
              </a:graphicData>
            </a:graphic>
          </wp:inline>
        </w:drawing>
      </w:r>
    </w:p>
    <w:p w14:paraId="2D4D46BF" w14:textId="77777777" w:rsidR="00CD4C5D" w:rsidRPr="004F6821" w:rsidRDefault="00CD4C5D" w:rsidP="00E60B96">
      <w:pPr>
        <w:rPr>
          <w:rFonts w:ascii="Montserrat" w:hAnsi="Montserrat"/>
          <w:b/>
          <w:bCs/>
          <w:color w:val="DA4599"/>
        </w:rPr>
      </w:pPr>
    </w:p>
    <w:p w14:paraId="5ADF43D0" w14:textId="52DE180B" w:rsidR="00E60B96" w:rsidRPr="004F6821" w:rsidRDefault="00E60B96" w:rsidP="00E60B96">
      <w:pPr>
        <w:rPr>
          <w:rFonts w:ascii="Montserrat" w:hAnsi="Montserrat"/>
          <w:b/>
          <w:bCs/>
          <w:color w:val="DA4599"/>
        </w:rPr>
      </w:pPr>
      <w:r w:rsidRPr="004F6821">
        <w:rPr>
          <w:rFonts w:ascii="Montserrat" w:hAnsi="Montserrat"/>
          <w:b/>
          <w:bCs/>
          <w:color w:val="DA4599"/>
        </w:rPr>
        <w:t>Healthwatch Wigan and Leigh exist to:</w:t>
      </w:r>
    </w:p>
    <w:p w14:paraId="2F9A5612" w14:textId="711A504D" w:rsidR="00E60B96" w:rsidRPr="004F6821" w:rsidRDefault="00E60B96" w:rsidP="00D141E1">
      <w:pPr>
        <w:pStyle w:val="ListParagraph"/>
        <w:numPr>
          <w:ilvl w:val="0"/>
          <w:numId w:val="13"/>
        </w:numPr>
        <w:jc w:val="both"/>
        <w:rPr>
          <w:rFonts w:ascii="Montserrat" w:hAnsi="Montserrat"/>
          <w:color w:val="215E99" w:themeColor="text2" w:themeTint="BF"/>
        </w:rPr>
      </w:pPr>
      <w:r w:rsidRPr="004F6821">
        <w:rPr>
          <w:rFonts w:ascii="Montserrat" w:hAnsi="Montserrat"/>
          <w:color w:val="215E99" w:themeColor="text2" w:themeTint="BF"/>
        </w:rPr>
        <w:t xml:space="preserve">Help people to make informed choices about health and social care options available to them. </w:t>
      </w:r>
    </w:p>
    <w:p w14:paraId="75F96955" w14:textId="77777777" w:rsidR="00D141E1" w:rsidRPr="004F6821" w:rsidRDefault="00D141E1" w:rsidP="00D141E1">
      <w:pPr>
        <w:pStyle w:val="ListParagraph"/>
        <w:jc w:val="both"/>
        <w:rPr>
          <w:rFonts w:ascii="Montserrat" w:hAnsi="Montserrat"/>
          <w:color w:val="215E99" w:themeColor="text2" w:themeTint="BF"/>
        </w:rPr>
      </w:pPr>
    </w:p>
    <w:p w14:paraId="397145B4" w14:textId="03FED99E" w:rsidR="00E60B96" w:rsidRPr="004F6821" w:rsidRDefault="00E60B96" w:rsidP="00D141E1">
      <w:pPr>
        <w:pStyle w:val="ListParagraph"/>
        <w:numPr>
          <w:ilvl w:val="0"/>
          <w:numId w:val="13"/>
        </w:numPr>
        <w:jc w:val="both"/>
        <w:rPr>
          <w:rFonts w:ascii="Montserrat" w:hAnsi="Montserrat"/>
          <w:color w:val="215E99" w:themeColor="text2" w:themeTint="BF"/>
        </w:rPr>
      </w:pPr>
      <w:r w:rsidRPr="004F6821">
        <w:rPr>
          <w:rFonts w:ascii="Montserrat" w:hAnsi="Montserrat"/>
          <w:color w:val="215E99" w:themeColor="text2" w:themeTint="BF"/>
        </w:rPr>
        <w:t>Listen to the views and experiences of local people about the way health and social care services are commissioned and delivered.</w:t>
      </w:r>
    </w:p>
    <w:p w14:paraId="2D40C10C" w14:textId="77777777" w:rsidR="00D141E1" w:rsidRPr="004F6821" w:rsidRDefault="00D141E1" w:rsidP="00D141E1">
      <w:pPr>
        <w:pStyle w:val="ListParagraph"/>
        <w:jc w:val="both"/>
        <w:rPr>
          <w:rFonts w:ascii="Montserrat" w:hAnsi="Montserrat"/>
          <w:color w:val="215E99" w:themeColor="text2" w:themeTint="BF"/>
        </w:rPr>
      </w:pPr>
    </w:p>
    <w:p w14:paraId="186EA9B6" w14:textId="111ADC49" w:rsidR="00E60B96" w:rsidRPr="004F6821" w:rsidRDefault="00E60B96" w:rsidP="00D141E1">
      <w:pPr>
        <w:pStyle w:val="ListParagraph"/>
        <w:numPr>
          <w:ilvl w:val="0"/>
          <w:numId w:val="13"/>
        </w:numPr>
        <w:jc w:val="both"/>
        <w:rPr>
          <w:rFonts w:ascii="Montserrat" w:hAnsi="Montserrat"/>
          <w:color w:val="215E99" w:themeColor="text2" w:themeTint="BF"/>
        </w:rPr>
      </w:pPr>
      <w:r w:rsidRPr="004F6821">
        <w:rPr>
          <w:rFonts w:ascii="Montserrat" w:hAnsi="Montserrat"/>
          <w:color w:val="215E99" w:themeColor="text2" w:themeTint="BF"/>
        </w:rPr>
        <w:t>Allow the people of this borough to have influence and a powerful voice in how services are run and how they can be shaped and improved.</w:t>
      </w:r>
    </w:p>
    <w:p w14:paraId="424DBAA1" w14:textId="77777777" w:rsidR="00D141E1" w:rsidRPr="004F6821" w:rsidRDefault="00D141E1" w:rsidP="00D141E1">
      <w:pPr>
        <w:pStyle w:val="ListParagraph"/>
        <w:jc w:val="both"/>
        <w:rPr>
          <w:rFonts w:ascii="Montserrat" w:hAnsi="Montserrat"/>
          <w:color w:val="215E99" w:themeColor="text2" w:themeTint="BF"/>
        </w:rPr>
      </w:pPr>
    </w:p>
    <w:p w14:paraId="2A0BFA90" w14:textId="77777777" w:rsidR="00D141E1" w:rsidRPr="004F6821" w:rsidRDefault="00D141E1" w:rsidP="00D141E1">
      <w:pPr>
        <w:pStyle w:val="ListParagraph"/>
        <w:numPr>
          <w:ilvl w:val="0"/>
          <w:numId w:val="13"/>
        </w:numPr>
        <w:jc w:val="both"/>
        <w:rPr>
          <w:rFonts w:ascii="Montserrat" w:hAnsi="Montserrat"/>
          <w:color w:val="215E99" w:themeColor="text2" w:themeTint="BF"/>
        </w:rPr>
      </w:pPr>
      <w:r w:rsidRPr="004F6821">
        <w:rPr>
          <w:rFonts w:ascii="Montserrat" w:hAnsi="Montserrat"/>
          <w:color w:val="215E99" w:themeColor="text2" w:themeTint="BF"/>
        </w:rPr>
        <w:t>I</w:t>
      </w:r>
      <w:r w:rsidR="00E60B96" w:rsidRPr="004F6821">
        <w:rPr>
          <w:rFonts w:ascii="Montserrat" w:hAnsi="Montserrat"/>
          <w:color w:val="215E99" w:themeColor="text2" w:themeTint="BF"/>
        </w:rPr>
        <w:t>nfluence how services are set up and commissioned by having a seat on the local Health and Wellbeing Board</w:t>
      </w:r>
    </w:p>
    <w:p w14:paraId="28982FBE" w14:textId="77777777" w:rsidR="00D141E1" w:rsidRPr="004F6821" w:rsidRDefault="00D141E1" w:rsidP="00D141E1">
      <w:pPr>
        <w:pStyle w:val="ListParagraph"/>
        <w:rPr>
          <w:rFonts w:ascii="Montserrat" w:hAnsi="Montserrat"/>
          <w:color w:val="215E99" w:themeColor="text2" w:themeTint="BF"/>
        </w:rPr>
      </w:pPr>
    </w:p>
    <w:p w14:paraId="5F8EC72A" w14:textId="3AFD7F5E" w:rsidR="00E60B96" w:rsidRPr="004F6821" w:rsidRDefault="00E60B96" w:rsidP="00D141E1">
      <w:pPr>
        <w:pStyle w:val="ListParagraph"/>
        <w:jc w:val="both"/>
        <w:rPr>
          <w:rFonts w:ascii="Montserrat" w:hAnsi="Montserrat"/>
          <w:color w:val="215E99" w:themeColor="text2" w:themeTint="BF"/>
        </w:rPr>
      </w:pPr>
      <w:r w:rsidRPr="004F6821">
        <w:rPr>
          <w:rFonts w:ascii="Montserrat" w:hAnsi="Montserrat"/>
          <w:color w:val="215E99" w:themeColor="text2" w:themeTint="BF"/>
        </w:rPr>
        <w:t xml:space="preserve"> </w:t>
      </w:r>
    </w:p>
    <w:p w14:paraId="2F042146" w14:textId="6C6007FD" w:rsidR="00E60B96" w:rsidRPr="004F6821" w:rsidRDefault="00E60B96" w:rsidP="00D141E1">
      <w:pPr>
        <w:pStyle w:val="ListParagraph"/>
        <w:numPr>
          <w:ilvl w:val="0"/>
          <w:numId w:val="13"/>
        </w:numPr>
        <w:jc w:val="both"/>
        <w:rPr>
          <w:rFonts w:ascii="Montserrat" w:hAnsi="Montserrat"/>
          <w:color w:val="215E99" w:themeColor="text2" w:themeTint="BF"/>
        </w:rPr>
      </w:pPr>
      <w:r w:rsidRPr="004F6821">
        <w:rPr>
          <w:rFonts w:ascii="Montserrat" w:hAnsi="Montserrat"/>
          <w:color w:val="215E99" w:themeColor="text2" w:themeTint="BF"/>
        </w:rPr>
        <w:t>Share local intelligence with Healthwatch England and the Care Quality Commission</w:t>
      </w:r>
    </w:p>
    <w:p w14:paraId="5A63FEEE" w14:textId="58906ED3" w:rsidR="00E60B96" w:rsidRPr="004F6821" w:rsidRDefault="00E60B96" w:rsidP="007F74E9">
      <w:pPr>
        <w:jc w:val="both"/>
        <w:rPr>
          <w:rFonts w:ascii="Montserrat" w:hAnsi="Montserrat"/>
          <w:color w:val="215E99" w:themeColor="text2" w:themeTint="BF"/>
        </w:rPr>
      </w:pPr>
      <w:r w:rsidRPr="004F6821">
        <w:rPr>
          <w:rFonts w:ascii="Montserrat" w:hAnsi="Montserrat"/>
          <w:color w:val="215E99" w:themeColor="text2" w:themeTint="BF"/>
        </w:rPr>
        <w:lastRenderedPageBreak/>
        <w:t xml:space="preserve">Home care services are an important element of community health and social care support. They are vital in keeping some residents of the borough living in their own homes and communities therefore delaying or preventing the need for some people to go into long term care. </w:t>
      </w:r>
    </w:p>
    <w:p w14:paraId="4937DEAE" w14:textId="21E46734" w:rsidR="00E60B96" w:rsidRPr="004F6821" w:rsidRDefault="00E60B96" w:rsidP="007F74E9">
      <w:pPr>
        <w:jc w:val="both"/>
        <w:rPr>
          <w:rFonts w:ascii="Montserrat" w:hAnsi="Montserrat"/>
          <w:color w:val="215E99" w:themeColor="text2" w:themeTint="BF"/>
        </w:rPr>
      </w:pPr>
      <w:r w:rsidRPr="004F6821">
        <w:rPr>
          <w:rFonts w:ascii="Montserrat" w:hAnsi="Montserrat"/>
          <w:color w:val="215E99" w:themeColor="text2" w:themeTint="BF"/>
        </w:rPr>
        <w:t>Anecdotal information finds its way to Healthwatch via concerns raised with us or when people seek advice and information. At our recent Priority setting workshop, it was raised by all groups as an important area for review as it is a largely invisible service delivered in people’s own homes and therefore under less scrutiny than some other services.</w:t>
      </w:r>
    </w:p>
    <w:p w14:paraId="0111DC5F" w14:textId="0CA00C05" w:rsidR="00E60B96" w:rsidRPr="004F6821" w:rsidRDefault="00E60B96" w:rsidP="007F74E9">
      <w:pPr>
        <w:jc w:val="both"/>
        <w:rPr>
          <w:rFonts w:ascii="Montserrat" w:hAnsi="Montserrat"/>
          <w:color w:val="215E99" w:themeColor="text2" w:themeTint="BF"/>
        </w:rPr>
      </w:pPr>
      <w:r w:rsidRPr="004F6821">
        <w:rPr>
          <w:rFonts w:ascii="Montserrat" w:hAnsi="Montserrat"/>
          <w:color w:val="215E99" w:themeColor="text2" w:themeTint="BF"/>
        </w:rPr>
        <w:t>Home care services are often commissioned and funded via local adult social services. The council have agreed contracts with local agencies and pay</w:t>
      </w:r>
      <w:r w:rsidR="00233982" w:rsidRPr="004F6821">
        <w:rPr>
          <w:rFonts w:ascii="Montserrat" w:hAnsi="Montserrat"/>
          <w:color w:val="215E99" w:themeColor="text2" w:themeTint="BF"/>
        </w:rPr>
        <w:t xml:space="preserve"> an agreed hourly rate which </w:t>
      </w:r>
      <w:r w:rsidR="00914D11" w:rsidRPr="004F6821">
        <w:rPr>
          <w:rFonts w:ascii="Montserrat" w:hAnsi="Montserrat"/>
          <w:color w:val="215E99" w:themeColor="text2" w:themeTint="BF"/>
        </w:rPr>
        <w:t>helps</w:t>
      </w:r>
      <w:r w:rsidR="00233982" w:rsidRPr="004F6821">
        <w:rPr>
          <w:rFonts w:ascii="Montserrat" w:hAnsi="Montserrat"/>
          <w:color w:val="215E99" w:themeColor="text2" w:themeTint="BF"/>
        </w:rPr>
        <w:t xml:space="preserve"> the agency to pay their care staff the national minimum wage. Agencies tend to provide these services in an agreed geographical area. There are eight (8) ethical providers used by Wigan Borough Council with an additional two (2) in times of </w:t>
      </w:r>
      <w:proofErr w:type="gramStart"/>
      <w:r w:rsidR="00233982" w:rsidRPr="004F6821">
        <w:rPr>
          <w:rFonts w:ascii="Montserrat" w:hAnsi="Montserrat"/>
          <w:color w:val="215E99" w:themeColor="text2" w:themeTint="BF"/>
        </w:rPr>
        <w:t>particular pressure</w:t>
      </w:r>
      <w:proofErr w:type="gramEnd"/>
      <w:r w:rsidR="00233982" w:rsidRPr="004F6821">
        <w:rPr>
          <w:rFonts w:ascii="Montserrat" w:hAnsi="Montserrat"/>
          <w:color w:val="215E99" w:themeColor="text2" w:themeTint="BF"/>
        </w:rPr>
        <w:t>.</w:t>
      </w:r>
      <w:r w:rsidR="008B55DE" w:rsidRPr="004F6821">
        <w:rPr>
          <w:rFonts w:ascii="Montserrat" w:hAnsi="Montserrat"/>
          <w:color w:val="215E99" w:themeColor="text2" w:themeTint="BF"/>
        </w:rPr>
        <w:t xml:space="preserve"> These are:</w:t>
      </w:r>
    </w:p>
    <w:p w14:paraId="179C3A31" w14:textId="69174165" w:rsidR="00E60B96" w:rsidRPr="004F6821" w:rsidRDefault="00E60B96" w:rsidP="007F74E9">
      <w:pPr>
        <w:jc w:val="both"/>
        <w:rPr>
          <w:rFonts w:ascii="Montserrat" w:hAnsi="Montserrat"/>
          <w:color w:val="215E99" w:themeColor="text2" w:themeTint="BF"/>
        </w:rPr>
      </w:pPr>
      <w:r w:rsidRPr="004F6821">
        <w:rPr>
          <w:rFonts w:ascii="Montserrat" w:hAnsi="Montserrat"/>
          <w:color w:val="215E99" w:themeColor="text2" w:themeTint="BF"/>
        </w:rPr>
        <w:t>The aim of the project is to hear people’s stories related to using those home care services that are commissioned via Wigan Adult Social services. We aim to hear both service users and their families’ experiences, aiming to identify what works well and where there may be opportunities to work better.</w:t>
      </w:r>
      <w:r w:rsidR="00233982" w:rsidRPr="004F6821">
        <w:rPr>
          <w:rFonts w:ascii="Montserrat" w:hAnsi="Montserrat"/>
          <w:color w:val="215E99" w:themeColor="text2" w:themeTint="BF"/>
        </w:rPr>
        <w:t xml:space="preserve"> In </w:t>
      </w:r>
      <w:r w:rsidR="00914D11" w:rsidRPr="004F6821">
        <w:rPr>
          <w:rFonts w:ascii="Montserrat" w:hAnsi="Montserrat"/>
          <w:color w:val="215E99" w:themeColor="text2" w:themeTint="BF"/>
        </w:rPr>
        <w:t>addition,</w:t>
      </w:r>
      <w:r w:rsidR="00233982" w:rsidRPr="004F6821">
        <w:rPr>
          <w:rFonts w:ascii="Montserrat" w:hAnsi="Montserrat"/>
          <w:color w:val="215E99" w:themeColor="text2" w:themeTint="BF"/>
        </w:rPr>
        <w:t xml:space="preserve"> we aim to seek the </w:t>
      </w:r>
      <w:r w:rsidR="00914D11" w:rsidRPr="004F6821">
        <w:rPr>
          <w:rFonts w:ascii="Montserrat" w:hAnsi="Montserrat"/>
          <w:color w:val="215E99" w:themeColor="text2" w:themeTint="BF"/>
        </w:rPr>
        <w:t>experience</w:t>
      </w:r>
      <w:r w:rsidR="00233982" w:rsidRPr="004F6821">
        <w:rPr>
          <w:rFonts w:ascii="Montserrat" w:hAnsi="Montserrat"/>
          <w:color w:val="215E99" w:themeColor="text2" w:themeTint="BF"/>
        </w:rPr>
        <w:t xml:space="preserve"> of those staff that deliver home care as well as </w:t>
      </w:r>
      <w:r w:rsidR="00E757D1" w:rsidRPr="004F6821">
        <w:rPr>
          <w:rFonts w:ascii="Montserrat" w:hAnsi="Montserrat"/>
          <w:color w:val="215E99" w:themeColor="text2" w:themeTint="BF"/>
        </w:rPr>
        <w:t>the</w:t>
      </w:r>
      <w:r w:rsidR="00233982" w:rsidRPr="004F6821">
        <w:rPr>
          <w:rFonts w:ascii="Montserrat" w:hAnsi="Montserrat"/>
          <w:color w:val="215E99" w:themeColor="text2" w:themeTint="BF"/>
        </w:rPr>
        <w:t xml:space="preserve"> registered managers. </w:t>
      </w:r>
    </w:p>
    <w:p w14:paraId="7B504AE0" w14:textId="0828F347" w:rsidR="00B83C70" w:rsidRPr="004F6821" w:rsidRDefault="00B83C70" w:rsidP="007F74E9">
      <w:pPr>
        <w:jc w:val="both"/>
        <w:rPr>
          <w:rFonts w:ascii="Montserrat" w:hAnsi="Montserrat"/>
          <w:color w:val="215E99" w:themeColor="text2" w:themeTint="BF"/>
        </w:rPr>
      </w:pPr>
      <w:r w:rsidRPr="004F6821">
        <w:rPr>
          <w:rFonts w:ascii="Montserrat" w:hAnsi="Montserrat"/>
          <w:color w:val="215E99" w:themeColor="text2" w:themeTint="BF"/>
        </w:rPr>
        <w:t xml:space="preserve">We </w:t>
      </w:r>
      <w:r w:rsidR="00DB0293" w:rsidRPr="004F6821">
        <w:rPr>
          <w:rFonts w:ascii="Montserrat" w:hAnsi="Montserrat"/>
          <w:color w:val="215E99" w:themeColor="text2" w:themeTint="BF"/>
        </w:rPr>
        <w:t>specifically</w:t>
      </w:r>
      <w:r w:rsidRPr="004F6821">
        <w:rPr>
          <w:rFonts w:ascii="Montserrat" w:hAnsi="Montserrat"/>
          <w:color w:val="215E99" w:themeColor="text2" w:themeTint="BF"/>
        </w:rPr>
        <w:t xml:space="preserve"> are aiming to understand:</w:t>
      </w:r>
    </w:p>
    <w:p w14:paraId="14716708" w14:textId="77777777" w:rsidR="00B83C70"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 xml:space="preserve">Are users of home care services receiving the service indicated in their Care Plan, including quality of care, punctuality, respect? </w:t>
      </w:r>
    </w:p>
    <w:p w14:paraId="21B6A7DE" w14:textId="0C61F110" w:rsidR="00B83C70"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Are care providers matching carers to people appropriately</w:t>
      </w:r>
      <w:r w:rsidR="00CE5ADC" w:rsidRPr="004F6821">
        <w:rPr>
          <w:rFonts w:ascii="Montserrat" w:hAnsi="Montserrat"/>
          <w:color w:val="0D0D0D" w:themeColor="text1" w:themeTint="F2"/>
        </w:rPr>
        <w:t xml:space="preserve"> based on need and vulnerabilities</w:t>
      </w:r>
      <w:r w:rsidRPr="004F6821">
        <w:rPr>
          <w:rFonts w:ascii="Montserrat" w:hAnsi="Montserrat"/>
          <w:color w:val="0D0D0D" w:themeColor="text1" w:themeTint="F2"/>
        </w:rPr>
        <w:t xml:space="preserve">? </w:t>
      </w:r>
    </w:p>
    <w:p w14:paraId="38C46EBD" w14:textId="77777777" w:rsidR="00B83C70"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 xml:space="preserve">Do people know who to contact if there is a problem? </w:t>
      </w:r>
    </w:p>
    <w:p w14:paraId="793ACD21" w14:textId="1C7A254D" w:rsidR="00DB0293"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 xml:space="preserve">What is the </w:t>
      </w:r>
      <w:r w:rsidR="00CE5ADC" w:rsidRPr="004F6821">
        <w:rPr>
          <w:rFonts w:ascii="Montserrat" w:hAnsi="Montserrat"/>
          <w:color w:val="0D0D0D" w:themeColor="text1" w:themeTint="F2"/>
        </w:rPr>
        <w:t>agency’s</w:t>
      </w:r>
      <w:r w:rsidRPr="004F6821">
        <w:rPr>
          <w:rFonts w:ascii="Montserrat" w:hAnsi="Montserrat"/>
          <w:color w:val="0D0D0D" w:themeColor="text1" w:themeTint="F2"/>
        </w:rPr>
        <w:t xml:space="preserve"> view on the service they are providing? </w:t>
      </w:r>
    </w:p>
    <w:p w14:paraId="232649DC" w14:textId="07DAD273" w:rsidR="00DB0293"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 xml:space="preserve">What is the </w:t>
      </w:r>
      <w:proofErr w:type="gramStart"/>
      <w:r w:rsidR="009253DB" w:rsidRPr="004F6821">
        <w:rPr>
          <w:rFonts w:ascii="Montserrat" w:hAnsi="Montserrat"/>
          <w:color w:val="0D0D0D" w:themeColor="text1" w:themeTint="F2"/>
        </w:rPr>
        <w:t xml:space="preserve">current </w:t>
      </w:r>
      <w:r w:rsidR="00982F81" w:rsidRPr="004F6821">
        <w:rPr>
          <w:rFonts w:ascii="Montserrat" w:hAnsi="Montserrat"/>
          <w:color w:val="0D0D0D" w:themeColor="text1" w:themeTint="F2"/>
        </w:rPr>
        <w:t>status</w:t>
      </w:r>
      <w:proofErr w:type="gramEnd"/>
      <w:r w:rsidRPr="004F6821">
        <w:rPr>
          <w:rFonts w:ascii="Montserrat" w:hAnsi="Montserrat"/>
          <w:color w:val="0D0D0D" w:themeColor="text1" w:themeTint="F2"/>
        </w:rPr>
        <w:t xml:space="preserve"> on staff recruitment and retention? </w:t>
      </w:r>
    </w:p>
    <w:p w14:paraId="51756C92" w14:textId="0EEC5531" w:rsidR="00EE1238" w:rsidRPr="004F6821" w:rsidRDefault="00EE1238" w:rsidP="007F74E9">
      <w:pPr>
        <w:pStyle w:val="ListParagraph"/>
        <w:numPr>
          <w:ilvl w:val="0"/>
          <w:numId w:val="2"/>
        </w:numPr>
        <w:jc w:val="both"/>
        <w:rPr>
          <w:rFonts w:ascii="Montserrat" w:hAnsi="Montserrat"/>
          <w:color w:val="0D0D0D" w:themeColor="text1" w:themeTint="F2"/>
        </w:rPr>
      </w:pPr>
      <w:r w:rsidRPr="004F6821">
        <w:rPr>
          <w:rFonts w:ascii="Montserrat" w:hAnsi="Montserrat"/>
          <w:color w:val="0D0D0D" w:themeColor="text1" w:themeTint="F2"/>
        </w:rPr>
        <w:t xml:space="preserve">Are there any training issues? </w:t>
      </w:r>
    </w:p>
    <w:p w14:paraId="0CCA7E4A" w14:textId="77777777" w:rsidR="00151E46" w:rsidRDefault="00292B55" w:rsidP="00E60B96">
      <w:pPr>
        <w:rPr>
          <w:rFonts w:ascii="Montserrat" w:hAnsi="Montserrat"/>
          <w:color w:val="215E99" w:themeColor="text2" w:themeTint="BF"/>
        </w:rPr>
      </w:pPr>
      <w:r w:rsidRPr="004F6821">
        <w:rPr>
          <w:rFonts w:ascii="Montserrat" w:hAnsi="Montserrat"/>
          <w:color w:val="215E99" w:themeColor="text2" w:themeTint="BF"/>
        </w:rPr>
        <w:t xml:space="preserve">It is not the intention of HWWL to ‘name and shame’ agencies but just to reflect some of the experiences of users of the </w:t>
      </w:r>
      <w:r w:rsidR="002C1B80" w:rsidRPr="004F6821">
        <w:rPr>
          <w:rFonts w:ascii="Montserrat" w:hAnsi="Montserrat"/>
          <w:color w:val="215E99" w:themeColor="text2" w:themeTint="BF"/>
        </w:rPr>
        <w:t>services,</w:t>
      </w:r>
      <w:r w:rsidRPr="004F6821">
        <w:rPr>
          <w:rFonts w:ascii="Montserrat" w:hAnsi="Montserrat"/>
          <w:color w:val="215E99" w:themeColor="text2" w:themeTint="BF"/>
        </w:rPr>
        <w:t xml:space="preserve"> both good and bad.</w:t>
      </w:r>
    </w:p>
    <w:p w14:paraId="77317D67" w14:textId="77777777" w:rsidR="006645B3" w:rsidRDefault="006645B3" w:rsidP="00E60B96">
      <w:pPr>
        <w:rPr>
          <w:rFonts w:ascii="Montserrat" w:hAnsi="Montserrat"/>
          <w:b/>
          <w:bCs/>
          <w:color w:val="DA4599"/>
          <w:sz w:val="40"/>
          <w:szCs w:val="40"/>
          <w:u w:val="single"/>
        </w:rPr>
      </w:pPr>
    </w:p>
    <w:p w14:paraId="639B18E9" w14:textId="48837BCF" w:rsidR="00E60B96" w:rsidRPr="00151E46" w:rsidRDefault="00E60B96" w:rsidP="00E60B96">
      <w:pPr>
        <w:rPr>
          <w:rFonts w:ascii="Montserrat" w:hAnsi="Montserrat"/>
          <w:color w:val="215E99" w:themeColor="text2" w:themeTint="BF"/>
        </w:rPr>
      </w:pPr>
      <w:r w:rsidRPr="004F6821">
        <w:rPr>
          <w:rFonts w:ascii="Montserrat" w:hAnsi="Montserrat"/>
          <w:b/>
          <w:bCs/>
          <w:color w:val="DA4599"/>
          <w:sz w:val="40"/>
          <w:szCs w:val="40"/>
          <w:u w:val="single"/>
        </w:rPr>
        <w:lastRenderedPageBreak/>
        <w:t>Method:</w:t>
      </w:r>
    </w:p>
    <w:p w14:paraId="5017839A" w14:textId="2BA7D94C" w:rsidR="00E60B96" w:rsidRPr="004F6821" w:rsidRDefault="00D141E1" w:rsidP="007F74E9">
      <w:pPr>
        <w:jc w:val="both"/>
        <w:rPr>
          <w:rFonts w:ascii="Montserrat" w:hAnsi="Montserrat"/>
          <w:color w:val="215E99" w:themeColor="text2" w:themeTint="BF"/>
          <w:sz w:val="28"/>
          <w:szCs w:val="28"/>
        </w:rPr>
      </w:pPr>
      <w:r w:rsidRPr="004F6821">
        <w:rPr>
          <w:rFonts w:ascii="Montserrat" w:hAnsi="Montserrat"/>
          <w:color w:val="215E99" w:themeColor="text2" w:themeTint="BF"/>
          <w:sz w:val="28"/>
          <w:szCs w:val="28"/>
        </w:rPr>
        <w:t>To</w:t>
      </w:r>
      <w:r w:rsidR="00E60B96" w:rsidRPr="004F6821">
        <w:rPr>
          <w:rFonts w:ascii="Montserrat" w:hAnsi="Montserrat"/>
          <w:color w:val="215E99" w:themeColor="text2" w:themeTint="BF"/>
          <w:sz w:val="28"/>
          <w:szCs w:val="28"/>
        </w:rPr>
        <w:t xml:space="preserve"> achieve this project and seek the information we require, we use</w:t>
      </w:r>
      <w:r w:rsidR="00973F27" w:rsidRPr="004F6821">
        <w:rPr>
          <w:rFonts w:ascii="Montserrat" w:hAnsi="Montserrat"/>
          <w:color w:val="215E99" w:themeColor="text2" w:themeTint="BF"/>
          <w:sz w:val="28"/>
          <w:szCs w:val="28"/>
        </w:rPr>
        <w:t>d</w:t>
      </w:r>
      <w:r w:rsidR="00E60B96" w:rsidRPr="004F6821">
        <w:rPr>
          <w:rFonts w:ascii="Montserrat" w:hAnsi="Montserrat"/>
          <w:color w:val="215E99" w:themeColor="text2" w:themeTint="BF"/>
          <w:sz w:val="28"/>
          <w:szCs w:val="28"/>
        </w:rPr>
        <w:t xml:space="preserve"> a mixed methodology of:</w:t>
      </w:r>
    </w:p>
    <w:p w14:paraId="3120866F" w14:textId="0E5F9B5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Surveys</w:t>
      </w:r>
      <w:r w:rsidR="00F1270B" w:rsidRPr="004F6821">
        <w:rPr>
          <w:rFonts w:ascii="Montserrat" w:hAnsi="Montserrat"/>
          <w:color w:val="215E99" w:themeColor="text2" w:themeTint="BF"/>
        </w:rPr>
        <w:t xml:space="preserve"> </w:t>
      </w:r>
      <w:r w:rsidRPr="004F6821">
        <w:rPr>
          <w:rFonts w:ascii="Montserrat" w:hAnsi="Montserrat"/>
          <w:color w:val="215E99" w:themeColor="text2" w:themeTint="BF"/>
        </w:rPr>
        <w:t>/</w:t>
      </w:r>
      <w:r w:rsidR="00F1270B" w:rsidRPr="004F6821">
        <w:rPr>
          <w:rFonts w:ascii="Montserrat" w:hAnsi="Montserrat"/>
          <w:color w:val="215E99" w:themeColor="text2" w:themeTint="BF"/>
        </w:rPr>
        <w:t xml:space="preserve"> </w:t>
      </w:r>
      <w:r w:rsidRPr="004F6821">
        <w:rPr>
          <w:rFonts w:ascii="Montserrat" w:hAnsi="Montserrat"/>
          <w:color w:val="215E99" w:themeColor="text2" w:themeTint="BF"/>
        </w:rPr>
        <w:t>stories – a</w:t>
      </w:r>
      <w:r w:rsidR="00973F27" w:rsidRPr="004F6821">
        <w:rPr>
          <w:rFonts w:ascii="Montserrat" w:hAnsi="Montserrat"/>
          <w:color w:val="215E99" w:themeColor="text2" w:themeTint="BF"/>
        </w:rPr>
        <w:t>iming for a</w:t>
      </w:r>
      <w:r w:rsidRPr="004F6821">
        <w:rPr>
          <w:rFonts w:ascii="Montserrat" w:hAnsi="Montserrat"/>
          <w:color w:val="215E99" w:themeColor="text2" w:themeTint="BF"/>
        </w:rPr>
        <w:t xml:space="preserve"> minimum of 25</w:t>
      </w:r>
    </w:p>
    <w:p w14:paraId="47D221D9" w14:textId="7777777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Face to face conversations with patients and their families</w:t>
      </w:r>
    </w:p>
    <w:p w14:paraId="63694D48" w14:textId="7777777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Targeted social media campaign</w:t>
      </w:r>
    </w:p>
    <w:p w14:paraId="59C6BFFC" w14:textId="7777777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Newspaper advertisement</w:t>
      </w:r>
    </w:p>
    <w:p w14:paraId="38C017EA" w14:textId="7777777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Staff survey</w:t>
      </w:r>
    </w:p>
    <w:p w14:paraId="3C623F07" w14:textId="77777777" w:rsidR="00E60B96" w:rsidRPr="004F6821" w:rsidRDefault="00E60B96" w:rsidP="007F74E9">
      <w:pPr>
        <w:pStyle w:val="ListParagraph"/>
        <w:numPr>
          <w:ilvl w:val="0"/>
          <w:numId w:val="1"/>
        </w:numPr>
        <w:jc w:val="both"/>
        <w:rPr>
          <w:rFonts w:ascii="Montserrat" w:hAnsi="Montserrat"/>
          <w:color w:val="215E99" w:themeColor="text2" w:themeTint="BF"/>
        </w:rPr>
      </w:pPr>
      <w:r w:rsidRPr="004F6821">
        <w:rPr>
          <w:rFonts w:ascii="Montserrat" w:hAnsi="Montserrat"/>
          <w:color w:val="215E99" w:themeColor="text2" w:themeTint="BF"/>
        </w:rPr>
        <w:t>Home care Managers survey</w:t>
      </w:r>
    </w:p>
    <w:p w14:paraId="717520AC" w14:textId="2D4364AF" w:rsidR="00394915" w:rsidRPr="004F6821" w:rsidRDefault="00394915" w:rsidP="00394915">
      <w:pPr>
        <w:jc w:val="both"/>
        <w:rPr>
          <w:rFonts w:ascii="Montserrat" w:hAnsi="Montserrat"/>
          <w:color w:val="215E99" w:themeColor="text2" w:themeTint="BF"/>
        </w:rPr>
      </w:pPr>
      <w:r w:rsidRPr="004F6821">
        <w:rPr>
          <w:rFonts w:ascii="Montserrat" w:hAnsi="Montserrat"/>
          <w:color w:val="215E99" w:themeColor="text2" w:themeTint="BF"/>
        </w:rPr>
        <w:t>The project was led by Healthwatch Engagement staff supported by a group of 5 volunteers who were all Authorised Representatives.</w:t>
      </w:r>
    </w:p>
    <w:p w14:paraId="1B539BEA" w14:textId="393FC123" w:rsidR="00690C27" w:rsidRPr="004F6821" w:rsidRDefault="00263D55" w:rsidP="007F74E9">
      <w:pPr>
        <w:jc w:val="both"/>
        <w:rPr>
          <w:rFonts w:ascii="Montserrat" w:hAnsi="Montserrat"/>
          <w:color w:val="215E99" w:themeColor="text2" w:themeTint="BF"/>
        </w:rPr>
      </w:pPr>
      <w:r w:rsidRPr="004F6821">
        <w:rPr>
          <w:rFonts w:ascii="Montserrat" w:hAnsi="Montserrat"/>
          <w:color w:val="215E99" w:themeColor="text2" w:themeTint="BF"/>
        </w:rPr>
        <w:t xml:space="preserve">Between </w:t>
      </w:r>
      <w:r w:rsidR="00CD4B36" w:rsidRPr="004F6821">
        <w:rPr>
          <w:rFonts w:ascii="Montserrat" w:hAnsi="Montserrat"/>
          <w:color w:val="215E99" w:themeColor="text2" w:themeTint="BF"/>
        </w:rPr>
        <w:t xml:space="preserve">May and </w:t>
      </w:r>
      <w:r w:rsidR="005716A3" w:rsidRPr="004F6821">
        <w:rPr>
          <w:rFonts w:ascii="Montserrat" w:hAnsi="Montserrat"/>
          <w:color w:val="215E99" w:themeColor="text2" w:themeTint="BF"/>
        </w:rPr>
        <w:t>July,</w:t>
      </w:r>
      <w:r w:rsidR="00C57AB7" w:rsidRPr="004F6821">
        <w:rPr>
          <w:rFonts w:ascii="Montserrat" w:hAnsi="Montserrat"/>
          <w:color w:val="215E99" w:themeColor="text2" w:themeTint="BF"/>
        </w:rPr>
        <w:t xml:space="preserve"> w</w:t>
      </w:r>
      <w:r w:rsidR="00690C27" w:rsidRPr="004F6821">
        <w:rPr>
          <w:rFonts w:ascii="Montserrat" w:hAnsi="Montserrat"/>
          <w:color w:val="215E99" w:themeColor="text2" w:themeTint="BF"/>
        </w:rPr>
        <w:t xml:space="preserve">e attended </w:t>
      </w:r>
      <w:r w:rsidR="00E60B96" w:rsidRPr="004F6821">
        <w:rPr>
          <w:rFonts w:ascii="Montserrat" w:hAnsi="Montserrat"/>
          <w:color w:val="215E99" w:themeColor="text2" w:themeTint="BF"/>
        </w:rPr>
        <w:t xml:space="preserve">established groups across the borough </w:t>
      </w:r>
      <w:r w:rsidR="00690C27" w:rsidRPr="004F6821">
        <w:rPr>
          <w:rFonts w:ascii="Montserrat" w:hAnsi="Montserrat"/>
          <w:color w:val="215E99" w:themeColor="text2" w:themeTint="BF"/>
        </w:rPr>
        <w:t>which included</w:t>
      </w:r>
      <w:r w:rsidR="007F74E9" w:rsidRPr="004F6821">
        <w:rPr>
          <w:rFonts w:ascii="Montserrat" w:hAnsi="Montserrat"/>
          <w:color w:val="215E99" w:themeColor="text2" w:themeTint="BF"/>
        </w:rPr>
        <w:t>:</w:t>
      </w:r>
    </w:p>
    <w:p w14:paraId="581E9A99" w14:textId="11207428" w:rsidR="00434B22" w:rsidRPr="004F6821" w:rsidRDefault="00E60B96" w:rsidP="00434B22">
      <w:pPr>
        <w:rPr>
          <w:rFonts w:ascii="Montserrat" w:hAnsi="Montserrat"/>
          <w:color w:val="215E99" w:themeColor="text2" w:themeTint="BF"/>
        </w:rPr>
      </w:pPr>
      <w:r w:rsidRPr="004F6821">
        <w:rPr>
          <w:rFonts w:ascii="Montserrat" w:hAnsi="Montserrat"/>
          <w:color w:val="215E99" w:themeColor="text2" w:themeTint="BF"/>
        </w:rPr>
        <w:t>Carers Groups</w:t>
      </w:r>
      <w:r w:rsidR="00F30398" w:rsidRPr="004F6821">
        <w:rPr>
          <w:rFonts w:ascii="Montserrat" w:hAnsi="Montserrat"/>
          <w:color w:val="215E99" w:themeColor="text2" w:themeTint="BF"/>
        </w:rPr>
        <w:t xml:space="preserve">, </w:t>
      </w:r>
      <w:r w:rsidRPr="004F6821">
        <w:rPr>
          <w:rFonts w:ascii="Montserrat" w:hAnsi="Montserrat"/>
          <w:color w:val="215E99" w:themeColor="text2" w:themeTint="BF"/>
        </w:rPr>
        <w:t>Church Groups</w:t>
      </w:r>
      <w:r w:rsidR="00F30398" w:rsidRPr="004F6821">
        <w:rPr>
          <w:rFonts w:ascii="Montserrat" w:hAnsi="Montserrat"/>
          <w:color w:val="215E99" w:themeColor="text2" w:themeTint="BF"/>
        </w:rPr>
        <w:t xml:space="preserve">, </w:t>
      </w:r>
      <w:r w:rsidR="00690C27" w:rsidRPr="004F6821">
        <w:rPr>
          <w:rFonts w:ascii="Montserrat" w:hAnsi="Montserrat"/>
          <w:color w:val="215E99" w:themeColor="text2" w:themeTint="BF"/>
        </w:rPr>
        <w:t xml:space="preserve">Wigan and Leigh </w:t>
      </w:r>
      <w:r w:rsidRPr="004F6821">
        <w:rPr>
          <w:rFonts w:ascii="Montserrat" w:hAnsi="Montserrat"/>
          <w:color w:val="215E99" w:themeColor="text2" w:themeTint="BF"/>
        </w:rPr>
        <w:t>Pensioners Links</w:t>
      </w:r>
      <w:r w:rsidR="00F30398" w:rsidRPr="004F6821">
        <w:rPr>
          <w:rFonts w:ascii="Montserrat" w:hAnsi="Montserrat"/>
          <w:color w:val="215E99" w:themeColor="text2" w:themeTint="BF"/>
        </w:rPr>
        <w:t xml:space="preserve">, Age UK, </w:t>
      </w:r>
      <w:r w:rsidR="00D109D8" w:rsidRPr="004F6821">
        <w:rPr>
          <w:rFonts w:ascii="Montserrat" w:hAnsi="Montserrat"/>
          <w:color w:val="215E99" w:themeColor="text2" w:themeTint="BF"/>
        </w:rPr>
        <w:t>Daffodil Dreams</w:t>
      </w:r>
      <w:r w:rsidR="0046743D" w:rsidRPr="004F6821">
        <w:rPr>
          <w:rFonts w:ascii="Montserrat" w:hAnsi="Montserrat"/>
          <w:color w:val="215E99" w:themeColor="text2" w:themeTint="BF"/>
        </w:rPr>
        <w:t>,</w:t>
      </w:r>
      <w:r w:rsidR="00126289" w:rsidRPr="004F6821">
        <w:rPr>
          <w:rFonts w:ascii="Montserrat" w:hAnsi="Montserrat"/>
          <w:color w:val="215E99" w:themeColor="text2" w:themeTint="BF"/>
        </w:rPr>
        <w:t xml:space="preserve"> Embrace</w:t>
      </w:r>
      <w:r w:rsidR="0046743D" w:rsidRPr="004F6821">
        <w:rPr>
          <w:rFonts w:ascii="Montserrat" w:hAnsi="Montserrat"/>
          <w:color w:val="215E99" w:themeColor="text2" w:themeTint="BF"/>
        </w:rPr>
        <w:t>,</w:t>
      </w:r>
      <w:r w:rsidR="00705CE3" w:rsidRPr="004F6821">
        <w:rPr>
          <w:rFonts w:ascii="Montserrat" w:hAnsi="Montserrat"/>
          <w:color w:val="215E99" w:themeColor="text2" w:themeTint="BF"/>
        </w:rPr>
        <w:t xml:space="preserve"> The </w:t>
      </w:r>
      <w:r w:rsidR="0046743D" w:rsidRPr="004F6821">
        <w:rPr>
          <w:rFonts w:ascii="Montserrat" w:hAnsi="Montserrat"/>
          <w:color w:val="215E99" w:themeColor="text2" w:themeTint="BF"/>
        </w:rPr>
        <w:t>Women’s</w:t>
      </w:r>
      <w:r w:rsidR="00705CE3" w:rsidRPr="004F6821">
        <w:rPr>
          <w:rFonts w:ascii="Montserrat" w:hAnsi="Montserrat"/>
          <w:color w:val="215E99" w:themeColor="text2" w:themeTint="BF"/>
        </w:rPr>
        <w:t xml:space="preserve"> Group</w:t>
      </w:r>
      <w:r w:rsidR="0046743D" w:rsidRPr="004F6821">
        <w:rPr>
          <w:rFonts w:ascii="Montserrat" w:hAnsi="Montserrat"/>
          <w:color w:val="215E99" w:themeColor="text2" w:themeTint="BF"/>
        </w:rPr>
        <w:t>,</w:t>
      </w:r>
      <w:r w:rsidR="00705CE3" w:rsidRPr="004F6821">
        <w:rPr>
          <w:rFonts w:ascii="Montserrat" w:hAnsi="Montserrat"/>
          <w:color w:val="215E99" w:themeColor="text2" w:themeTint="BF"/>
        </w:rPr>
        <w:t xml:space="preserve"> The Smile project</w:t>
      </w:r>
      <w:r w:rsidR="0046743D" w:rsidRPr="004F6821">
        <w:rPr>
          <w:rFonts w:ascii="Montserrat" w:hAnsi="Montserrat"/>
          <w:color w:val="215E99" w:themeColor="text2" w:themeTint="BF"/>
        </w:rPr>
        <w:t>,</w:t>
      </w:r>
      <w:r w:rsidR="005B6165" w:rsidRPr="004F6821">
        <w:rPr>
          <w:rFonts w:ascii="Montserrat" w:hAnsi="Montserrat"/>
          <w:color w:val="215E99" w:themeColor="text2" w:themeTint="BF"/>
        </w:rPr>
        <w:t xml:space="preserve"> Think Ahead Stroke</w:t>
      </w:r>
      <w:r w:rsidR="0046743D" w:rsidRPr="004F6821">
        <w:rPr>
          <w:rFonts w:ascii="Montserrat" w:hAnsi="Montserrat"/>
          <w:color w:val="215E99" w:themeColor="text2" w:themeTint="BF"/>
        </w:rPr>
        <w:t>,</w:t>
      </w:r>
      <w:r w:rsidR="00FB76DB" w:rsidRPr="004F6821">
        <w:rPr>
          <w:rFonts w:ascii="Montserrat" w:hAnsi="Montserrat"/>
          <w:color w:val="215E99" w:themeColor="text2" w:themeTint="BF"/>
        </w:rPr>
        <w:t xml:space="preserve"> Diamond Community Centre</w:t>
      </w:r>
      <w:r w:rsidR="0046743D" w:rsidRPr="004F6821">
        <w:rPr>
          <w:rFonts w:ascii="Montserrat" w:hAnsi="Montserrat"/>
          <w:color w:val="215E99" w:themeColor="text2" w:themeTint="BF"/>
        </w:rPr>
        <w:t>,</w:t>
      </w:r>
      <w:r w:rsidR="00301997" w:rsidRPr="004F6821">
        <w:rPr>
          <w:rFonts w:ascii="Montserrat" w:hAnsi="Montserrat"/>
          <w:color w:val="215E99" w:themeColor="text2" w:themeTint="BF"/>
        </w:rPr>
        <w:t xml:space="preserve"> Armed Forces HQ</w:t>
      </w:r>
      <w:r w:rsidR="0046743D" w:rsidRPr="004F6821">
        <w:rPr>
          <w:rFonts w:ascii="Montserrat" w:hAnsi="Montserrat"/>
          <w:color w:val="215E99" w:themeColor="text2" w:themeTint="BF"/>
        </w:rPr>
        <w:t>,</w:t>
      </w:r>
      <w:r w:rsidR="00F67922" w:rsidRPr="004F6821">
        <w:rPr>
          <w:rFonts w:ascii="Montserrat" w:hAnsi="Montserrat"/>
          <w:color w:val="215E99" w:themeColor="text2" w:themeTint="BF"/>
        </w:rPr>
        <w:t xml:space="preserve"> Happy Smiles</w:t>
      </w:r>
      <w:r w:rsidR="0046743D" w:rsidRPr="004F6821">
        <w:rPr>
          <w:rFonts w:ascii="Montserrat" w:hAnsi="Montserrat"/>
          <w:color w:val="215E99" w:themeColor="text2" w:themeTint="BF"/>
        </w:rPr>
        <w:t>,</w:t>
      </w:r>
      <w:r w:rsidR="00F67922" w:rsidRPr="004F6821">
        <w:rPr>
          <w:rFonts w:ascii="Montserrat" w:hAnsi="Montserrat"/>
          <w:color w:val="215E99" w:themeColor="text2" w:themeTint="BF"/>
        </w:rPr>
        <w:t xml:space="preserve"> </w:t>
      </w:r>
      <w:r w:rsidR="00196B9D" w:rsidRPr="004F6821">
        <w:rPr>
          <w:rFonts w:ascii="Montserrat" w:hAnsi="Montserrat"/>
          <w:color w:val="215E99" w:themeColor="text2" w:themeTint="BF"/>
        </w:rPr>
        <w:t>Acton House</w:t>
      </w:r>
      <w:r w:rsidR="0046743D" w:rsidRPr="004F6821">
        <w:rPr>
          <w:rFonts w:ascii="Montserrat" w:hAnsi="Montserrat"/>
          <w:color w:val="215E99" w:themeColor="text2" w:themeTint="BF"/>
        </w:rPr>
        <w:t>,</w:t>
      </w:r>
      <w:r w:rsidR="00196B9D" w:rsidRPr="004F6821">
        <w:rPr>
          <w:rFonts w:ascii="Montserrat" w:hAnsi="Montserrat"/>
          <w:color w:val="215E99" w:themeColor="text2" w:themeTint="BF"/>
        </w:rPr>
        <w:t xml:space="preserve"> Regent Court</w:t>
      </w:r>
      <w:r w:rsidR="0046743D" w:rsidRPr="004F6821">
        <w:rPr>
          <w:rFonts w:ascii="Montserrat" w:hAnsi="Montserrat"/>
          <w:color w:val="215E99" w:themeColor="text2" w:themeTint="BF"/>
        </w:rPr>
        <w:t>,</w:t>
      </w:r>
      <w:r w:rsidR="00196B9D" w:rsidRPr="004F6821">
        <w:rPr>
          <w:rFonts w:ascii="Montserrat" w:hAnsi="Montserrat"/>
          <w:color w:val="215E99" w:themeColor="text2" w:themeTint="BF"/>
        </w:rPr>
        <w:t xml:space="preserve"> Alexander House</w:t>
      </w:r>
      <w:r w:rsidR="0046743D" w:rsidRPr="004F6821">
        <w:rPr>
          <w:rFonts w:ascii="Montserrat" w:hAnsi="Montserrat"/>
          <w:color w:val="215E99" w:themeColor="text2" w:themeTint="BF"/>
        </w:rPr>
        <w:t>,</w:t>
      </w:r>
      <w:r w:rsidR="00196B9D" w:rsidRPr="004F6821">
        <w:rPr>
          <w:rFonts w:ascii="Montserrat" w:hAnsi="Montserrat"/>
          <w:color w:val="215E99" w:themeColor="text2" w:themeTint="BF"/>
        </w:rPr>
        <w:t xml:space="preserve"> Clifton House</w:t>
      </w:r>
      <w:r w:rsidR="0046743D" w:rsidRPr="004F6821">
        <w:rPr>
          <w:rFonts w:ascii="Montserrat" w:hAnsi="Montserrat"/>
          <w:color w:val="215E99" w:themeColor="text2" w:themeTint="BF"/>
        </w:rPr>
        <w:t>,</w:t>
      </w:r>
      <w:r w:rsidR="00A83D85" w:rsidRPr="004F6821">
        <w:rPr>
          <w:rFonts w:ascii="Montserrat" w:hAnsi="Montserrat"/>
          <w:color w:val="215E99" w:themeColor="text2" w:themeTint="BF"/>
        </w:rPr>
        <w:t xml:space="preserve"> </w:t>
      </w:r>
      <w:r w:rsidR="00C11449" w:rsidRPr="004F6821">
        <w:rPr>
          <w:rFonts w:ascii="Montserrat" w:hAnsi="Montserrat"/>
          <w:color w:val="215E99" w:themeColor="text2" w:themeTint="BF"/>
        </w:rPr>
        <w:t xml:space="preserve">Broadmead </w:t>
      </w:r>
      <w:r w:rsidR="00A83D85" w:rsidRPr="004F6821">
        <w:rPr>
          <w:rFonts w:ascii="Montserrat" w:hAnsi="Montserrat"/>
          <w:color w:val="215E99" w:themeColor="text2" w:themeTint="BF"/>
        </w:rPr>
        <w:t>Day Centre</w:t>
      </w:r>
      <w:r w:rsidR="0046743D" w:rsidRPr="004F6821">
        <w:rPr>
          <w:rFonts w:ascii="Montserrat" w:hAnsi="Montserrat"/>
          <w:color w:val="215E99" w:themeColor="text2" w:themeTint="BF"/>
        </w:rPr>
        <w:t>,</w:t>
      </w:r>
      <w:r w:rsidR="00A83D85" w:rsidRPr="004F6821">
        <w:rPr>
          <w:rFonts w:ascii="Montserrat" w:hAnsi="Montserrat"/>
          <w:color w:val="215E99" w:themeColor="text2" w:themeTint="BF"/>
        </w:rPr>
        <w:t xml:space="preserve"> </w:t>
      </w:r>
      <w:r w:rsidR="00D141E1" w:rsidRPr="004F6821">
        <w:rPr>
          <w:rFonts w:ascii="Montserrat" w:hAnsi="Montserrat"/>
          <w:color w:val="215E99" w:themeColor="text2" w:themeTint="BF"/>
        </w:rPr>
        <w:t>Ether stone</w:t>
      </w:r>
      <w:r w:rsidR="00AA1461" w:rsidRPr="004F6821">
        <w:rPr>
          <w:rFonts w:ascii="Montserrat" w:hAnsi="Montserrat"/>
          <w:color w:val="215E99" w:themeColor="text2" w:themeTint="BF"/>
        </w:rPr>
        <w:t xml:space="preserve"> Day Centre</w:t>
      </w:r>
      <w:r w:rsidR="0046743D" w:rsidRPr="004F6821">
        <w:rPr>
          <w:rFonts w:ascii="Montserrat" w:hAnsi="Montserrat"/>
          <w:color w:val="215E99" w:themeColor="text2" w:themeTint="BF"/>
        </w:rPr>
        <w:t>,</w:t>
      </w:r>
      <w:r w:rsidR="00AA1461" w:rsidRPr="004F6821">
        <w:rPr>
          <w:rFonts w:ascii="Montserrat" w:hAnsi="Montserrat"/>
          <w:color w:val="215E99" w:themeColor="text2" w:themeTint="BF"/>
        </w:rPr>
        <w:t xml:space="preserve"> </w:t>
      </w:r>
      <w:r w:rsidR="0046743D" w:rsidRPr="004F6821">
        <w:rPr>
          <w:rFonts w:ascii="Montserrat" w:hAnsi="Montserrat"/>
          <w:color w:val="215E99" w:themeColor="text2" w:themeTint="BF"/>
        </w:rPr>
        <w:t>Alzheimer’s</w:t>
      </w:r>
      <w:r w:rsidR="00434B22" w:rsidRPr="004F6821">
        <w:rPr>
          <w:rFonts w:ascii="Montserrat" w:hAnsi="Montserrat"/>
          <w:color w:val="215E99" w:themeColor="text2" w:themeTint="BF"/>
        </w:rPr>
        <w:t xml:space="preserve"> Society Dementia Group</w:t>
      </w:r>
      <w:r w:rsidR="0046743D" w:rsidRPr="004F6821">
        <w:rPr>
          <w:rFonts w:ascii="Montserrat" w:hAnsi="Montserrat"/>
          <w:color w:val="215E99" w:themeColor="text2" w:themeTint="BF"/>
        </w:rPr>
        <w:t>,</w:t>
      </w:r>
      <w:r w:rsidR="00434B22" w:rsidRPr="004F6821">
        <w:rPr>
          <w:rFonts w:ascii="Montserrat" w:hAnsi="Montserrat"/>
          <w:color w:val="215E99" w:themeColor="text2" w:themeTint="BF"/>
        </w:rPr>
        <w:t xml:space="preserve"> </w:t>
      </w:r>
      <w:r w:rsidR="008727BE" w:rsidRPr="004F6821">
        <w:rPr>
          <w:rFonts w:ascii="Montserrat" w:hAnsi="Montserrat"/>
          <w:color w:val="215E99" w:themeColor="text2" w:themeTint="BF"/>
        </w:rPr>
        <w:t>Libraries</w:t>
      </w:r>
      <w:r w:rsidR="0046743D" w:rsidRPr="004F6821">
        <w:rPr>
          <w:rFonts w:ascii="Montserrat" w:hAnsi="Montserrat"/>
          <w:color w:val="215E99" w:themeColor="text2" w:themeTint="BF"/>
        </w:rPr>
        <w:t>,</w:t>
      </w:r>
      <w:r w:rsidR="00125082" w:rsidRPr="004F6821">
        <w:rPr>
          <w:rFonts w:ascii="Montserrat" w:hAnsi="Montserrat"/>
          <w:color w:val="215E99" w:themeColor="text2" w:themeTint="BF"/>
        </w:rPr>
        <w:t xml:space="preserve"> SWAP and Mosque</w:t>
      </w:r>
      <w:r w:rsidR="0087208E" w:rsidRPr="004F6821">
        <w:rPr>
          <w:rFonts w:ascii="Montserrat" w:hAnsi="Montserrat"/>
          <w:color w:val="215E99" w:themeColor="text2" w:themeTint="BF"/>
        </w:rPr>
        <w:t xml:space="preserve"> and Pharmacists.</w:t>
      </w:r>
    </w:p>
    <w:p w14:paraId="3521B705" w14:textId="4F9645C2" w:rsidR="007018B0" w:rsidRDefault="00583A93" w:rsidP="00F10810">
      <w:pPr>
        <w:rPr>
          <w:rFonts w:ascii="Montserrat" w:hAnsi="Montserrat"/>
          <w:color w:val="215E99" w:themeColor="text2" w:themeTint="BF"/>
        </w:rPr>
      </w:pPr>
      <w:r w:rsidRPr="004F6821">
        <w:rPr>
          <w:rFonts w:ascii="Montserrat" w:hAnsi="Montserrat"/>
          <w:color w:val="215E99" w:themeColor="text2" w:themeTint="BF"/>
        </w:rPr>
        <w:t xml:space="preserve">Postcards advertising the project were designed and circulated to the groups above as well as </w:t>
      </w:r>
      <w:r w:rsidR="00394416" w:rsidRPr="004F6821">
        <w:rPr>
          <w:rFonts w:ascii="Montserrat" w:hAnsi="Montserrat"/>
          <w:color w:val="215E99" w:themeColor="text2" w:themeTint="BF"/>
        </w:rPr>
        <w:t xml:space="preserve">to volunteers for sharing with families, friends and neighbours. The postcard </w:t>
      </w:r>
      <w:r w:rsidR="00DD1C66" w:rsidRPr="004F6821">
        <w:rPr>
          <w:rFonts w:ascii="Montserrat" w:hAnsi="Montserrat"/>
          <w:color w:val="215E99" w:themeColor="text2" w:themeTint="BF"/>
        </w:rPr>
        <w:t xml:space="preserve">contained a link and QR code </w:t>
      </w:r>
      <w:r w:rsidR="005261C9" w:rsidRPr="004F6821">
        <w:rPr>
          <w:rFonts w:ascii="Montserrat" w:hAnsi="Montserrat"/>
          <w:color w:val="215E99" w:themeColor="text2" w:themeTint="BF"/>
        </w:rPr>
        <w:t>to</w:t>
      </w:r>
      <w:r w:rsidR="00E54054" w:rsidRPr="004F6821">
        <w:rPr>
          <w:rFonts w:ascii="Montserrat" w:hAnsi="Montserrat"/>
          <w:color w:val="215E99" w:themeColor="text2" w:themeTint="BF"/>
        </w:rPr>
        <w:t xml:space="preserve"> access and complete the survey.</w:t>
      </w:r>
      <w:r w:rsidR="00C57AB7" w:rsidRPr="004F6821">
        <w:rPr>
          <w:rFonts w:ascii="Montserrat" w:hAnsi="Montserrat"/>
          <w:color w:val="215E99" w:themeColor="text2" w:themeTint="BF"/>
        </w:rPr>
        <w:t xml:space="preserve"> </w:t>
      </w:r>
      <w:r w:rsidR="00D41955" w:rsidRPr="004F6821">
        <w:rPr>
          <w:rFonts w:ascii="Montserrat" w:hAnsi="Montserrat"/>
          <w:color w:val="215E99" w:themeColor="text2" w:themeTint="BF"/>
        </w:rPr>
        <w:t xml:space="preserve">Volunteers also supported individuals to complete paper copies of the </w:t>
      </w:r>
      <w:r w:rsidR="005B179B" w:rsidRPr="004F6821">
        <w:rPr>
          <w:rFonts w:ascii="Montserrat" w:hAnsi="Montserrat"/>
          <w:color w:val="215E99" w:themeColor="text2" w:themeTint="BF"/>
        </w:rPr>
        <w:t>questionnaire</w:t>
      </w:r>
      <w:r w:rsidR="001808A9" w:rsidRPr="004F6821">
        <w:rPr>
          <w:rFonts w:ascii="Montserrat" w:hAnsi="Montserrat"/>
        </w:rPr>
        <w:t xml:space="preserve">        </w:t>
      </w:r>
    </w:p>
    <w:p w14:paraId="110F3234" w14:textId="77777777" w:rsidR="004F6821" w:rsidRPr="004F6821" w:rsidRDefault="004F6821" w:rsidP="00F10810">
      <w:pPr>
        <w:rPr>
          <w:rFonts w:ascii="Montserrat" w:hAnsi="Montserrat"/>
          <w:color w:val="215E99" w:themeColor="text2" w:themeTint="BF"/>
        </w:rPr>
      </w:pPr>
    </w:p>
    <w:p w14:paraId="199A50A9" w14:textId="0D37EA3C" w:rsidR="00F10810" w:rsidRPr="004F6821" w:rsidRDefault="00F10810" w:rsidP="00F10810">
      <w:pPr>
        <w:rPr>
          <w:rFonts w:ascii="Montserrat" w:hAnsi="Montserrat"/>
          <w:color w:val="215E99" w:themeColor="text2" w:themeTint="BF"/>
        </w:rPr>
      </w:pPr>
      <w:r w:rsidRPr="004F6821">
        <w:rPr>
          <w:rFonts w:ascii="Montserrat" w:hAnsi="Montserrat"/>
          <w:color w:val="215E99" w:themeColor="text2" w:themeTint="BF"/>
        </w:rPr>
        <w:t>Weekly social media posts were made seeking people’s experiences and providing links to the survey. Unfortunately, there were no responses to any of these posts.</w:t>
      </w:r>
    </w:p>
    <w:p w14:paraId="09148C9E" w14:textId="5ECDF7C2" w:rsidR="00B85459" w:rsidRPr="004F6821" w:rsidRDefault="00B85459" w:rsidP="00F10810">
      <w:pPr>
        <w:rPr>
          <w:rFonts w:ascii="Montserrat" w:hAnsi="Montserrat"/>
          <w:color w:val="215E99" w:themeColor="text2" w:themeTint="BF"/>
        </w:rPr>
      </w:pPr>
      <w:r w:rsidRPr="004F6821">
        <w:rPr>
          <w:rFonts w:ascii="Montserrat" w:hAnsi="Montserrat"/>
          <w:color w:val="215E99" w:themeColor="text2" w:themeTint="BF"/>
        </w:rPr>
        <w:t xml:space="preserve">There were however, 62 </w:t>
      </w:r>
      <w:r w:rsidR="00413F5D" w:rsidRPr="004F6821">
        <w:rPr>
          <w:rFonts w:ascii="Montserrat" w:hAnsi="Montserrat"/>
          <w:color w:val="215E99" w:themeColor="text2" w:themeTint="BF"/>
        </w:rPr>
        <w:t xml:space="preserve">online surveys </w:t>
      </w:r>
      <w:r w:rsidR="009253DB" w:rsidRPr="004F6821">
        <w:rPr>
          <w:rFonts w:ascii="Montserrat" w:hAnsi="Montserrat"/>
          <w:color w:val="215E99" w:themeColor="text2" w:themeTint="BF"/>
        </w:rPr>
        <w:t>completed,</w:t>
      </w:r>
      <w:r w:rsidR="00413F5D" w:rsidRPr="004F6821">
        <w:rPr>
          <w:rFonts w:ascii="Montserrat" w:hAnsi="Montserrat"/>
          <w:color w:val="215E99" w:themeColor="text2" w:themeTint="BF"/>
        </w:rPr>
        <w:t xml:space="preserve"> and the results are provided in the next chapter.</w:t>
      </w:r>
      <w:r w:rsidR="00EB5CD6" w:rsidRPr="004F6821">
        <w:rPr>
          <w:rFonts w:ascii="Montserrat" w:hAnsi="Montserrat"/>
          <w:color w:val="215E99" w:themeColor="text2" w:themeTint="BF"/>
        </w:rPr>
        <w:t xml:space="preserve"> </w:t>
      </w:r>
      <w:r w:rsidR="009253DB" w:rsidRPr="004F6821">
        <w:rPr>
          <w:rFonts w:ascii="Montserrat" w:hAnsi="Montserrat"/>
          <w:color w:val="215E99" w:themeColor="text2" w:themeTint="BF"/>
        </w:rPr>
        <w:t>Unfortunately,</w:t>
      </w:r>
      <w:r w:rsidR="00EB306B" w:rsidRPr="004F6821">
        <w:rPr>
          <w:rFonts w:ascii="Montserrat" w:hAnsi="Montserrat"/>
          <w:color w:val="215E99" w:themeColor="text2" w:themeTint="BF"/>
        </w:rPr>
        <w:t xml:space="preserve"> not all respondents completed all sections of the survey.</w:t>
      </w:r>
    </w:p>
    <w:p w14:paraId="48AA9B8B" w14:textId="1E5E1E30" w:rsidR="00F10810" w:rsidRPr="004F6821" w:rsidRDefault="00F10810" w:rsidP="00434B22">
      <w:pPr>
        <w:rPr>
          <w:rFonts w:ascii="Montserrat" w:hAnsi="Montserrat"/>
          <w:color w:val="215E99" w:themeColor="text2" w:themeTint="BF"/>
        </w:rPr>
      </w:pPr>
    </w:p>
    <w:p w14:paraId="5501F7F2" w14:textId="69264EA4" w:rsidR="00E54054" w:rsidRPr="004F6821" w:rsidRDefault="00A02333" w:rsidP="00434B22">
      <w:pPr>
        <w:rPr>
          <w:rFonts w:ascii="Montserrat" w:hAnsi="Montserrat"/>
          <w:color w:val="215E99" w:themeColor="text2" w:themeTint="BF"/>
        </w:rPr>
      </w:pPr>
      <w:r w:rsidRPr="004F6821">
        <w:rPr>
          <w:rFonts w:ascii="Montserrat" w:hAnsi="Montserrat"/>
          <w:color w:val="215E99" w:themeColor="text2" w:themeTint="BF"/>
        </w:rPr>
        <w:lastRenderedPageBreak/>
        <w:t xml:space="preserve">HWWL </w:t>
      </w:r>
      <w:r w:rsidR="00E54054" w:rsidRPr="004F6821">
        <w:rPr>
          <w:rFonts w:ascii="Montserrat" w:hAnsi="Montserrat"/>
          <w:color w:val="215E99" w:themeColor="text2" w:themeTint="BF"/>
        </w:rPr>
        <w:t xml:space="preserve">Engagement staff attended the </w:t>
      </w:r>
      <w:r w:rsidR="007E737F" w:rsidRPr="004F6821">
        <w:rPr>
          <w:rFonts w:ascii="Montserrat" w:hAnsi="Montserrat"/>
          <w:color w:val="215E99" w:themeColor="text2" w:themeTint="BF"/>
        </w:rPr>
        <w:t xml:space="preserve">Home Care Providers forum held by the Local Authority to </w:t>
      </w:r>
      <w:r w:rsidR="00AE02E8" w:rsidRPr="004F6821">
        <w:rPr>
          <w:rFonts w:ascii="Montserrat" w:hAnsi="Montserrat"/>
          <w:color w:val="215E99" w:themeColor="text2" w:themeTint="BF"/>
        </w:rPr>
        <w:t xml:space="preserve">introduce and explain the project to the registered managers of the 8 + 2 Home Care Agencies </w:t>
      </w:r>
      <w:r w:rsidR="00145DC9" w:rsidRPr="004F6821">
        <w:rPr>
          <w:rFonts w:ascii="Montserrat" w:hAnsi="Montserrat"/>
          <w:color w:val="215E99" w:themeColor="text2" w:themeTint="BF"/>
        </w:rPr>
        <w:t>used to commission packages</w:t>
      </w:r>
      <w:r w:rsidR="0087605B" w:rsidRPr="004F6821">
        <w:rPr>
          <w:rFonts w:ascii="Montserrat" w:hAnsi="Montserrat"/>
          <w:color w:val="215E99" w:themeColor="text2" w:themeTint="BF"/>
        </w:rPr>
        <w:t xml:space="preserve"> for </w:t>
      </w:r>
      <w:r w:rsidR="008B65A8" w:rsidRPr="004F6821">
        <w:rPr>
          <w:rFonts w:ascii="Montserrat" w:hAnsi="Montserrat"/>
          <w:color w:val="215E99" w:themeColor="text2" w:themeTint="BF"/>
        </w:rPr>
        <w:t>residents</w:t>
      </w:r>
      <w:r w:rsidR="0087605B" w:rsidRPr="004F6821">
        <w:rPr>
          <w:rFonts w:ascii="Montserrat" w:hAnsi="Montserrat"/>
          <w:color w:val="215E99" w:themeColor="text2" w:themeTint="BF"/>
        </w:rPr>
        <w:t>.</w:t>
      </w:r>
      <w:r w:rsidR="00AE51B0" w:rsidRPr="004F6821">
        <w:rPr>
          <w:rFonts w:ascii="Montserrat" w:hAnsi="Montserrat"/>
          <w:color w:val="215E99" w:themeColor="text2" w:themeTint="BF"/>
        </w:rPr>
        <w:t xml:space="preserve"> In addition</w:t>
      </w:r>
      <w:r w:rsidR="0092589C" w:rsidRPr="004F6821">
        <w:rPr>
          <w:rFonts w:ascii="Montserrat" w:hAnsi="Montserrat"/>
          <w:color w:val="215E99" w:themeColor="text2" w:themeTint="BF"/>
        </w:rPr>
        <w:t xml:space="preserve">, </w:t>
      </w:r>
      <w:r w:rsidR="00231896" w:rsidRPr="004F6821">
        <w:rPr>
          <w:rFonts w:ascii="Montserrat" w:hAnsi="Montserrat"/>
          <w:color w:val="215E99" w:themeColor="text2" w:themeTint="BF"/>
        </w:rPr>
        <w:t xml:space="preserve">each registered manager was sent a weekly email explaining the project and seeking their engagement. </w:t>
      </w:r>
      <w:r w:rsidR="00630B5A" w:rsidRPr="004F6821">
        <w:rPr>
          <w:rFonts w:ascii="Montserrat" w:hAnsi="Montserrat"/>
          <w:color w:val="215E99" w:themeColor="text2" w:themeTint="BF"/>
        </w:rPr>
        <w:t xml:space="preserve">Whilst there </w:t>
      </w:r>
      <w:r w:rsidR="00D25184" w:rsidRPr="004F6821">
        <w:rPr>
          <w:rFonts w:ascii="Montserrat" w:hAnsi="Montserrat"/>
          <w:color w:val="215E99" w:themeColor="text2" w:themeTint="BF"/>
        </w:rPr>
        <w:t>were</w:t>
      </w:r>
      <w:r w:rsidR="00630B5A" w:rsidRPr="004F6821">
        <w:rPr>
          <w:rFonts w:ascii="Montserrat" w:hAnsi="Montserrat"/>
          <w:color w:val="215E99" w:themeColor="text2" w:themeTint="BF"/>
        </w:rPr>
        <w:t xml:space="preserve"> 6 respondents, </w:t>
      </w:r>
      <w:r w:rsidR="00306585" w:rsidRPr="004F6821">
        <w:rPr>
          <w:rFonts w:ascii="Montserrat" w:hAnsi="Montserrat"/>
          <w:color w:val="215E99" w:themeColor="text2" w:themeTint="BF"/>
        </w:rPr>
        <w:t>only</w:t>
      </w:r>
      <w:r w:rsidR="00823E1A" w:rsidRPr="004F6821">
        <w:rPr>
          <w:rFonts w:ascii="Montserrat" w:hAnsi="Montserrat"/>
          <w:color w:val="215E99" w:themeColor="text2" w:themeTint="BF"/>
        </w:rPr>
        <w:t xml:space="preserve"> </w:t>
      </w:r>
      <w:r w:rsidR="00EB19BD" w:rsidRPr="004F6821">
        <w:rPr>
          <w:rFonts w:ascii="Montserrat" w:hAnsi="Montserrat"/>
          <w:color w:val="215E99" w:themeColor="text2" w:themeTint="BF"/>
        </w:rPr>
        <w:t>3</w:t>
      </w:r>
      <w:r w:rsidR="00823E1A" w:rsidRPr="004F6821">
        <w:rPr>
          <w:rFonts w:ascii="Montserrat" w:hAnsi="Montserrat"/>
          <w:color w:val="215E99" w:themeColor="text2" w:themeTint="BF"/>
        </w:rPr>
        <w:t xml:space="preserve"> agencies</w:t>
      </w:r>
      <w:r w:rsidR="00BD4597" w:rsidRPr="004F6821">
        <w:rPr>
          <w:rFonts w:ascii="Montserrat" w:hAnsi="Montserrat"/>
          <w:color w:val="215E99" w:themeColor="text2" w:themeTint="BF"/>
        </w:rPr>
        <w:t xml:space="preserve"> were identified</w:t>
      </w:r>
      <w:r w:rsidR="0062056E" w:rsidRPr="004F6821">
        <w:rPr>
          <w:rFonts w:ascii="Montserrat" w:hAnsi="Montserrat"/>
          <w:color w:val="215E99" w:themeColor="text2" w:themeTint="BF"/>
        </w:rPr>
        <w:t>.</w:t>
      </w:r>
    </w:p>
    <w:p w14:paraId="7DC079D0" w14:textId="77777777" w:rsidR="009253DB" w:rsidRPr="004F6821" w:rsidRDefault="009253DB" w:rsidP="00AA1461">
      <w:pPr>
        <w:rPr>
          <w:rFonts w:ascii="Montserrat" w:hAnsi="Montserrat"/>
          <w:color w:val="215E99" w:themeColor="text2" w:themeTint="BF"/>
        </w:rPr>
      </w:pPr>
    </w:p>
    <w:p w14:paraId="20870EA8" w14:textId="1EA6BD7F" w:rsidR="00AA1461" w:rsidRPr="004F6821" w:rsidRDefault="00565FB3" w:rsidP="00AA1461">
      <w:pPr>
        <w:rPr>
          <w:rFonts w:ascii="Montserrat" w:hAnsi="Montserrat"/>
          <w:color w:val="215E99" w:themeColor="text2" w:themeTint="BF"/>
        </w:rPr>
      </w:pPr>
      <w:r w:rsidRPr="004F6821">
        <w:rPr>
          <w:rFonts w:ascii="Montserrat" w:hAnsi="Montserrat"/>
          <w:color w:val="215E99" w:themeColor="text2" w:themeTint="BF"/>
        </w:rPr>
        <w:t xml:space="preserve">The survey </w:t>
      </w:r>
      <w:r w:rsidR="0062056E" w:rsidRPr="004F6821">
        <w:rPr>
          <w:rFonts w:ascii="Montserrat" w:hAnsi="Montserrat"/>
          <w:color w:val="215E99" w:themeColor="text2" w:themeTint="BF"/>
        </w:rPr>
        <w:t xml:space="preserve">specifically </w:t>
      </w:r>
      <w:r w:rsidRPr="004F6821">
        <w:rPr>
          <w:rFonts w:ascii="Montserrat" w:hAnsi="Montserrat"/>
          <w:color w:val="215E99" w:themeColor="text2" w:themeTint="BF"/>
        </w:rPr>
        <w:t>asked about recruitment, retention and training</w:t>
      </w:r>
      <w:r w:rsidR="001957FE" w:rsidRPr="004F6821">
        <w:rPr>
          <w:rFonts w:ascii="Montserrat" w:hAnsi="Montserrat"/>
          <w:color w:val="215E99" w:themeColor="text2" w:themeTint="BF"/>
        </w:rPr>
        <w:t>.</w:t>
      </w:r>
    </w:p>
    <w:p w14:paraId="0F161D31" w14:textId="77777777" w:rsidR="009253DB" w:rsidRPr="004F6821" w:rsidRDefault="009253DB" w:rsidP="00196B9D">
      <w:pPr>
        <w:rPr>
          <w:rFonts w:ascii="Montserrat" w:hAnsi="Montserrat"/>
          <w:color w:val="215E99" w:themeColor="text2" w:themeTint="BF"/>
        </w:rPr>
      </w:pPr>
    </w:p>
    <w:p w14:paraId="779F40A0" w14:textId="085063ED" w:rsidR="00906A9D" w:rsidRPr="004F6821" w:rsidRDefault="00906A9D" w:rsidP="00196B9D">
      <w:pPr>
        <w:rPr>
          <w:rFonts w:ascii="Montserrat" w:hAnsi="Montserrat"/>
          <w:color w:val="215E99" w:themeColor="text2" w:themeTint="BF"/>
        </w:rPr>
      </w:pPr>
      <w:r w:rsidRPr="004F6821">
        <w:rPr>
          <w:rFonts w:ascii="Montserrat" w:hAnsi="Montserrat"/>
          <w:color w:val="215E99" w:themeColor="text2" w:themeTint="BF"/>
        </w:rPr>
        <w:t>The registered managers were asked to</w:t>
      </w:r>
      <w:r w:rsidR="009325A4" w:rsidRPr="004F6821">
        <w:rPr>
          <w:rFonts w:ascii="Montserrat" w:hAnsi="Montserrat"/>
          <w:color w:val="215E99" w:themeColor="text2" w:themeTint="BF"/>
        </w:rPr>
        <w:t xml:space="preserve"> share the survey with their staff and links to </w:t>
      </w:r>
      <w:r w:rsidR="0036065C" w:rsidRPr="004F6821">
        <w:rPr>
          <w:rFonts w:ascii="Montserrat" w:hAnsi="Montserrat"/>
          <w:color w:val="215E99" w:themeColor="text2" w:themeTint="BF"/>
        </w:rPr>
        <w:t>the</w:t>
      </w:r>
      <w:r w:rsidR="009325A4" w:rsidRPr="004F6821">
        <w:rPr>
          <w:rFonts w:ascii="Montserrat" w:hAnsi="Montserrat"/>
          <w:color w:val="215E99" w:themeColor="text2" w:themeTint="BF"/>
        </w:rPr>
        <w:t xml:space="preserve"> survey </w:t>
      </w:r>
      <w:r w:rsidR="00CC501F" w:rsidRPr="004F6821">
        <w:rPr>
          <w:rFonts w:ascii="Montserrat" w:hAnsi="Montserrat"/>
          <w:color w:val="215E99" w:themeColor="text2" w:themeTint="BF"/>
        </w:rPr>
        <w:t>were</w:t>
      </w:r>
      <w:r w:rsidR="009325A4" w:rsidRPr="004F6821">
        <w:rPr>
          <w:rFonts w:ascii="Montserrat" w:hAnsi="Montserrat"/>
          <w:color w:val="215E99" w:themeColor="text2" w:themeTint="BF"/>
        </w:rPr>
        <w:t xml:space="preserve"> circulated via social media.</w:t>
      </w:r>
      <w:r w:rsidR="0036065C" w:rsidRPr="004F6821">
        <w:rPr>
          <w:rFonts w:ascii="Montserrat" w:hAnsi="Montserrat"/>
          <w:color w:val="215E99" w:themeColor="text2" w:themeTint="BF"/>
        </w:rPr>
        <w:t xml:space="preserve"> Requests were sent weekly with the registered manager’s email.</w:t>
      </w:r>
    </w:p>
    <w:p w14:paraId="299AFE67" w14:textId="7DEC7A89" w:rsidR="00121839" w:rsidRPr="004F6821" w:rsidRDefault="00121839" w:rsidP="00196B9D">
      <w:pPr>
        <w:rPr>
          <w:rFonts w:ascii="Montserrat" w:hAnsi="Montserrat"/>
          <w:color w:val="215E99" w:themeColor="text2" w:themeTint="BF"/>
        </w:rPr>
      </w:pPr>
      <w:r w:rsidRPr="004F6821">
        <w:rPr>
          <w:rFonts w:ascii="Montserrat" w:hAnsi="Montserrat"/>
          <w:color w:val="215E99" w:themeColor="text2" w:themeTint="BF"/>
        </w:rPr>
        <w:t xml:space="preserve">There were 50 responses from </w:t>
      </w:r>
      <w:r w:rsidR="00577C4A" w:rsidRPr="004F6821">
        <w:rPr>
          <w:rFonts w:ascii="Montserrat" w:hAnsi="Montserrat"/>
          <w:color w:val="215E99" w:themeColor="text2" w:themeTint="BF"/>
        </w:rPr>
        <w:t xml:space="preserve">staff from </w:t>
      </w:r>
      <w:r w:rsidRPr="004F6821">
        <w:rPr>
          <w:rFonts w:ascii="Montserrat" w:hAnsi="Montserrat"/>
          <w:color w:val="215E99" w:themeColor="text2" w:themeTint="BF"/>
        </w:rPr>
        <w:t>4 agencies</w:t>
      </w:r>
      <w:r w:rsidR="00577C4A" w:rsidRPr="004F6821">
        <w:rPr>
          <w:rFonts w:ascii="Montserrat" w:hAnsi="Montserrat"/>
          <w:color w:val="215E99" w:themeColor="text2" w:themeTint="BF"/>
        </w:rPr>
        <w:t>.</w:t>
      </w:r>
      <w:r w:rsidR="00DB3AF0" w:rsidRPr="004F6821">
        <w:rPr>
          <w:rFonts w:ascii="Montserrat" w:hAnsi="Montserrat"/>
          <w:color w:val="215E99" w:themeColor="text2" w:themeTint="BF"/>
        </w:rPr>
        <w:t xml:space="preserve"> 2 </w:t>
      </w:r>
      <w:r w:rsidR="00577C4A" w:rsidRPr="004F6821">
        <w:rPr>
          <w:rFonts w:ascii="Montserrat" w:hAnsi="Montserrat"/>
          <w:color w:val="215E99" w:themeColor="text2" w:themeTint="BF"/>
        </w:rPr>
        <w:t>agencies</w:t>
      </w:r>
      <w:r w:rsidR="00990308" w:rsidRPr="004F6821">
        <w:rPr>
          <w:rFonts w:ascii="Montserrat" w:hAnsi="Montserrat"/>
          <w:color w:val="215E99" w:themeColor="text2" w:themeTint="BF"/>
        </w:rPr>
        <w:t xml:space="preserve"> were </w:t>
      </w:r>
      <w:r w:rsidR="0017236B" w:rsidRPr="004F6821">
        <w:rPr>
          <w:rFonts w:ascii="Montserrat" w:hAnsi="Montserrat"/>
          <w:color w:val="215E99" w:themeColor="text2" w:themeTint="BF"/>
        </w:rPr>
        <w:t>the same as those</w:t>
      </w:r>
      <w:r w:rsidR="00DB3AF0" w:rsidRPr="004F6821">
        <w:rPr>
          <w:rFonts w:ascii="Montserrat" w:hAnsi="Montserrat"/>
          <w:color w:val="215E99" w:themeColor="text2" w:themeTint="BF"/>
        </w:rPr>
        <w:t xml:space="preserve"> responses from registered managers</w:t>
      </w:r>
      <w:r w:rsidR="0017236B" w:rsidRPr="004F6821">
        <w:rPr>
          <w:rFonts w:ascii="Montserrat" w:hAnsi="Montserrat"/>
          <w:color w:val="215E99" w:themeColor="text2" w:themeTint="BF"/>
        </w:rPr>
        <w:t xml:space="preserve">. </w:t>
      </w:r>
    </w:p>
    <w:p w14:paraId="0BA216C1" w14:textId="55E5BD2D" w:rsidR="009325A4" w:rsidRPr="004F6821" w:rsidRDefault="009325A4" w:rsidP="00196B9D">
      <w:pPr>
        <w:rPr>
          <w:rFonts w:ascii="Montserrat" w:hAnsi="Montserrat"/>
          <w:color w:val="215E99" w:themeColor="text2" w:themeTint="BF"/>
        </w:rPr>
      </w:pPr>
      <w:r w:rsidRPr="004F6821">
        <w:rPr>
          <w:rFonts w:ascii="Montserrat" w:hAnsi="Montserrat"/>
          <w:color w:val="215E99" w:themeColor="text2" w:themeTint="BF"/>
        </w:rPr>
        <w:t>Questions included</w:t>
      </w:r>
      <w:r w:rsidR="00F37905" w:rsidRPr="004F6821">
        <w:rPr>
          <w:rFonts w:ascii="Montserrat" w:hAnsi="Montserrat"/>
          <w:color w:val="215E99" w:themeColor="text2" w:themeTint="BF"/>
        </w:rPr>
        <w:t xml:space="preserve"> training opportunities, length of </w:t>
      </w:r>
      <w:r w:rsidR="00740951" w:rsidRPr="004F6821">
        <w:rPr>
          <w:rFonts w:ascii="Montserrat" w:hAnsi="Montserrat"/>
          <w:color w:val="215E99" w:themeColor="text2" w:themeTint="BF"/>
        </w:rPr>
        <w:t>service</w:t>
      </w:r>
      <w:r w:rsidR="00863FB2" w:rsidRPr="004F6821">
        <w:rPr>
          <w:rFonts w:ascii="Montserrat" w:hAnsi="Montserrat"/>
          <w:color w:val="215E99" w:themeColor="text2" w:themeTint="BF"/>
        </w:rPr>
        <w:t>,</w:t>
      </w:r>
      <w:r w:rsidR="009C4F86" w:rsidRPr="004F6821">
        <w:rPr>
          <w:rFonts w:ascii="Montserrat" w:hAnsi="Montserrat"/>
          <w:color w:val="215E99" w:themeColor="text2" w:themeTint="BF"/>
        </w:rPr>
        <w:t xml:space="preserve"> </w:t>
      </w:r>
      <w:r w:rsidR="00343CC1" w:rsidRPr="004F6821">
        <w:rPr>
          <w:rFonts w:ascii="Montserrat" w:hAnsi="Montserrat"/>
          <w:color w:val="215E99" w:themeColor="text2" w:themeTint="BF"/>
        </w:rPr>
        <w:t xml:space="preserve">allocation of time and </w:t>
      </w:r>
      <w:r w:rsidR="00223843" w:rsidRPr="004F6821">
        <w:rPr>
          <w:rFonts w:ascii="Montserrat" w:hAnsi="Montserrat"/>
          <w:color w:val="215E99" w:themeColor="text2" w:themeTint="BF"/>
        </w:rPr>
        <w:t xml:space="preserve">personal </w:t>
      </w:r>
      <w:r w:rsidR="00343CC1" w:rsidRPr="004F6821">
        <w:rPr>
          <w:rFonts w:ascii="Montserrat" w:hAnsi="Montserrat"/>
          <w:color w:val="215E99" w:themeColor="text2" w:themeTint="BF"/>
        </w:rPr>
        <w:t>support</w:t>
      </w:r>
      <w:r w:rsidR="00223843" w:rsidRPr="004F6821">
        <w:rPr>
          <w:rFonts w:ascii="Montserrat" w:hAnsi="Montserrat"/>
          <w:color w:val="215E99" w:themeColor="text2" w:themeTint="BF"/>
        </w:rPr>
        <w:t>.</w:t>
      </w:r>
    </w:p>
    <w:p w14:paraId="61C8EB23" w14:textId="77777777" w:rsidR="00BA74EE" w:rsidRPr="004F6821" w:rsidRDefault="00BA74EE" w:rsidP="00196B9D">
      <w:pPr>
        <w:rPr>
          <w:color w:val="215E99" w:themeColor="text2" w:themeTint="BF"/>
        </w:rPr>
      </w:pPr>
    </w:p>
    <w:p w14:paraId="6156C4C0" w14:textId="04F462AD" w:rsidR="009253DB" w:rsidRDefault="00EF6EB0" w:rsidP="009253DB">
      <w:pPr>
        <w:rPr>
          <w:color w:val="215E99" w:themeColor="text2" w:themeTint="BF"/>
        </w:rPr>
      </w:pPr>
      <w:r w:rsidRPr="004F6821">
        <w:rPr>
          <w:color w:val="215E99" w:themeColor="text2" w:themeTint="BF"/>
        </w:rPr>
        <w:t xml:space="preserve">                                             </w:t>
      </w:r>
      <w:r w:rsidRPr="004F6821">
        <w:rPr>
          <w:noProof/>
          <w:color w:val="215E99" w:themeColor="text2" w:themeTint="BF"/>
        </w:rPr>
        <w:drawing>
          <wp:inline distT="0" distB="0" distL="0" distR="0" wp14:anchorId="639BD610" wp14:editId="5379568A">
            <wp:extent cx="3036521" cy="1856622"/>
            <wp:effectExtent l="0" t="0" r="0" b="0"/>
            <wp:docPr id="110827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74818" name=""/>
                    <pic:cNvPicPr/>
                  </pic:nvPicPr>
                  <pic:blipFill>
                    <a:blip r:embed="rId12"/>
                    <a:stretch>
                      <a:fillRect/>
                    </a:stretch>
                  </pic:blipFill>
                  <pic:spPr>
                    <a:xfrm>
                      <a:off x="0" y="0"/>
                      <a:ext cx="3036521" cy="1856622"/>
                    </a:xfrm>
                    <a:prstGeom prst="rect">
                      <a:avLst/>
                    </a:prstGeom>
                  </pic:spPr>
                </pic:pic>
              </a:graphicData>
            </a:graphic>
          </wp:inline>
        </w:drawing>
      </w:r>
      <w:r w:rsidRPr="004F6821">
        <w:rPr>
          <w:color w:val="215E99" w:themeColor="text2" w:themeTint="BF"/>
        </w:rPr>
        <w:t xml:space="preserve"> </w:t>
      </w:r>
    </w:p>
    <w:p w14:paraId="44A6E54A" w14:textId="77777777" w:rsidR="004F6821" w:rsidRPr="004F6821" w:rsidRDefault="004F6821" w:rsidP="009253DB">
      <w:pPr>
        <w:rPr>
          <w:color w:val="215E99" w:themeColor="text2" w:themeTint="BF"/>
        </w:rPr>
      </w:pPr>
    </w:p>
    <w:p w14:paraId="61EA7380" w14:textId="1324A23D" w:rsidR="00D141E1" w:rsidRPr="004F6821" w:rsidRDefault="00096061" w:rsidP="009253DB">
      <w:pPr>
        <w:jc w:val="center"/>
        <w:rPr>
          <w:color w:val="215E99" w:themeColor="text2" w:themeTint="BF"/>
        </w:rPr>
      </w:pPr>
      <w:r w:rsidRPr="004F6821">
        <w:rPr>
          <w:rFonts w:ascii="Montserrat" w:hAnsi="Montserrat" w:cs="Arial"/>
          <w:color w:val="0F4761" w:themeColor="accent1" w:themeShade="BF"/>
        </w:rPr>
        <w:t>Data from the responses can be seen below along with examples of the comments made.</w:t>
      </w:r>
    </w:p>
    <w:p w14:paraId="45693B0E" w14:textId="6750194C" w:rsidR="00E27520" w:rsidRPr="004F6821" w:rsidRDefault="00E27520" w:rsidP="00882577">
      <w:pPr>
        <w:rPr>
          <w:rFonts w:ascii="Montserrat" w:hAnsi="Montserrat"/>
          <w:b/>
          <w:bCs/>
          <w:color w:val="DA4599"/>
          <w:u w:val="single"/>
        </w:rPr>
      </w:pPr>
    </w:p>
    <w:p w14:paraId="4B05C55A" w14:textId="3C0EFCD3" w:rsidR="0005731A" w:rsidRDefault="0005731A" w:rsidP="00882577">
      <w:pPr>
        <w:rPr>
          <w:rFonts w:ascii="Montserrat" w:hAnsi="Montserrat"/>
          <w:b/>
          <w:bCs/>
          <w:color w:val="DA4599"/>
          <w:u w:val="single"/>
        </w:rPr>
      </w:pPr>
    </w:p>
    <w:p w14:paraId="25A36103" w14:textId="77777777" w:rsidR="00186D52" w:rsidRDefault="00186D52" w:rsidP="00882577">
      <w:pPr>
        <w:rPr>
          <w:rFonts w:ascii="Montserrat" w:hAnsi="Montserrat"/>
          <w:b/>
          <w:bCs/>
          <w:color w:val="DA4599"/>
          <w:u w:val="single"/>
        </w:rPr>
      </w:pPr>
    </w:p>
    <w:p w14:paraId="30D4AA03" w14:textId="2272B556" w:rsidR="00914D11" w:rsidRPr="00D16BD9" w:rsidRDefault="00110470" w:rsidP="00882577">
      <w:pPr>
        <w:rPr>
          <w:rFonts w:ascii="Montserrat" w:hAnsi="Montserrat" w:cs="Arial"/>
          <w:b/>
          <w:bCs/>
          <w:color w:val="DA4599"/>
          <w:sz w:val="28"/>
          <w:szCs w:val="28"/>
          <w:u w:val="single"/>
        </w:rPr>
      </w:pPr>
      <w:r w:rsidRPr="00D16BD9">
        <w:rPr>
          <w:rFonts w:ascii="Montserrat" w:hAnsi="Montserrat"/>
          <w:b/>
          <w:bCs/>
          <w:color w:val="DA4599"/>
          <w:sz w:val="28"/>
          <w:szCs w:val="28"/>
          <w:u w:val="single"/>
        </w:rPr>
        <w:lastRenderedPageBreak/>
        <w:t>Demographics summary</w:t>
      </w:r>
      <w:r w:rsidR="002F7A1A">
        <w:rPr>
          <w:rFonts w:ascii="Montserrat" w:hAnsi="Montserrat"/>
          <w:b/>
          <w:bCs/>
          <w:color w:val="DA4599"/>
          <w:sz w:val="28"/>
          <w:szCs w:val="28"/>
          <w:u w:val="single"/>
        </w:rPr>
        <w:t xml:space="preserve"> &amp; Results</w:t>
      </w:r>
    </w:p>
    <w:p w14:paraId="62173E05" w14:textId="3AE73B92" w:rsidR="00690C27" w:rsidRPr="0005731A" w:rsidRDefault="00863FB2" w:rsidP="00863FB2">
      <w:pPr>
        <w:rPr>
          <w:rFonts w:ascii="Montserrat" w:hAnsi="Montserrat"/>
          <w:b/>
          <w:bCs/>
          <w:color w:val="92D050"/>
        </w:rPr>
      </w:pPr>
      <w:r w:rsidRPr="0005731A">
        <w:rPr>
          <w:rFonts w:ascii="Montserrat" w:hAnsi="Montserrat"/>
          <w:b/>
          <w:bCs/>
          <w:color w:val="92D050"/>
        </w:rPr>
        <w:t>The users of home care services</w:t>
      </w:r>
      <w:r w:rsidR="00557F94" w:rsidRPr="0005731A">
        <w:rPr>
          <w:rFonts w:ascii="Montserrat" w:hAnsi="Montserrat"/>
          <w:b/>
          <w:bCs/>
          <w:color w:val="92D050"/>
        </w:rPr>
        <w:t>:</w:t>
      </w:r>
    </w:p>
    <w:p w14:paraId="47CCFE76" w14:textId="1746E122" w:rsidR="00C031DE" w:rsidRPr="004F6821" w:rsidRDefault="00C031DE" w:rsidP="00863FB2">
      <w:pPr>
        <w:rPr>
          <w:color w:val="3A7C22" w:themeColor="accent6" w:themeShade="BF"/>
        </w:rPr>
      </w:pPr>
      <w:r w:rsidRPr="004F6821">
        <w:rPr>
          <w:noProof/>
          <w:color w:val="3A7C22" w:themeColor="accent6" w:themeShade="BF"/>
        </w:rPr>
        <w:drawing>
          <wp:inline distT="0" distB="0" distL="0" distR="0" wp14:anchorId="1537A06F" wp14:editId="5B88BAAB">
            <wp:extent cx="4504270" cy="2036064"/>
            <wp:effectExtent l="0" t="0" r="0" b="2540"/>
            <wp:docPr id="1554708217"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08217" name="Picture 1" descr="A screenshot of a survey&#10;&#10;AI-generated content may be incorrect."/>
                    <pic:cNvPicPr/>
                  </pic:nvPicPr>
                  <pic:blipFill>
                    <a:blip r:embed="rId13"/>
                    <a:stretch>
                      <a:fillRect/>
                    </a:stretch>
                  </pic:blipFill>
                  <pic:spPr>
                    <a:xfrm>
                      <a:off x="0" y="0"/>
                      <a:ext cx="4571398" cy="2066408"/>
                    </a:xfrm>
                    <a:prstGeom prst="rect">
                      <a:avLst/>
                    </a:prstGeom>
                  </pic:spPr>
                </pic:pic>
              </a:graphicData>
            </a:graphic>
          </wp:inline>
        </w:drawing>
      </w:r>
    </w:p>
    <w:p w14:paraId="287A269A" w14:textId="0ED1FF7D" w:rsidR="00870245" w:rsidRPr="004F6821" w:rsidRDefault="001E533B" w:rsidP="00FC19AD">
      <w:pPr>
        <w:rPr>
          <w:rFonts w:ascii="Montserrat" w:hAnsi="Montserrat" w:cs="Arial"/>
          <w:color w:val="0F4761" w:themeColor="accent1" w:themeShade="BF"/>
        </w:rPr>
      </w:pPr>
      <w:r w:rsidRPr="004F6821">
        <w:rPr>
          <w:rFonts w:ascii="Montserrat" w:hAnsi="Montserrat" w:cs="Arial"/>
          <w:color w:val="0F4761" w:themeColor="accent1" w:themeShade="BF"/>
        </w:rPr>
        <w:t xml:space="preserve">61 people told us where they live. </w:t>
      </w:r>
      <w:r w:rsidR="00870245" w:rsidRPr="004F6821">
        <w:rPr>
          <w:rFonts w:ascii="Montserrat" w:hAnsi="Montserrat" w:cs="Arial"/>
          <w:color w:val="0F4761" w:themeColor="accent1" w:themeShade="BF"/>
        </w:rPr>
        <w:t>21 People lived in Hindley and Hindley Green</w:t>
      </w:r>
      <w:r w:rsidR="00F15DF3" w:rsidRPr="004F6821">
        <w:rPr>
          <w:rFonts w:ascii="Montserrat" w:hAnsi="Montserrat" w:cs="Arial"/>
          <w:color w:val="0F4761" w:themeColor="accent1" w:themeShade="BF"/>
        </w:rPr>
        <w:t xml:space="preserve">, 6 from Leigh Town Centre, 2 from Lowton and Golborne, 6 from South </w:t>
      </w:r>
      <w:r w:rsidR="003660F3" w:rsidRPr="004F6821">
        <w:rPr>
          <w:rFonts w:ascii="Montserrat" w:hAnsi="Montserrat" w:cs="Arial"/>
          <w:color w:val="0F4761" w:themeColor="accent1" w:themeShade="BF"/>
        </w:rPr>
        <w:t xml:space="preserve">Wigan and Ashton, 0 from Tyldesley and Atherton, 8 from Wigan Central and 18 from Wigan </w:t>
      </w:r>
      <w:r w:rsidR="00D16BD9" w:rsidRPr="004F6821">
        <w:rPr>
          <w:rFonts w:ascii="Montserrat" w:hAnsi="Montserrat" w:cs="Arial"/>
          <w:color w:val="0F4761" w:themeColor="accent1" w:themeShade="BF"/>
        </w:rPr>
        <w:t>North</w:t>
      </w:r>
      <w:r w:rsidR="003660F3" w:rsidRPr="004F6821">
        <w:rPr>
          <w:rFonts w:ascii="Montserrat" w:hAnsi="Montserrat" w:cs="Arial"/>
          <w:color w:val="0F4761" w:themeColor="accent1" w:themeShade="BF"/>
        </w:rPr>
        <w:t>.</w:t>
      </w:r>
    </w:p>
    <w:p w14:paraId="19D51CCB" w14:textId="74946F8A" w:rsidR="00870245" w:rsidRPr="004F6821" w:rsidRDefault="00870245" w:rsidP="00FC19AD">
      <w:pPr>
        <w:rPr>
          <w:rFonts w:ascii="Montserrat" w:hAnsi="Montserrat" w:cs="Arial"/>
          <w:color w:val="0F4761" w:themeColor="accent1" w:themeShade="BF"/>
        </w:rPr>
      </w:pPr>
    </w:p>
    <w:p w14:paraId="00445FD7" w14:textId="485F8A26" w:rsidR="00FA7451" w:rsidRDefault="00115225" w:rsidP="00FC19AD">
      <w:pPr>
        <w:rPr>
          <w:rFonts w:ascii="Montserrat" w:hAnsi="Montserrat" w:cs="Arial"/>
          <w:color w:val="0F4761" w:themeColor="accent1" w:themeShade="BF"/>
        </w:rPr>
      </w:pPr>
      <w:r w:rsidRPr="004F6821">
        <w:rPr>
          <w:rFonts w:ascii="Montserrat" w:hAnsi="Montserrat" w:cs="Arial"/>
          <w:color w:val="0F4761" w:themeColor="accent1" w:themeShade="BF"/>
        </w:rPr>
        <w:t>Unfortunately,</w:t>
      </w:r>
      <w:r w:rsidR="001F2591" w:rsidRPr="004F6821">
        <w:rPr>
          <w:rFonts w:ascii="Montserrat" w:hAnsi="Montserrat" w:cs="Arial"/>
          <w:color w:val="0F4761" w:themeColor="accent1" w:themeShade="BF"/>
        </w:rPr>
        <w:t xml:space="preserve"> we were unable to achieve an equal split of responses from across the borough</w:t>
      </w:r>
      <w:r w:rsidR="00F21BA4" w:rsidRPr="004F6821">
        <w:rPr>
          <w:rFonts w:ascii="Montserrat" w:hAnsi="Montserrat" w:cs="Arial"/>
          <w:color w:val="0F4761" w:themeColor="accent1" w:themeShade="BF"/>
        </w:rPr>
        <w:t xml:space="preserve"> with the majority being from Hindley, </w:t>
      </w:r>
      <w:r w:rsidR="00BE6B72" w:rsidRPr="004F6821">
        <w:rPr>
          <w:rFonts w:ascii="Montserrat" w:hAnsi="Montserrat" w:cs="Arial"/>
          <w:color w:val="0F4761" w:themeColor="accent1" w:themeShade="BF"/>
        </w:rPr>
        <w:t xml:space="preserve">Ince, </w:t>
      </w:r>
      <w:r w:rsidR="00F21BA4" w:rsidRPr="004F6821">
        <w:rPr>
          <w:rFonts w:ascii="Montserrat" w:hAnsi="Montserrat" w:cs="Arial"/>
          <w:color w:val="0F4761" w:themeColor="accent1" w:themeShade="BF"/>
        </w:rPr>
        <w:t>Aspull</w:t>
      </w:r>
      <w:r w:rsidR="00EB4D53" w:rsidRPr="004F6821">
        <w:rPr>
          <w:rFonts w:ascii="Montserrat" w:hAnsi="Montserrat" w:cs="Arial"/>
          <w:color w:val="0F4761" w:themeColor="accent1" w:themeShade="BF"/>
        </w:rPr>
        <w:t xml:space="preserve"> and the north of the borough. This may mean we </w:t>
      </w:r>
      <w:r w:rsidR="0051225A" w:rsidRPr="004F6821">
        <w:rPr>
          <w:rFonts w:ascii="Montserrat" w:hAnsi="Montserrat" w:cs="Arial"/>
          <w:color w:val="0F4761" w:themeColor="accent1" w:themeShade="BF"/>
        </w:rPr>
        <w:t>only have client feedback that represents a small number of agencies.</w:t>
      </w:r>
    </w:p>
    <w:p w14:paraId="32FDA90E" w14:textId="77777777" w:rsidR="005656A9" w:rsidRDefault="005656A9" w:rsidP="00FC19AD">
      <w:pPr>
        <w:rPr>
          <w:rFonts w:ascii="Montserrat" w:hAnsi="Montserrat" w:cs="Arial"/>
          <w:color w:val="0F4761" w:themeColor="accent1" w:themeShade="BF"/>
        </w:rPr>
      </w:pPr>
    </w:p>
    <w:p w14:paraId="155F1597" w14:textId="77CA0D8D" w:rsidR="005656A9" w:rsidRPr="005656A9" w:rsidRDefault="005656A9" w:rsidP="005656A9">
      <w:pPr>
        <w:rPr>
          <w:rFonts w:ascii="Montserrat" w:hAnsi="Montserrat" w:cs="Arial"/>
          <w:color w:val="0F4761" w:themeColor="accent1" w:themeShade="BF"/>
        </w:rPr>
      </w:pPr>
      <w:r w:rsidRPr="005656A9">
        <w:rPr>
          <w:rFonts w:ascii="Montserrat" w:hAnsi="Montserrat" w:cs="Arial"/>
          <w:color w:val="0F4761" w:themeColor="accent1" w:themeShade="BF"/>
        </w:rPr>
        <w:t xml:space="preserve">13(22.4%) respondents were people in receipt of support whilst 40 (69%) were family members and 5 (8.6%) friends. 4 didn’t identify their status.               </w:t>
      </w:r>
    </w:p>
    <w:p w14:paraId="7BCBF7E0" w14:textId="27E9F10F" w:rsidR="005656A9" w:rsidRPr="005656A9" w:rsidRDefault="005656A9" w:rsidP="005656A9">
      <w:pPr>
        <w:rPr>
          <w:rFonts w:ascii="Montserrat" w:hAnsi="Montserrat" w:cs="Arial"/>
          <w:color w:val="0F4761" w:themeColor="accent1" w:themeShade="BF"/>
        </w:rPr>
      </w:pPr>
      <w:r w:rsidRPr="005656A9">
        <w:rPr>
          <w:rFonts w:ascii="Montserrat" w:hAnsi="Montserrat" w:cs="Arial"/>
          <w:color w:val="0F4761" w:themeColor="accent1" w:themeShade="BF"/>
        </w:rPr>
        <w:t>76% of respondents were aged over 60 years old with 71.2% (37) Female, 26.9% (14) male and 1 preferred not to say. 10 did not complete this section.</w:t>
      </w:r>
    </w:p>
    <w:p w14:paraId="70C3B78F" w14:textId="4B6AFE81" w:rsidR="005656A9" w:rsidRPr="004F6821" w:rsidRDefault="005656A9" w:rsidP="005656A9">
      <w:pPr>
        <w:rPr>
          <w:rFonts w:ascii="Montserrat" w:hAnsi="Montserrat" w:cs="Arial"/>
          <w:color w:val="0F4761" w:themeColor="accent1" w:themeShade="BF"/>
        </w:rPr>
      </w:pPr>
      <w:r w:rsidRPr="004F6821">
        <w:rPr>
          <w:rFonts w:cs="Arial"/>
          <w:b/>
          <w:bCs/>
          <w:noProof/>
          <w:color w:val="E73E97"/>
        </w:rPr>
        <w:drawing>
          <wp:anchor distT="0" distB="0" distL="114300" distR="114300" simplePos="0" relativeHeight="251732992" behindDoc="1" locked="0" layoutInCell="1" allowOverlap="1" wp14:anchorId="251F7C46" wp14:editId="14A91EF3">
            <wp:simplePos x="0" y="0"/>
            <wp:positionH relativeFrom="margin">
              <wp:posOffset>-170815</wp:posOffset>
            </wp:positionH>
            <wp:positionV relativeFrom="paragraph">
              <wp:posOffset>328930</wp:posOffset>
            </wp:positionV>
            <wp:extent cx="2560320" cy="1379220"/>
            <wp:effectExtent l="0" t="0" r="11430" b="11430"/>
            <wp:wrapTight wrapText="bothSides">
              <wp:wrapPolygon edited="0">
                <wp:start x="0" y="0"/>
                <wp:lineTo x="0" y="21481"/>
                <wp:lineTo x="21536" y="21481"/>
                <wp:lineTo x="21536" y="0"/>
                <wp:lineTo x="0" y="0"/>
              </wp:wrapPolygon>
            </wp:wrapTight>
            <wp:docPr id="172084288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5656A9">
        <w:rPr>
          <w:rFonts w:ascii="Montserrat" w:hAnsi="Montserrat" w:cs="Arial"/>
          <w:color w:val="0F4761" w:themeColor="accent1" w:themeShade="BF"/>
        </w:rPr>
        <w:t>100% were white – English/Welsh/Scottish/Northern Irish/British.</w:t>
      </w:r>
    </w:p>
    <w:p w14:paraId="73983269" w14:textId="77E29B41" w:rsidR="00B81DD9" w:rsidRPr="004F6821" w:rsidRDefault="005656A9" w:rsidP="005656A9">
      <w:pPr>
        <w:rPr>
          <w:rFonts w:cs="Arial"/>
          <w:color w:val="074F6A" w:themeColor="accent4" w:themeShade="80"/>
        </w:rPr>
      </w:pPr>
      <w:r w:rsidRPr="004F6821">
        <w:rPr>
          <w:rFonts w:ascii="Montserrat" w:hAnsi="Montserrat" w:cs="Arial"/>
          <w:b/>
          <w:bCs/>
          <w:noProof/>
          <w:color w:val="DA4599"/>
        </w:rPr>
        <w:drawing>
          <wp:anchor distT="0" distB="0" distL="114300" distR="114300" simplePos="0" relativeHeight="251731968" behindDoc="1" locked="0" layoutInCell="1" allowOverlap="1" wp14:anchorId="2CD69A2D" wp14:editId="1E3BB28C">
            <wp:simplePos x="0" y="0"/>
            <wp:positionH relativeFrom="margin">
              <wp:posOffset>3262884</wp:posOffset>
            </wp:positionH>
            <wp:positionV relativeFrom="paragraph">
              <wp:posOffset>16764</wp:posOffset>
            </wp:positionV>
            <wp:extent cx="2697480" cy="1402080"/>
            <wp:effectExtent l="0" t="0" r="7620" b="7620"/>
            <wp:wrapTight wrapText="bothSides">
              <wp:wrapPolygon edited="0">
                <wp:start x="0" y="0"/>
                <wp:lineTo x="0" y="21424"/>
                <wp:lineTo x="21508" y="21424"/>
                <wp:lineTo x="21508" y="0"/>
                <wp:lineTo x="0" y="0"/>
              </wp:wrapPolygon>
            </wp:wrapTight>
            <wp:docPr id="291736070"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6102B0" w:rsidRPr="004F6821">
        <w:rPr>
          <w:rFonts w:cs="Arial"/>
          <w:b/>
          <w:bCs/>
          <w:color w:val="18A5AC"/>
        </w:rPr>
        <w:t xml:space="preserve">                                                                                                                                                                </w:t>
      </w:r>
    </w:p>
    <w:p w14:paraId="34650E23" w14:textId="6D6F4686" w:rsidR="00B01331" w:rsidRPr="004F6821" w:rsidRDefault="00B81DD9" w:rsidP="00FC19AD">
      <w:pPr>
        <w:rPr>
          <w:rFonts w:cs="Arial"/>
          <w:color w:val="074F6A" w:themeColor="accent4" w:themeShade="80"/>
        </w:rPr>
      </w:pPr>
      <w:r w:rsidRPr="004F6821">
        <w:rPr>
          <w:rFonts w:cs="Arial"/>
          <w:noProof/>
          <w:color w:val="074F6A" w:themeColor="accent4" w:themeShade="80"/>
        </w:rPr>
        <w:lastRenderedPageBreak/>
        <w:drawing>
          <wp:inline distT="0" distB="0" distL="0" distR="0" wp14:anchorId="60F16549" wp14:editId="06FFD1DF">
            <wp:extent cx="6156960" cy="3078480"/>
            <wp:effectExtent l="0" t="0" r="0" b="7620"/>
            <wp:docPr id="1737395320" name="Picture 1" descr="A graph with purple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95320" name="Picture 1" descr="A graph with purple rectangles"/>
                    <pic:cNvPicPr/>
                  </pic:nvPicPr>
                  <pic:blipFill>
                    <a:blip r:embed="rId16"/>
                    <a:stretch>
                      <a:fillRect/>
                    </a:stretch>
                  </pic:blipFill>
                  <pic:spPr>
                    <a:xfrm>
                      <a:off x="0" y="0"/>
                      <a:ext cx="6156960" cy="3078480"/>
                    </a:xfrm>
                    <a:prstGeom prst="rect">
                      <a:avLst/>
                    </a:prstGeom>
                  </pic:spPr>
                </pic:pic>
              </a:graphicData>
            </a:graphic>
          </wp:inline>
        </w:drawing>
      </w:r>
    </w:p>
    <w:p w14:paraId="73050A37" w14:textId="77777777" w:rsidR="00186D52" w:rsidRDefault="00186D52" w:rsidP="00FC19AD">
      <w:pPr>
        <w:rPr>
          <w:rFonts w:cs="Arial"/>
          <w:b/>
          <w:bCs/>
          <w:color w:val="E73E97"/>
          <w:sz w:val="28"/>
          <w:szCs w:val="28"/>
          <w:u w:val="single"/>
        </w:rPr>
      </w:pPr>
    </w:p>
    <w:p w14:paraId="0819AB57" w14:textId="70547478" w:rsidR="00FA582F" w:rsidRPr="002F7A1A" w:rsidRDefault="00731A74" w:rsidP="00FC19AD">
      <w:pPr>
        <w:rPr>
          <w:rFonts w:cs="Arial"/>
          <w:b/>
          <w:bCs/>
          <w:color w:val="E73E97"/>
          <w:sz w:val="28"/>
          <w:szCs w:val="28"/>
          <w:u w:val="single"/>
        </w:rPr>
      </w:pPr>
      <w:r w:rsidRPr="002F7A1A">
        <w:rPr>
          <w:rFonts w:cs="Arial"/>
          <w:b/>
          <w:bCs/>
          <w:color w:val="E73E97"/>
          <w:sz w:val="28"/>
          <w:szCs w:val="28"/>
          <w:u w:val="single"/>
        </w:rPr>
        <w:t>Care Arrangements:</w:t>
      </w:r>
    </w:p>
    <w:p w14:paraId="5567DEB9" w14:textId="0D29E245" w:rsidR="00731A74" w:rsidRPr="004F6821" w:rsidRDefault="00B2538E" w:rsidP="00FC19AD">
      <w:pPr>
        <w:rPr>
          <w:rFonts w:cs="Arial"/>
          <w:b/>
          <w:bCs/>
          <w:color w:val="80340D" w:themeColor="accent2" w:themeShade="80"/>
        </w:rPr>
      </w:pPr>
      <w:r w:rsidRPr="004F6821">
        <w:rPr>
          <w:rFonts w:cs="Arial"/>
          <w:b/>
          <w:bCs/>
          <w:noProof/>
          <w:color w:val="80340D" w:themeColor="accent2" w:themeShade="80"/>
        </w:rPr>
        <w:drawing>
          <wp:inline distT="0" distB="0" distL="0" distR="0" wp14:anchorId="25A22C8C" wp14:editId="37D18222">
            <wp:extent cx="5440680" cy="2094894"/>
            <wp:effectExtent l="0" t="0" r="7620" b="635"/>
            <wp:docPr id="1886161056" name="Picture 1" descr="A graph with purpl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61056" name="Picture 1" descr="A graph with purple squares&#10;&#10;AI-generated content may be incorrect."/>
                    <pic:cNvPicPr/>
                  </pic:nvPicPr>
                  <pic:blipFill>
                    <a:blip r:embed="rId17"/>
                    <a:stretch>
                      <a:fillRect/>
                    </a:stretch>
                  </pic:blipFill>
                  <pic:spPr>
                    <a:xfrm>
                      <a:off x="0" y="0"/>
                      <a:ext cx="5464730" cy="2104154"/>
                    </a:xfrm>
                    <a:prstGeom prst="rect">
                      <a:avLst/>
                    </a:prstGeom>
                  </pic:spPr>
                </pic:pic>
              </a:graphicData>
            </a:graphic>
          </wp:inline>
        </w:drawing>
      </w:r>
    </w:p>
    <w:p w14:paraId="0CB260F7" w14:textId="77777777" w:rsidR="008C28E7" w:rsidRPr="004F6821" w:rsidRDefault="008C28E7" w:rsidP="00FC19AD">
      <w:pPr>
        <w:rPr>
          <w:rFonts w:ascii="Montserrat" w:hAnsi="Montserrat" w:cs="Arial"/>
          <w:color w:val="153D63" w:themeColor="text2" w:themeTint="E6"/>
        </w:rPr>
      </w:pPr>
    </w:p>
    <w:p w14:paraId="7DEDC64E" w14:textId="4CBD13EE" w:rsidR="006E1931" w:rsidRPr="004F6821" w:rsidRDefault="009F42EE" w:rsidP="00FC19AD">
      <w:pPr>
        <w:rPr>
          <w:rFonts w:ascii="Montserrat" w:hAnsi="Montserrat" w:cs="Arial"/>
          <w:color w:val="153D63" w:themeColor="text2" w:themeTint="E6"/>
        </w:rPr>
      </w:pPr>
      <w:r w:rsidRPr="004F6821">
        <w:rPr>
          <w:rFonts w:ascii="Montserrat" w:hAnsi="Montserrat" w:cs="Arial"/>
          <w:color w:val="153D63" w:themeColor="text2" w:themeTint="E6"/>
        </w:rPr>
        <w:t>Most</w:t>
      </w:r>
      <w:r w:rsidR="008C77F7" w:rsidRPr="004F6821">
        <w:rPr>
          <w:rFonts w:ascii="Montserrat" w:hAnsi="Montserrat" w:cs="Arial"/>
          <w:color w:val="153D63" w:themeColor="text2" w:themeTint="E6"/>
        </w:rPr>
        <w:t xml:space="preserve"> respondents reported they were not given</w:t>
      </w:r>
      <w:r w:rsidR="00497CB4" w:rsidRPr="004F6821">
        <w:rPr>
          <w:rFonts w:ascii="Montserrat" w:hAnsi="Montserrat" w:cs="Arial"/>
          <w:color w:val="153D63" w:themeColor="text2" w:themeTint="E6"/>
        </w:rPr>
        <w:t xml:space="preserve"> a choice of care provider. Agencies appear to be geographically </w:t>
      </w:r>
      <w:r w:rsidRPr="004F6821">
        <w:rPr>
          <w:rFonts w:ascii="Montserrat" w:hAnsi="Montserrat" w:cs="Arial"/>
          <w:color w:val="153D63" w:themeColor="text2" w:themeTint="E6"/>
        </w:rPr>
        <w:t>situated and allocated to residents within their geographical area. Alternat</w:t>
      </w:r>
      <w:r w:rsidR="0020149F" w:rsidRPr="004F6821">
        <w:rPr>
          <w:rFonts w:ascii="Montserrat" w:hAnsi="Montserrat" w:cs="Arial"/>
          <w:color w:val="153D63" w:themeColor="text2" w:themeTint="E6"/>
        </w:rPr>
        <w:t>iv</w:t>
      </w:r>
      <w:r w:rsidRPr="004F6821">
        <w:rPr>
          <w:rFonts w:ascii="Montserrat" w:hAnsi="Montserrat" w:cs="Arial"/>
          <w:color w:val="153D63" w:themeColor="text2" w:themeTint="E6"/>
        </w:rPr>
        <w:t xml:space="preserve">es were only provided where there were </w:t>
      </w:r>
      <w:r w:rsidR="006E1931" w:rsidRPr="004F6821">
        <w:rPr>
          <w:rFonts w:ascii="Montserrat" w:hAnsi="Montserrat" w:cs="Arial"/>
          <w:color w:val="153D63" w:themeColor="text2" w:themeTint="E6"/>
        </w:rPr>
        <w:t>issues</w:t>
      </w:r>
      <w:r w:rsidRPr="004F6821">
        <w:rPr>
          <w:rFonts w:ascii="Montserrat" w:hAnsi="Montserrat" w:cs="Arial"/>
          <w:color w:val="153D63" w:themeColor="text2" w:themeTint="E6"/>
        </w:rPr>
        <w:t xml:space="preserve"> identified by families.</w:t>
      </w:r>
    </w:p>
    <w:p w14:paraId="5633A9DE" w14:textId="77777777" w:rsidR="008C28E7" w:rsidRPr="004F6821" w:rsidRDefault="008C28E7" w:rsidP="00FC19AD">
      <w:pPr>
        <w:rPr>
          <w:rFonts w:cs="Arial"/>
          <w:b/>
          <w:bCs/>
          <w:color w:val="80340D" w:themeColor="accent2" w:themeShade="80"/>
        </w:rPr>
      </w:pPr>
    </w:p>
    <w:p w14:paraId="3F6F2424" w14:textId="77777777" w:rsidR="008C28E7" w:rsidRPr="004F6821" w:rsidRDefault="008C28E7" w:rsidP="00FC19AD">
      <w:pPr>
        <w:rPr>
          <w:rFonts w:cs="Arial"/>
          <w:b/>
          <w:bCs/>
          <w:color w:val="80340D" w:themeColor="accent2" w:themeShade="80"/>
        </w:rPr>
      </w:pPr>
    </w:p>
    <w:p w14:paraId="5AB9D720" w14:textId="77777777" w:rsidR="008C28E7" w:rsidRPr="004F6821" w:rsidRDefault="008C28E7" w:rsidP="00FC19AD">
      <w:pPr>
        <w:rPr>
          <w:rFonts w:cs="Arial"/>
          <w:b/>
          <w:bCs/>
          <w:color w:val="80340D" w:themeColor="accent2" w:themeShade="80"/>
        </w:rPr>
      </w:pPr>
    </w:p>
    <w:p w14:paraId="676E099E" w14:textId="77777777" w:rsidR="008C28E7" w:rsidRPr="004F6821" w:rsidRDefault="008C28E7" w:rsidP="00FC19AD">
      <w:pPr>
        <w:rPr>
          <w:rFonts w:cs="Arial"/>
          <w:b/>
          <w:bCs/>
          <w:color w:val="80340D" w:themeColor="accent2" w:themeShade="80"/>
        </w:rPr>
      </w:pPr>
    </w:p>
    <w:p w14:paraId="5B55D35F" w14:textId="267EBEE4" w:rsidR="00FB0AA0" w:rsidRPr="004F6821" w:rsidRDefault="002056E4" w:rsidP="00FC19AD">
      <w:pPr>
        <w:rPr>
          <w:rFonts w:cs="Arial"/>
          <w:b/>
          <w:bCs/>
          <w:color w:val="80340D" w:themeColor="accent2" w:themeShade="80"/>
        </w:rPr>
      </w:pPr>
      <w:r w:rsidRPr="004F6821">
        <w:rPr>
          <w:rFonts w:cs="Arial"/>
          <w:b/>
          <w:bCs/>
          <w:noProof/>
          <w:color w:val="80340D" w:themeColor="accent2" w:themeShade="80"/>
        </w:rPr>
        <w:drawing>
          <wp:inline distT="0" distB="0" distL="0" distR="0" wp14:anchorId="2D2F548F" wp14:editId="5433450A">
            <wp:extent cx="5242560" cy="2056697"/>
            <wp:effectExtent l="0" t="0" r="0" b="1270"/>
            <wp:docPr id="457135853" name="Picture 1" descr="A graph with purpl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35853" name="Picture 1" descr="A graph with purple squares&#10;&#10;AI-generated content may be incorrect."/>
                    <pic:cNvPicPr/>
                  </pic:nvPicPr>
                  <pic:blipFill>
                    <a:blip r:embed="rId18"/>
                    <a:stretch>
                      <a:fillRect/>
                    </a:stretch>
                  </pic:blipFill>
                  <pic:spPr>
                    <a:xfrm>
                      <a:off x="0" y="0"/>
                      <a:ext cx="5258822" cy="2063077"/>
                    </a:xfrm>
                    <a:prstGeom prst="rect">
                      <a:avLst/>
                    </a:prstGeom>
                  </pic:spPr>
                </pic:pic>
              </a:graphicData>
            </a:graphic>
          </wp:inline>
        </w:drawing>
      </w:r>
    </w:p>
    <w:p w14:paraId="24A0906C" w14:textId="77777777" w:rsidR="008C28E7" w:rsidRPr="004F6821" w:rsidRDefault="008C28E7" w:rsidP="00FC19AD">
      <w:pPr>
        <w:rPr>
          <w:rFonts w:cs="Arial"/>
          <w:b/>
          <w:bCs/>
          <w:color w:val="80340D" w:themeColor="accent2" w:themeShade="80"/>
        </w:rPr>
      </w:pPr>
    </w:p>
    <w:p w14:paraId="7C95CAA3" w14:textId="77777777" w:rsidR="008C28E7" w:rsidRPr="004F6821" w:rsidRDefault="008C28E7" w:rsidP="00FC19AD">
      <w:pPr>
        <w:rPr>
          <w:rFonts w:cs="Arial"/>
          <w:b/>
          <w:bCs/>
          <w:color w:val="80340D" w:themeColor="accent2" w:themeShade="80"/>
        </w:rPr>
      </w:pPr>
    </w:p>
    <w:p w14:paraId="223F7D74" w14:textId="77777777" w:rsidR="008C28E7" w:rsidRPr="004F6821" w:rsidRDefault="008C28E7" w:rsidP="00FC19AD">
      <w:pPr>
        <w:rPr>
          <w:rFonts w:cs="Arial"/>
          <w:b/>
          <w:bCs/>
          <w:color w:val="80340D" w:themeColor="accent2" w:themeShade="80"/>
        </w:rPr>
      </w:pPr>
    </w:p>
    <w:p w14:paraId="737A57BF" w14:textId="77777777" w:rsidR="008C28E7" w:rsidRPr="004F6821" w:rsidRDefault="008C28E7" w:rsidP="00FC19AD">
      <w:pPr>
        <w:rPr>
          <w:rFonts w:cs="Arial"/>
          <w:b/>
          <w:bCs/>
          <w:color w:val="80340D" w:themeColor="accent2" w:themeShade="80"/>
        </w:rPr>
      </w:pPr>
    </w:p>
    <w:p w14:paraId="0CB84985" w14:textId="77777777" w:rsidR="008C28E7" w:rsidRPr="004F6821" w:rsidRDefault="008C28E7" w:rsidP="00FC19AD">
      <w:pPr>
        <w:rPr>
          <w:rFonts w:cs="Arial"/>
          <w:b/>
          <w:bCs/>
          <w:color w:val="80340D" w:themeColor="accent2" w:themeShade="80"/>
        </w:rPr>
      </w:pPr>
    </w:p>
    <w:p w14:paraId="50F4DABC" w14:textId="77777777" w:rsidR="008C28E7" w:rsidRPr="004F6821" w:rsidRDefault="008C28E7" w:rsidP="00FC19AD">
      <w:pPr>
        <w:rPr>
          <w:rFonts w:cs="Arial"/>
          <w:b/>
          <w:bCs/>
          <w:color w:val="80340D" w:themeColor="accent2" w:themeShade="80"/>
        </w:rPr>
      </w:pPr>
    </w:p>
    <w:p w14:paraId="0BCEFFBA" w14:textId="77777777" w:rsidR="008C28E7" w:rsidRPr="004F6821" w:rsidRDefault="008C28E7" w:rsidP="00FC19AD">
      <w:pPr>
        <w:rPr>
          <w:rFonts w:cs="Arial"/>
          <w:b/>
          <w:bCs/>
          <w:color w:val="80340D" w:themeColor="accent2" w:themeShade="80"/>
        </w:rPr>
      </w:pPr>
    </w:p>
    <w:p w14:paraId="1F7A77C2" w14:textId="5C783D28" w:rsidR="00FB0AA0" w:rsidRPr="004F6821" w:rsidRDefault="00FB0AA0" w:rsidP="00FC19AD">
      <w:pPr>
        <w:rPr>
          <w:rFonts w:cs="Arial"/>
          <w:b/>
          <w:bCs/>
          <w:color w:val="80340D" w:themeColor="accent2" w:themeShade="80"/>
        </w:rPr>
      </w:pPr>
      <w:r w:rsidRPr="004F6821">
        <w:rPr>
          <w:rFonts w:cs="Arial"/>
          <w:b/>
          <w:bCs/>
          <w:noProof/>
          <w:color w:val="80340D" w:themeColor="accent2" w:themeShade="80"/>
        </w:rPr>
        <w:drawing>
          <wp:inline distT="0" distB="0" distL="0" distR="0" wp14:anchorId="333C7DBE" wp14:editId="5948E9F8">
            <wp:extent cx="5204460" cy="2076224"/>
            <wp:effectExtent l="0" t="0" r="0" b="635"/>
            <wp:docPr id="54862401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4019" name="Picture 1" descr="A screenshot of a graph&#10;&#10;AI-generated content may be incorrect."/>
                    <pic:cNvPicPr/>
                  </pic:nvPicPr>
                  <pic:blipFill>
                    <a:blip r:embed="rId19"/>
                    <a:stretch>
                      <a:fillRect/>
                    </a:stretch>
                  </pic:blipFill>
                  <pic:spPr>
                    <a:xfrm>
                      <a:off x="0" y="0"/>
                      <a:ext cx="5240867" cy="2090748"/>
                    </a:xfrm>
                    <a:prstGeom prst="rect">
                      <a:avLst/>
                    </a:prstGeom>
                  </pic:spPr>
                </pic:pic>
              </a:graphicData>
            </a:graphic>
          </wp:inline>
        </w:drawing>
      </w:r>
    </w:p>
    <w:p w14:paraId="4179D5B0" w14:textId="77777777" w:rsidR="00B514EF" w:rsidRPr="004F6821" w:rsidRDefault="00B514EF" w:rsidP="00FC19AD">
      <w:pPr>
        <w:rPr>
          <w:rFonts w:ascii="Montserrat" w:hAnsi="Montserrat" w:cs="Arial"/>
          <w:b/>
          <w:bCs/>
          <w:color w:val="80340D" w:themeColor="accent2" w:themeShade="80"/>
        </w:rPr>
      </w:pPr>
    </w:p>
    <w:p w14:paraId="3D954B20" w14:textId="77777777" w:rsidR="008C28E7" w:rsidRPr="003F24FC" w:rsidRDefault="008C28E7" w:rsidP="00FC19AD">
      <w:pPr>
        <w:rPr>
          <w:rFonts w:ascii="Montserrat" w:hAnsi="Montserrat" w:cs="Arial"/>
          <w:b/>
          <w:bCs/>
          <w:color w:val="92D050"/>
          <w:sz w:val="28"/>
          <w:szCs w:val="28"/>
          <w:u w:val="single"/>
        </w:rPr>
      </w:pPr>
    </w:p>
    <w:p w14:paraId="5BE245AC" w14:textId="77777777" w:rsidR="00186D52" w:rsidRDefault="00186D52" w:rsidP="00FC19AD">
      <w:pPr>
        <w:rPr>
          <w:rFonts w:ascii="Montserrat" w:hAnsi="Montserrat" w:cs="Arial"/>
          <w:b/>
          <w:bCs/>
          <w:color w:val="E73E97"/>
          <w:sz w:val="28"/>
          <w:szCs w:val="28"/>
          <w:u w:val="single"/>
        </w:rPr>
      </w:pPr>
    </w:p>
    <w:p w14:paraId="3C279411" w14:textId="07FFE9F8" w:rsidR="00FA7451" w:rsidRPr="003F24FC" w:rsidRDefault="000B4D16" w:rsidP="00FC19AD">
      <w:pPr>
        <w:rPr>
          <w:rFonts w:ascii="Montserrat" w:hAnsi="Montserrat" w:cs="Arial"/>
          <w:b/>
          <w:bCs/>
          <w:color w:val="E73E97"/>
          <w:sz w:val="28"/>
          <w:szCs w:val="28"/>
          <w:u w:val="single"/>
        </w:rPr>
      </w:pPr>
      <w:r w:rsidRPr="003F24FC">
        <w:rPr>
          <w:rFonts w:ascii="Montserrat" w:hAnsi="Montserrat" w:cs="Arial"/>
          <w:b/>
          <w:bCs/>
          <w:color w:val="E73E97"/>
          <w:sz w:val="28"/>
          <w:szCs w:val="28"/>
          <w:u w:val="single"/>
        </w:rPr>
        <w:lastRenderedPageBreak/>
        <w:t>Care Plans</w:t>
      </w:r>
    </w:p>
    <w:p w14:paraId="0BA88949" w14:textId="3677B1DE" w:rsidR="00FC19AD" w:rsidRPr="003F24FC" w:rsidRDefault="00FC19AD" w:rsidP="00FC19AD">
      <w:pPr>
        <w:rPr>
          <w:rFonts w:ascii="Montserrat" w:hAnsi="Montserrat" w:cs="Arial"/>
          <w:b/>
          <w:bCs/>
          <w:color w:val="92D050"/>
        </w:rPr>
      </w:pPr>
      <w:r w:rsidRPr="003F24FC">
        <w:rPr>
          <w:rFonts w:ascii="Montserrat" w:hAnsi="Montserrat" w:cs="Arial"/>
          <w:b/>
          <w:bCs/>
          <w:color w:val="92D050"/>
        </w:rPr>
        <w:t>Were you involved in planning your care support?</w:t>
      </w:r>
    </w:p>
    <w:p w14:paraId="0A5A35BF" w14:textId="0B6329A2" w:rsidR="002C421F" w:rsidRPr="004F6821" w:rsidRDefault="002C421F" w:rsidP="00FC19AD">
      <w:pPr>
        <w:rPr>
          <w:rFonts w:cs="Arial"/>
          <w:b/>
          <w:bCs/>
          <w:color w:val="E73E97"/>
        </w:rPr>
      </w:pPr>
      <w:r w:rsidRPr="004F6821">
        <w:rPr>
          <w:noProof/>
        </w:rPr>
        <w:drawing>
          <wp:inline distT="0" distB="0" distL="0" distR="0" wp14:anchorId="29495C08" wp14:editId="04D8F812">
            <wp:extent cx="3905250" cy="2431273"/>
            <wp:effectExtent l="0" t="0" r="0" b="7620"/>
            <wp:docPr id="97716713" name="Picture 1" descr="A blue and white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6713" name="Picture 1" descr="A blue and white bar graph"/>
                    <pic:cNvPicPr/>
                  </pic:nvPicPr>
                  <pic:blipFill>
                    <a:blip r:embed="rId20"/>
                    <a:stretch>
                      <a:fillRect/>
                    </a:stretch>
                  </pic:blipFill>
                  <pic:spPr>
                    <a:xfrm>
                      <a:off x="0" y="0"/>
                      <a:ext cx="3936655" cy="2450825"/>
                    </a:xfrm>
                    <a:prstGeom prst="rect">
                      <a:avLst/>
                    </a:prstGeom>
                  </pic:spPr>
                </pic:pic>
              </a:graphicData>
            </a:graphic>
          </wp:inline>
        </w:drawing>
      </w:r>
    </w:p>
    <w:p w14:paraId="1E6DCD9E" w14:textId="3B03798F" w:rsidR="00826A06" w:rsidRPr="004F6821" w:rsidRDefault="00FC19AD" w:rsidP="0075309B">
      <w:pPr>
        <w:jc w:val="both"/>
        <w:rPr>
          <w:rFonts w:ascii="Montserrat" w:hAnsi="Montserrat" w:cs="Arial"/>
          <w:color w:val="215E99" w:themeColor="text2" w:themeTint="BF"/>
        </w:rPr>
      </w:pPr>
      <w:r w:rsidRPr="004F6821">
        <w:rPr>
          <w:rFonts w:ascii="Montserrat" w:hAnsi="Montserrat" w:cs="Arial"/>
          <w:color w:val="215E99" w:themeColor="text2" w:themeTint="BF"/>
        </w:rPr>
        <w:t>Clients felt communication was poor between hospitals, care agencies, and the council</w:t>
      </w:r>
      <w:r w:rsidR="004D53CB" w:rsidRPr="004F6821">
        <w:rPr>
          <w:rFonts w:ascii="Montserrat" w:hAnsi="Montserrat" w:cs="Arial"/>
          <w:color w:val="215E99" w:themeColor="text2" w:themeTint="BF"/>
        </w:rPr>
        <w:t xml:space="preserve"> when care was being arranged</w:t>
      </w:r>
      <w:r w:rsidRPr="004F6821">
        <w:rPr>
          <w:rFonts w:ascii="Montserrat" w:hAnsi="Montserrat" w:cs="Arial"/>
          <w:color w:val="215E99" w:themeColor="text2" w:themeTint="BF"/>
        </w:rPr>
        <w:t xml:space="preserve">. </w:t>
      </w:r>
      <w:r w:rsidR="00A24C4A" w:rsidRPr="004F6821">
        <w:rPr>
          <w:rFonts w:ascii="Montserrat" w:hAnsi="Montserrat" w:cs="Arial"/>
          <w:color w:val="215E99" w:themeColor="text2" w:themeTint="BF"/>
        </w:rPr>
        <w:t>Just over 50</w:t>
      </w:r>
      <w:r w:rsidR="0004715A" w:rsidRPr="004F6821">
        <w:rPr>
          <w:rFonts w:ascii="Montserrat" w:hAnsi="Montserrat" w:cs="Arial"/>
          <w:color w:val="215E99" w:themeColor="text2" w:themeTint="BF"/>
        </w:rPr>
        <w:t xml:space="preserve">% confirmed they had been involved in the planning of the care they or their </w:t>
      </w:r>
      <w:r w:rsidR="00F31D1E" w:rsidRPr="004F6821">
        <w:rPr>
          <w:rFonts w:ascii="Montserrat" w:hAnsi="Montserrat" w:cs="Arial"/>
          <w:color w:val="215E99" w:themeColor="text2" w:themeTint="BF"/>
        </w:rPr>
        <w:t xml:space="preserve">family member </w:t>
      </w:r>
      <w:r w:rsidR="00682D3F" w:rsidRPr="004F6821">
        <w:rPr>
          <w:rFonts w:ascii="Montserrat" w:hAnsi="Montserrat" w:cs="Arial"/>
          <w:color w:val="215E99" w:themeColor="text2" w:themeTint="BF"/>
        </w:rPr>
        <w:t>was</w:t>
      </w:r>
      <w:r w:rsidR="00054F2A" w:rsidRPr="004F6821">
        <w:rPr>
          <w:rFonts w:ascii="Montserrat" w:hAnsi="Montserrat" w:cs="Arial"/>
          <w:color w:val="215E99" w:themeColor="text2" w:themeTint="BF"/>
        </w:rPr>
        <w:t xml:space="preserve"> </w:t>
      </w:r>
      <w:r w:rsidR="00F31D1E" w:rsidRPr="004F6821">
        <w:rPr>
          <w:rFonts w:ascii="Montserrat" w:hAnsi="Montserrat" w:cs="Arial"/>
          <w:color w:val="215E99" w:themeColor="text2" w:themeTint="BF"/>
        </w:rPr>
        <w:t xml:space="preserve">to receive. </w:t>
      </w:r>
      <w:r w:rsidR="00B01EB1" w:rsidRPr="004F6821">
        <w:rPr>
          <w:rFonts w:ascii="Montserrat" w:hAnsi="Montserrat" w:cs="Arial"/>
          <w:color w:val="215E99" w:themeColor="text2" w:themeTint="BF"/>
        </w:rPr>
        <w:t>Whilst some had visits from O</w:t>
      </w:r>
      <w:r w:rsidR="00947F74" w:rsidRPr="004F6821">
        <w:rPr>
          <w:rFonts w:ascii="Montserrat" w:hAnsi="Montserrat" w:cs="Arial"/>
          <w:color w:val="215E99" w:themeColor="text2" w:themeTint="BF"/>
        </w:rPr>
        <w:t>ccupationa</w:t>
      </w:r>
      <w:r w:rsidR="00ED4BAC" w:rsidRPr="004F6821">
        <w:rPr>
          <w:rFonts w:ascii="Montserrat" w:hAnsi="Montserrat" w:cs="Arial"/>
          <w:color w:val="215E99" w:themeColor="text2" w:themeTint="BF"/>
        </w:rPr>
        <w:t>l Therapists</w:t>
      </w:r>
      <w:r w:rsidR="00B01EB1" w:rsidRPr="004F6821">
        <w:rPr>
          <w:rFonts w:ascii="Montserrat" w:hAnsi="Montserrat" w:cs="Arial"/>
          <w:color w:val="215E99" w:themeColor="text2" w:themeTint="BF"/>
        </w:rPr>
        <w:t xml:space="preserve"> and S</w:t>
      </w:r>
      <w:r w:rsidR="00ED4BAC" w:rsidRPr="004F6821">
        <w:rPr>
          <w:rFonts w:ascii="Montserrat" w:hAnsi="Montserrat" w:cs="Arial"/>
          <w:color w:val="215E99" w:themeColor="text2" w:themeTint="BF"/>
        </w:rPr>
        <w:t xml:space="preserve">ocial </w:t>
      </w:r>
      <w:r w:rsidR="00B01EB1" w:rsidRPr="004F6821">
        <w:rPr>
          <w:rFonts w:ascii="Montserrat" w:hAnsi="Montserrat" w:cs="Arial"/>
          <w:color w:val="215E99" w:themeColor="text2" w:themeTint="BF"/>
        </w:rPr>
        <w:t>W</w:t>
      </w:r>
      <w:r w:rsidR="00ED4BAC" w:rsidRPr="004F6821">
        <w:rPr>
          <w:rFonts w:ascii="Montserrat" w:hAnsi="Montserrat" w:cs="Arial"/>
          <w:color w:val="215E99" w:themeColor="text2" w:themeTint="BF"/>
        </w:rPr>
        <w:t>orkers</w:t>
      </w:r>
      <w:r w:rsidR="00B01EB1" w:rsidRPr="004F6821">
        <w:rPr>
          <w:rFonts w:ascii="Montserrat" w:hAnsi="Montserrat" w:cs="Arial"/>
          <w:color w:val="215E99" w:themeColor="text2" w:themeTint="BF"/>
        </w:rPr>
        <w:t xml:space="preserve"> to discuss their needs others had no input from anyone and </w:t>
      </w:r>
      <w:r w:rsidR="00B147A4" w:rsidRPr="004F6821">
        <w:rPr>
          <w:rFonts w:ascii="Montserrat" w:hAnsi="Montserrat" w:cs="Arial"/>
          <w:color w:val="215E99" w:themeColor="text2" w:themeTint="BF"/>
        </w:rPr>
        <w:t xml:space="preserve">felt they had no choice but to accept the care that was delivered. </w:t>
      </w:r>
      <w:r w:rsidRPr="004F6821">
        <w:rPr>
          <w:rFonts w:ascii="Montserrat" w:hAnsi="Montserrat" w:cs="Arial"/>
          <w:color w:val="215E99" w:themeColor="text2" w:themeTint="BF"/>
        </w:rPr>
        <w:t xml:space="preserve">Families </w:t>
      </w:r>
      <w:r w:rsidR="00F31D1E" w:rsidRPr="004F6821">
        <w:rPr>
          <w:rFonts w:ascii="Montserrat" w:hAnsi="Montserrat" w:cs="Arial"/>
          <w:color w:val="215E99" w:themeColor="text2" w:themeTint="BF"/>
        </w:rPr>
        <w:t xml:space="preserve">felt they </w:t>
      </w:r>
      <w:r w:rsidRPr="004F6821">
        <w:rPr>
          <w:rFonts w:ascii="Montserrat" w:hAnsi="Montserrat" w:cs="Arial"/>
          <w:color w:val="215E99" w:themeColor="text2" w:themeTint="BF"/>
        </w:rPr>
        <w:t>weren’t always informed or listened to, even when the person needing care could make their own choices</w:t>
      </w:r>
      <w:r w:rsidR="00DD3FC4" w:rsidRPr="004F6821">
        <w:rPr>
          <w:rFonts w:ascii="Montserrat" w:hAnsi="Montserrat" w:cs="Arial"/>
          <w:color w:val="215E99" w:themeColor="text2" w:themeTint="BF"/>
        </w:rPr>
        <w:t xml:space="preserve"> and an example of this is reflected </w:t>
      </w:r>
      <w:r w:rsidR="00E7640F" w:rsidRPr="004F6821">
        <w:rPr>
          <w:rFonts w:ascii="Montserrat" w:hAnsi="Montserrat" w:cs="Arial"/>
          <w:color w:val="215E99" w:themeColor="text2" w:themeTint="BF"/>
        </w:rPr>
        <w:t>in Rob’s</w:t>
      </w:r>
      <w:r w:rsidR="00DD3FC4" w:rsidRPr="004F6821">
        <w:rPr>
          <w:rFonts w:ascii="Montserrat" w:hAnsi="Montserrat" w:cs="Arial"/>
          <w:color w:val="215E99" w:themeColor="text2" w:themeTint="BF"/>
        </w:rPr>
        <w:t xml:space="preserve"> story</w:t>
      </w:r>
      <w:r w:rsidRPr="004F6821">
        <w:rPr>
          <w:rFonts w:ascii="Montserrat" w:hAnsi="Montserrat" w:cs="Arial"/>
          <w:color w:val="215E99" w:themeColor="text2" w:themeTint="BF"/>
        </w:rPr>
        <w:t xml:space="preserve">. </w:t>
      </w:r>
      <w:r w:rsidR="00FD6929" w:rsidRPr="004F6821">
        <w:rPr>
          <w:rFonts w:ascii="Montserrat" w:hAnsi="Montserrat" w:cs="Arial"/>
          <w:color w:val="215E99" w:themeColor="text2" w:themeTint="BF"/>
        </w:rPr>
        <w:t>One respondent commented</w:t>
      </w:r>
      <w:r w:rsidR="00857165" w:rsidRPr="004F6821">
        <w:rPr>
          <w:rFonts w:ascii="Montserrat" w:hAnsi="Montserrat" w:cs="Arial"/>
          <w:color w:val="215E99" w:themeColor="text2" w:themeTint="BF"/>
        </w:rPr>
        <w:t>:</w:t>
      </w:r>
    </w:p>
    <w:p w14:paraId="4B2F134D" w14:textId="77777777" w:rsidR="0075309B" w:rsidRPr="004F6821" w:rsidRDefault="0075309B" w:rsidP="0075309B">
      <w:pPr>
        <w:jc w:val="both"/>
        <w:rPr>
          <w:rFonts w:ascii="Montserrat" w:hAnsi="Montserrat" w:cs="Arial"/>
          <w:color w:val="215E99" w:themeColor="text2" w:themeTint="BF"/>
        </w:rPr>
      </w:pPr>
    </w:p>
    <w:p w14:paraId="49CEC306" w14:textId="3B86FDCB" w:rsidR="00826A06" w:rsidRPr="004F6821" w:rsidRDefault="0075309B" w:rsidP="00CA3448">
      <w:pPr>
        <w:rPr>
          <w:rFonts w:ascii="Montserrat" w:hAnsi="Montserrat" w:cs="Arial"/>
          <w:b/>
          <w:bCs/>
          <w:color w:val="92D050"/>
        </w:rPr>
      </w:pPr>
      <w:r w:rsidRPr="004F6821">
        <w:rPr>
          <w:rFonts w:ascii="Montserrat" w:hAnsi="Montserrat" w:cs="Arial"/>
          <w:b/>
          <w:bCs/>
          <w:color w:val="92D050"/>
        </w:rPr>
        <w:t xml:space="preserve">‘The council offered only this provider. It was set up without any communication from …. I didn’t have ant information or knowledge </w:t>
      </w:r>
      <w:r w:rsidR="00D41214" w:rsidRPr="004F6821">
        <w:rPr>
          <w:rFonts w:ascii="Montserrat" w:hAnsi="Montserrat" w:cs="Arial"/>
          <w:b/>
          <w:bCs/>
          <w:color w:val="92D050"/>
        </w:rPr>
        <w:t>about times, visits, that there was even an app I could have. No contact details either or name of provider.’</w:t>
      </w:r>
    </w:p>
    <w:p w14:paraId="1E8A09D4" w14:textId="77777777" w:rsidR="00D41214" w:rsidRPr="004F6821" w:rsidRDefault="00D41214" w:rsidP="00CA3448">
      <w:pPr>
        <w:rPr>
          <w:rFonts w:ascii="Montserrat" w:hAnsi="Montserrat" w:cs="Arial"/>
          <w:b/>
          <w:bCs/>
          <w:color w:val="92D050"/>
        </w:rPr>
      </w:pPr>
    </w:p>
    <w:p w14:paraId="41E31363" w14:textId="77777777" w:rsidR="00FC33FF" w:rsidRPr="004F6821" w:rsidRDefault="00D41214" w:rsidP="00CA3448">
      <w:pPr>
        <w:rPr>
          <w:rFonts w:ascii="Montserrat" w:hAnsi="Montserrat" w:cs="Arial"/>
          <w:b/>
          <w:bCs/>
          <w:color w:val="92D050"/>
        </w:rPr>
      </w:pPr>
      <w:r w:rsidRPr="004F6821">
        <w:rPr>
          <w:rFonts w:ascii="Montserrat" w:hAnsi="Montserrat" w:cs="Arial"/>
          <w:b/>
          <w:bCs/>
          <w:color w:val="92D050"/>
        </w:rPr>
        <w:t>‘Various people from Wigan Social Services and the occupational therapist came to assess my wife for the care and support she required.’</w:t>
      </w:r>
    </w:p>
    <w:p w14:paraId="2D4C0B86" w14:textId="77777777" w:rsidR="00480D41" w:rsidRDefault="00480D41" w:rsidP="00CA3448">
      <w:pPr>
        <w:rPr>
          <w:rFonts w:ascii="Montserrat" w:hAnsi="Montserrat" w:cs="Arial"/>
          <w:b/>
          <w:bCs/>
          <w:color w:val="E73E97"/>
        </w:rPr>
      </w:pPr>
    </w:p>
    <w:p w14:paraId="43C3130A" w14:textId="77777777" w:rsidR="00480D41" w:rsidRDefault="00480D41" w:rsidP="00CA3448">
      <w:pPr>
        <w:rPr>
          <w:rFonts w:ascii="Montserrat" w:hAnsi="Montserrat" w:cs="Arial"/>
          <w:b/>
          <w:bCs/>
          <w:color w:val="E73E97"/>
        </w:rPr>
      </w:pPr>
    </w:p>
    <w:p w14:paraId="77013086" w14:textId="77777777" w:rsidR="00480D41" w:rsidRDefault="00480D41" w:rsidP="00CA3448">
      <w:pPr>
        <w:rPr>
          <w:rFonts w:ascii="Montserrat" w:hAnsi="Montserrat" w:cs="Arial"/>
          <w:b/>
          <w:bCs/>
          <w:color w:val="E73E97"/>
        </w:rPr>
      </w:pPr>
    </w:p>
    <w:p w14:paraId="1CF0F4C8" w14:textId="2DBE4246" w:rsidR="0020149F" w:rsidRPr="00480D41" w:rsidRDefault="00CA3448" w:rsidP="00CA3448">
      <w:pPr>
        <w:rPr>
          <w:rFonts w:ascii="Montserrat" w:hAnsi="Montserrat" w:cs="Arial"/>
          <w:b/>
          <w:bCs/>
          <w:color w:val="E73E97"/>
          <w:sz w:val="28"/>
          <w:szCs w:val="28"/>
        </w:rPr>
      </w:pPr>
      <w:r w:rsidRPr="00480D41">
        <w:rPr>
          <w:rFonts w:ascii="Montserrat" w:hAnsi="Montserrat" w:cs="Arial"/>
          <w:b/>
          <w:bCs/>
          <w:color w:val="E73E97"/>
          <w:sz w:val="28"/>
          <w:szCs w:val="28"/>
        </w:rPr>
        <w:lastRenderedPageBreak/>
        <w:t>Do you have a copy of your care plan and is it accurate and up to date?</w:t>
      </w:r>
    </w:p>
    <w:p w14:paraId="67B155D6" w14:textId="5FFD8C01" w:rsidR="00FF017C" w:rsidRPr="004F6821" w:rsidRDefault="00FF017C" w:rsidP="00CA3448">
      <w:pPr>
        <w:rPr>
          <w:rFonts w:ascii="Montserrat" w:hAnsi="Montserrat" w:cs="Arial"/>
          <w:b/>
          <w:bCs/>
          <w:color w:val="E73E97"/>
        </w:rPr>
      </w:pPr>
      <w:r w:rsidRPr="004F6821">
        <w:rPr>
          <w:rFonts w:ascii="Montserrat" w:hAnsi="Montserrat"/>
          <w:noProof/>
        </w:rPr>
        <w:drawing>
          <wp:inline distT="0" distB="0" distL="0" distR="0" wp14:anchorId="26E1F97E" wp14:editId="462D16B0">
            <wp:extent cx="4533900" cy="2711621"/>
            <wp:effectExtent l="0" t="0" r="0" b="0"/>
            <wp:docPr id="1836333708"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33708" name="Picture 1" descr="A screenshot of a graph"/>
                    <pic:cNvPicPr/>
                  </pic:nvPicPr>
                  <pic:blipFill>
                    <a:blip r:embed="rId21"/>
                    <a:stretch>
                      <a:fillRect/>
                    </a:stretch>
                  </pic:blipFill>
                  <pic:spPr>
                    <a:xfrm>
                      <a:off x="0" y="0"/>
                      <a:ext cx="4542490" cy="2716758"/>
                    </a:xfrm>
                    <a:prstGeom prst="rect">
                      <a:avLst/>
                    </a:prstGeom>
                  </pic:spPr>
                </pic:pic>
              </a:graphicData>
            </a:graphic>
          </wp:inline>
        </w:drawing>
      </w:r>
    </w:p>
    <w:p w14:paraId="10737F26" w14:textId="5BD9AC47" w:rsidR="00547573" w:rsidRPr="004F6821" w:rsidRDefault="001A35CE" w:rsidP="00674777">
      <w:pPr>
        <w:jc w:val="both"/>
        <w:rPr>
          <w:rFonts w:ascii="Montserrat" w:hAnsi="Montserrat" w:cs="Arial"/>
          <w:color w:val="215E99" w:themeColor="text2" w:themeTint="BF"/>
        </w:rPr>
      </w:pPr>
      <w:r w:rsidRPr="004F6821">
        <w:rPr>
          <w:rFonts w:ascii="Montserrat" w:hAnsi="Montserrat" w:cs="Arial"/>
          <w:color w:val="215E99" w:themeColor="text2" w:themeTint="BF"/>
        </w:rPr>
        <w:t>Fewer than half</w:t>
      </w:r>
      <w:r w:rsidR="00B147A4" w:rsidRPr="004F6821">
        <w:rPr>
          <w:rFonts w:ascii="Montserrat" w:hAnsi="Montserrat" w:cs="Arial"/>
          <w:color w:val="215E99" w:themeColor="text2" w:themeTint="BF"/>
        </w:rPr>
        <w:t xml:space="preserve"> of respondents had access to a copy of the care plan. Some </w:t>
      </w:r>
      <w:r w:rsidR="00364200" w:rsidRPr="004F6821">
        <w:rPr>
          <w:rFonts w:ascii="Montserrat" w:hAnsi="Montserrat" w:cs="Arial"/>
          <w:color w:val="215E99" w:themeColor="text2" w:themeTint="BF"/>
        </w:rPr>
        <w:t>c</w:t>
      </w:r>
      <w:r w:rsidR="003E040D" w:rsidRPr="004F6821">
        <w:rPr>
          <w:rFonts w:ascii="Montserrat" w:hAnsi="Montserrat" w:cs="Arial"/>
          <w:color w:val="215E99" w:themeColor="text2" w:themeTint="BF"/>
        </w:rPr>
        <w:t>lients were never given a care plan and</w:t>
      </w:r>
      <w:r w:rsidR="00C87D4E" w:rsidRPr="004F6821">
        <w:rPr>
          <w:rFonts w:ascii="Montserrat" w:hAnsi="Montserrat" w:cs="Arial"/>
          <w:color w:val="215E99" w:themeColor="text2" w:themeTint="BF"/>
        </w:rPr>
        <w:t xml:space="preserve"> others reported that</w:t>
      </w:r>
      <w:r w:rsidR="003E040D" w:rsidRPr="004F6821">
        <w:rPr>
          <w:rFonts w:ascii="Montserrat" w:hAnsi="Montserrat" w:cs="Arial"/>
          <w:color w:val="215E99" w:themeColor="text2" w:themeTint="BF"/>
        </w:rPr>
        <w:t xml:space="preserve"> </w:t>
      </w:r>
      <w:r w:rsidR="00B95DC6" w:rsidRPr="004F6821">
        <w:rPr>
          <w:rFonts w:ascii="Montserrat" w:hAnsi="Montserrat" w:cs="Arial"/>
          <w:color w:val="215E99" w:themeColor="text2" w:themeTint="BF"/>
        </w:rPr>
        <w:t xml:space="preserve">whilst it was available via an app, they </w:t>
      </w:r>
      <w:r w:rsidR="003E040D" w:rsidRPr="004F6821">
        <w:rPr>
          <w:rFonts w:ascii="Montserrat" w:hAnsi="Montserrat" w:cs="Arial"/>
          <w:color w:val="215E99" w:themeColor="text2" w:themeTint="BF"/>
        </w:rPr>
        <w:t xml:space="preserve">couldn’t access </w:t>
      </w:r>
      <w:r w:rsidR="00BE5859" w:rsidRPr="004F6821">
        <w:rPr>
          <w:rFonts w:ascii="Montserrat" w:hAnsi="Montserrat" w:cs="Arial"/>
          <w:color w:val="215E99" w:themeColor="text2" w:themeTint="BF"/>
        </w:rPr>
        <w:t>it</w:t>
      </w:r>
      <w:r w:rsidR="003E040D" w:rsidRPr="004F6821">
        <w:rPr>
          <w:rFonts w:ascii="Montserrat" w:hAnsi="Montserrat" w:cs="Arial"/>
          <w:color w:val="215E99" w:themeColor="text2" w:themeTint="BF"/>
        </w:rPr>
        <w:t xml:space="preserve"> themselves. </w:t>
      </w:r>
      <w:r w:rsidR="00FF017C" w:rsidRPr="004F6821">
        <w:rPr>
          <w:rFonts w:ascii="Montserrat" w:hAnsi="Montserrat" w:cs="Arial"/>
          <w:color w:val="215E99" w:themeColor="text2" w:themeTint="BF"/>
        </w:rPr>
        <w:t>In some instances,</w:t>
      </w:r>
      <w:r w:rsidR="000517F0" w:rsidRPr="004F6821">
        <w:rPr>
          <w:rFonts w:ascii="Montserrat" w:hAnsi="Montserrat" w:cs="Arial"/>
          <w:color w:val="215E99" w:themeColor="text2" w:themeTint="BF"/>
        </w:rPr>
        <w:t xml:space="preserve"> t</w:t>
      </w:r>
      <w:r w:rsidR="003E040D" w:rsidRPr="004F6821">
        <w:rPr>
          <w:rFonts w:ascii="Montserrat" w:hAnsi="Montserrat" w:cs="Arial"/>
          <w:color w:val="215E99" w:themeColor="text2" w:themeTint="BF"/>
        </w:rPr>
        <w:t xml:space="preserve">he care plan </w:t>
      </w:r>
      <w:r w:rsidR="009E6710" w:rsidRPr="004F6821">
        <w:rPr>
          <w:rFonts w:ascii="Montserrat" w:hAnsi="Montserrat" w:cs="Arial"/>
          <w:color w:val="215E99" w:themeColor="text2" w:themeTint="BF"/>
        </w:rPr>
        <w:t>wa</w:t>
      </w:r>
      <w:r w:rsidR="003E040D" w:rsidRPr="004F6821">
        <w:rPr>
          <w:rFonts w:ascii="Montserrat" w:hAnsi="Montserrat" w:cs="Arial"/>
          <w:color w:val="215E99" w:themeColor="text2" w:themeTint="BF"/>
        </w:rPr>
        <w:t xml:space="preserve">s only available on carers’ phones through </w:t>
      </w:r>
      <w:r w:rsidR="00C87D4E" w:rsidRPr="004F6821">
        <w:rPr>
          <w:rFonts w:ascii="Montserrat" w:hAnsi="Montserrat" w:cs="Arial"/>
          <w:color w:val="215E99" w:themeColor="text2" w:themeTint="BF"/>
        </w:rPr>
        <w:t>the</w:t>
      </w:r>
      <w:r w:rsidR="003E040D" w:rsidRPr="004F6821">
        <w:rPr>
          <w:rFonts w:ascii="Montserrat" w:hAnsi="Montserrat" w:cs="Arial"/>
          <w:color w:val="215E99" w:themeColor="text2" w:themeTint="BF"/>
        </w:rPr>
        <w:t xml:space="preserve"> app</w:t>
      </w:r>
      <w:r w:rsidR="009E6710" w:rsidRPr="004F6821">
        <w:rPr>
          <w:rFonts w:ascii="Montserrat" w:hAnsi="Montserrat" w:cs="Arial"/>
          <w:color w:val="215E99" w:themeColor="text2" w:themeTint="BF"/>
        </w:rPr>
        <w:t>,</w:t>
      </w:r>
      <w:r w:rsidR="003E040D" w:rsidRPr="004F6821">
        <w:rPr>
          <w:rFonts w:ascii="Montserrat" w:hAnsi="Montserrat" w:cs="Arial"/>
          <w:color w:val="215E99" w:themeColor="text2" w:themeTint="BF"/>
        </w:rPr>
        <w:t xml:space="preserve"> which </w:t>
      </w:r>
      <w:r w:rsidR="000517F0" w:rsidRPr="004F6821">
        <w:rPr>
          <w:rFonts w:ascii="Montserrat" w:hAnsi="Montserrat" w:cs="Arial"/>
          <w:color w:val="215E99" w:themeColor="text2" w:themeTint="BF"/>
        </w:rPr>
        <w:t xml:space="preserve">some families/service users had </w:t>
      </w:r>
      <w:r w:rsidR="003E040D" w:rsidRPr="004F6821">
        <w:rPr>
          <w:rFonts w:ascii="Montserrat" w:hAnsi="Montserrat" w:cs="Arial"/>
          <w:color w:val="215E99" w:themeColor="text2" w:themeTint="BF"/>
        </w:rPr>
        <w:t>tried to download but couldn't.</w:t>
      </w:r>
    </w:p>
    <w:p w14:paraId="1B6CCCE2" w14:textId="77777777" w:rsidR="00547573" w:rsidRPr="004F6821" w:rsidRDefault="00547573" w:rsidP="00200095">
      <w:pPr>
        <w:rPr>
          <w:rFonts w:cs="Arial"/>
          <w:b/>
          <w:bCs/>
          <w:color w:val="80340D" w:themeColor="accent2" w:themeShade="80"/>
        </w:rPr>
      </w:pPr>
    </w:p>
    <w:p w14:paraId="1D54F0F3" w14:textId="39E18309" w:rsidR="00A163A9" w:rsidRPr="003F24FC" w:rsidRDefault="00690F87" w:rsidP="00200095">
      <w:pPr>
        <w:rPr>
          <w:rFonts w:ascii="Montserrat" w:hAnsi="Montserrat" w:cs="Arial"/>
          <w:b/>
          <w:bCs/>
          <w:color w:val="E73E97"/>
          <w:sz w:val="28"/>
          <w:szCs w:val="28"/>
          <w:u w:val="single"/>
        </w:rPr>
      </w:pPr>
      <w:r w:rsidRPr="003F24FC">
        <w:rPr>
          <w:rFonts w:ascii="Montserrat" w:hAnsi="Montserrat" w:cs="Arial"/>
          <w:b/>
          <w:bCs/>
          <w:color w:val="E73E97"/>
          <w:sz w:val="28"/>
          <w:szCs w:val="28"/>
          <w:u w:val="single"/>
        </w:rPr>
        <w:t xml:space="preserve">Carers </w:t>
      </w:r>
    </w:p>
    <w:p w14:paraId="4F4E4ABF" w14:textId="3539E04F" w:rsidR="00200095" w:rsidRPr="003F24FC" w:rsidRDefault="00200095" w:rsidP="00200095">
      <w:pPr>
        <w:rPr>
          <w:rFonts w:ascii="Montserrat" w:hAnsi="Montserrat" w:cs="Arial"/>
          <w:b/>
          <w:bCs/>
          <w:color w:val="92D050"/>
        </w:rPr>
      </w:pPr>
      <w:r w:rsidRPr="003F24FC">
        <w:rPr>
          <w:rFonts w:ascii="Montserrat" w:hAnsi="Montserrat" w:cs="Arial"/>
          <w:b/>
          <w:bCs/>
          <w:color w:val="92D050"/>
        </w:rPr>
        <w:t>The care worker has enough time to provide my care when they visit.</w:t>
      </w:r>
    </w:p>
    <w:p w14:paraId="4BE505E0" w14:textId="74306A62" w:rsidR="000517F0" w:rsidRPr="004F6821" w:rsidRDefault="00F55D96" w:rsidP="00200095">
      <w:pPr>
        <w:rPr>
          <w:rFonts w:cs="Arial"/>
          <w:b/>
          <w:bCs/>
          <w:color w:val="E73E97"/>
        </w:rPr>
      </w:pPr>
      <w:r w:rsidRPr="004F6821">
        <w:rPr>
          <w:noProof/>
        </w:rPr>
        <w:drawing>
          <wp:inline distT="0" distB="0" distL="0" distR="0" wp14:anchorId="02FB3DEA" wp14:editId="006E2149">
            <wp:extent cx="3924300" cy="2184359"/>
            <wp:effectExtent l="0" t="0" r="0" b="6985"/>
            <wp:docPr id="328658450"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58450" name="Picture 1" descr="A screenshot of a computer"/>
                    <pic:cNvPicPr/>
                  </pic:nvPicPr>
                  <pic:blipFill>
                    <a:blip r:embed="rId22"/>
                    <a:stretch>
                      <a:fillRect/>
                    </a:stretch>
                  </pic:blipFill>
                  <pic:spPr>
                    <a:xfrm>
                      <a:off x="0" y="0"/>
                      <a:ext cx="3970223" cy="2209921"/>
                    </a:xfrm>
                    <a:prstGeom prst="rect">
                      <a:avLst/>
                    </a:prstGeom>
                  </pic:spPr>
                </pic:pic>
              </a:graphicData>
            </a:graphic>
          </wp:inline>
        </w:drawing>
      </w:r>
    </w:p>
    <w:p w14:paraId="33F0766D" w14:textId="2C913F21" w:rsidR="00B514EF" w:rsidRPr="004F6821" w:rsidRDefault="00A945D4" w:rsidP="007F3848">
      <w:pPr>
        <w:jc w:val="both"/>
        <w:rPr>
          <w:rFonts w:ascii="Montserrat" w:hAnsi="Montserrat" w:cs="Arial"/>
          <w:b/>
          <w:bCs/>
          <w:color w:val="92D050"/>
        </w:rPr>
      </w:pPr>
      <w:r w:rsidRPr="004F6821">
        <w:rPr>
          <w:rFonts w:ascii="Montserrat" w:hAnsi="Montserrat" w:cs="Arial"/>
          <w:b/>
          <w:bCs/>
          <w:color w:val="92D050"/>
        </w:rPr>
        <w:t>‘Depends on who it is. Some don’t even take their coat off.’</w:t>
      </w:r>
    </w:p>
    <w:p w14:paraId="4DD6D175" w14:textId="507EBE2E" w:rsidR="00690F87" w:rsidRPr="004F6821" w:rsidRDefault="00416DDB" w:rsidP="007F3848">
      <w:pPr>
        <w:jc w:val="both"/>
        <w:rPr>
          <w:rFonts w:ascii="Montserrat" w:hAnsi="Montserrat" w:cs="Arial"/>
          <w:color w:val="215E99" w:themeColor="text2" w:themeTint="BF"/>
        </w:rPr>
      </w:pPr>
      <w:r w:rsidRPr="004F6821">
        <w:rPr>
          <w:rFonts w:ascii="Montserrat" w:hAnsi="Montserrat" w:cs="Arial"/>
          <w:color w:val="215E99" w:themeColor="text2" w:themeTint="BF"/>
        </w:rPr>
        <w:lastRenderedPageBreak/>
        <w:t xml:space="preserve">Only a third of respondents said that all their carers had enough time to deliver the required care. </w:t>
      </w:r>
      <w:r w:rsidR="00180EB4" w:rsidRPr="004F6821">
        <w:rPr>
          <w:rFonts w:ascii="Montserrat" w:hAnsi="Montserrat" w:cs="Arial"/>
          <w:color w:val="215E99" w:themeColor="text2" w:themeTint="BF"/>
        </w:rPr>
        <w:t xml:space="preserve">Clients said that the care often feels rushed because carers have too many visits and not enough time. Some stay only a few minutes, even when they're supposed to be there longer. A few carers do a great job and go above and beyond, but many seem in a hurry, sometimes not even taking off their coats. Tasks are missed or not done properly, and records on the app don’t always reflect what really happened. The app to track care wasn't available </w:t>
      </w:r>
      <w:r w:rsidR="00A83627" w:rsidRPr="004F6821">
        <w:rPr>
          <w:rFonts w:ascii="Montserrat" w:hAnsi="Montserrat" w:cs="Arial"/>
          <w:color w:val="215E99" w:themeColor="text2" w:themeTint="BF"/>
        </w:rPr>
        <w:t xml:space="preserve">to one respondent </w:t>
      </w:r>
      <w:r w:rsidR="00180EB4" w:rsidRPr="004F6821">
        <w:rPr>
          <w:rFonts w:ascii="Montserrat" w:hAnsi="Montserrat" w:cs="Arial"/>
          <w:color w:val="215E99" w:themeColor="text2" w:themeTint="BF"/>
        </w:rPr>
        <w:t>for over a year. Although carers usually ask if more help is needed before they leave, the overall service feels inconsistent and under pressure.</w:t>
      </w:r>
    </w:p>
    <w:p w14:paraId="6F70DBC9" w14:textId="04340FBB" w:rsidR="00D07BA4" w:rsidRPr="004F6821" w:rsidRDefault="00D07BA4" w:rsidP="007F3848">
      <w:pPr>
        <w:jc w:val="both"/>
        <w:rPr>
          <w:rFonts w:cs="Arial"/>
          <w:color w:val="215E99" w:themeColor="text2" w:themeTint="BF"/>
        </w:rPr>
      </w:pPr>
    </w:p>
    <w:p w14:paraId="5501C0B6" w14:textId="68D036C5" w:rsidR="007F3848" w:rsidRPr="004F6821" w:rsidRDefault="00A945D4" w:rsidP="00180EB4">
      <w:pPr>
        <w:jc w:val="both"/>
        <w:rPr>
          <w:rFonts w:ascii="Montserrat" w:hAnsi="Montserrat" w:cs="Arial"/>
          <w:b/>
          <w:bCs/>
          <w:color w:val="92D050"/>
        </w:rPr>
      </w:pPr>
      <w:r w:rsidRPr="004F6821">
        <w:rPr>
          <w:rFonts w:ascii="Montserrat" w:hAnsi="Montserrat" w:cs="Arial"/>
          <w:b/>
          <w:bCs/>
          <w:color w:val="92D050"/>
        </w:rPr>
        <w:t>‘They always ask is there anything more that they can help me with before they go.’</w:t>
      </w:r>
    </w:p>
    <w:p w14:paraId="1146ACB5" w14:textId="77777777" w:rsidR="00A945D4" w:rsidRPr="004F6821" w:rsidRDefault="00A945D4" w:rsidP="00180EB4">
      <w:pPr>
        <w:jc w:val="both"/>
        <w:rPr>
          <w:rFonts w:ascii="Montserrat" w:hAnsi="Montserrat" w:cs="Arial"/>
          <w:b/>
          <w:bCs/>
          <w:color w:val="92D050"/>
        </w:rPr>
      </w:pPr>
    </w:p>
    <w:p w14:paraId="2A6D035F" w14:textId="77777777" w:rsidR="008C28E7" w:rsidRPr="004F6821" w:rsidRDefault="008619FC" w:rsidP="008C28E7">
      <w:pPr>
        <w:jc w:val="both"/>
        <w:rPr>
          <w:rFonts w:ascii="Montserrat" w:hAnsi="Montserrat" w:cs="Arial"/>
          <w:b/>
          <w:bCs/>
          <w:color w:val="92D050"/>
        </w:rPr>
      </w:pPr>
      <w:r w:rsidRPr="004F6821">
        <w:rPr>
          <w:rFonts w:ascii="Montserrat" w:hAnsi="Montserrat" w:cs="Arial"/>
          <w:b/>
          <w:bCs/>
          <w:color w:val="92D050"/>
        </w:rPr>
        <w:t xml:space="preserve">‘They are always in a rush despite having 30 mins slot they are sometimes only there 5 mins tops, </w:t>
      </w:r>
      <w:proofErr w:type="gramStart"/>
      <w:r w:rsidRPr="004F6821">
        <w:rPr>
          <w:rFonts w:ascii="Montserrat" w:hAnsi="Montserrat" w:cs="Arial"/>
          <w:b/>
          <w:bCs/>
          <w:color w:val="92D050"/>
        </w:rPr>
        <w:t>Not</w:t>
      </w:r>
      <w:proofErr w:type="gramEnd"/>
      <w:r w:rsidRPr="004F6821">
        <w:rPr>
          <w:rFonts w:ascii="Montserrat" w:hAnsi="Montserrat" w:cs="Arial"/>
          <w:b/>
          <w:bCs/>
          <w:color w:val="92D050"/>
        </w:rPr>
        <w:t xml:space="preserve"> great</w:t>
      </w:r>
      <w:r w:rsidR="007F54B7" w:rsidRPr="004F6821">
        <w:rPr>
          <w:rFonts w:ascii="Montserrat" w:hAnsi="Montserrat" w:cs="Arial"/>
          <w:b/>
          <w:bCs/>
          <w:color w:val="92D050"/>
        </w:rPr>
        <w:t>.’</w:t>
      </w:r>
    </w:p>
    <w:p w14:paraId="166FDE65" w14:textId="77777777" w:rsidR="00674777" w:rsidRPr="004F6821" w:rsidRDefault="00674777" w:rsidP="008C28E7">
      <w:pPr>
        <w:jc w:val="both"/>
        <w:rPr>
          <w:rFonts w:ascii="Montserrat" w:hAnsi="Montserrat" w:cs="Arial"/>
          <w:b/>
          <w:bCs/>
          <w:color w:val="92D050"/>
        </w:rPr>
      </w:pPr>
    </w:p>
    <w:p w14:paraId="4BF8C62B" w14:textId="6EE82679" w:rsidR="00E3189B" w:rsidRPr="004F6821" w:rsidRDefault="00C03875" w:rsidP="00674777">
      <w:pPr>
        <w:jc w:val="both"/>
        <w:rPr>
          <w:rFonts w:ascii="Montserrat" w:hAnsi="Montserrat" w:cs="Arial"/>
          <w:b/>
          <w:bCs/>
          <w:color w:val="92D050"/>
        </w:rPr>
      </w:pPr>
      <w:r w:rsidRPr="004F6821">
        <w:rPr>
          <w:rFonts w:ascii="Montserrat" w:hAnsi="Montserrat" w:cs="Arial"/>
          <w:b/>
          <w:bCs/>
          <w:color w:val="E73E97"/>
        </w:rPr>
        <w:t>If any of your visits are 15 minutes, do you feel this is enough time to support you</w:t>
      </w:r>
      <w:r w:rsidR="00674777" w:rsidRPr="004F6821">
        <w:rPr>
          <w:rFonts w:ascii="Montserrat" w:hAnsi="Montserrat" w:cs="Arial"/>
          <w:b/>
          <w:bCs/>
          <w:color w:val="E73E97"/>
        </w:rPr>
        <w:t>?</w:t>
      </w:r>
    </w:p>
    <w:p w14:paraId="5AA50014" w14:textId="34DE3735" w:rsidR="000A3C86" w:rsidRPr="004F6821" w:rsidRDefault="003E5857" w:rsidP="00C03875">
      <w:pPr>
        <w:rPr>
          <w:rFonts w:ascii="Montserrat" w:hAnsi="Montserrat" w:cs="Arial"/>
          <w:b/>
          <w:bCs/>
          <w:color w:val="E73E97"/>
        </w:rPr>
      </w:pPr>
      <w:r w:rsidRPr="004F6821">
        <w:rPr>
          <w:rFonts w:ascii="Montserrat" w:hAnsi="Montserrat"/>
          <w:noProof/>
        </w:rPr>
        <w:drawing>
          <wp:inline distT="0" distB="0" distL="0" distR="0" wp14:anchorId="6E44A7C7" wp14:editId="41FBF053">
            <wp:extent cx="4610100" cy="2999520"/>
            <wp:effectExtent l="0" t="0" r="0" b="0"/>
            <wp:docPr id="1312950089"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50089" name="Picture 1" descr="A screenshot of a computer"/>
                    <pic:cNvPicPr/>
                  </pic:nvPicPr>
                  <pic:blipFill>
                    <a:blip r:embed="rId23"/>
                    <a:stretch>
                      <a:fillRect/>
                    </a:stretch>
                  </pic:blipFill>
                  <pic:spPr>
                    <a:xfrm>
                      <a:off x="0" y="0"/>
                      <a:ext cx="4619055" cy="3005347"/>
                    </a:xfrm>
                    <a:prstGeom prst="rect">
                      <a:avLst/>
                    </a:prstGeom>
                  </pic:spPr>
                </pic:pic>
              </a:graphicData>
            </a:graphic>
          </wp:inline>
        </w:drawing>
      </w:r>
    </w:p>
    <w:p w14:paraId="31EE1D77" w14:textId="52FBAE43" w:rsidR="001F4EDF" w:rsidRPr="004F6821" w:rsidRDefault="004B6724" w:rsidP="004B6724">
      <w:pPr>
        <w:jc w:val="both"/>
        <w:rPr>
          <w:rFonts w:ascii="Montserrat" w:hAnsi="Montserrat" w:cs="Arial"/>
          <w:color w:val="215E99" w:themeColor="text2" w:themeTint="BF"/>
        </w:rPr>
      </w:pPr>
      <w:r w:rsidRPr="004F6821">
        <w:rPr>
          <w:rFonts w:ascii="Montserrat" w:hAnsi="Montserrat" w:cs="Arial"/>
          <w:color w:val="215E99" w:themeColor="text2" w:themeTint="BF"/>
        </w:rPr>
        <w:lastRenderedPageBreak/>
        <w:t>Clients told us that carers often don’t stay for the full time they’re meant to</w:t>
      </w:r>
      <w:r w:rsidR="006D2D04" w:rsidRPr="004F6821">
        <w:rPr>
          <w:rFonts w:ascii="Montserrat" w:hAnsi="Montserrat" w:cs="Arial"/>
          <w:color w:val="215E99" w:themeColor="text2" w:themeTint="BF"/>
        </w:rPr>
        <w:t xml:space="preserve"> even if it is a </w:t>
      </w:r>
      <w:r w:rsidR="00C44169" w:rsidRPr="004F6821">
        <w:rPr>
          <w:rFonts w:ascii="Montserrat" w:hAnsi="Montserrat" w:cs="Arial"/>
          <w:color w:val="215E99" w:themeColor="text2" w:themeTint="BF"/>
        </w:rPr>
        <w:t>15-minute</w:t>
      </w:r>
      <w:r w:rsidR="006D2D04" w:rsidRPr="004F6821">
        <w:rPr>
          <w:rFonts w:ascii="Montserrat" w:hAnsi="Montserrat" w:cs="Arial"/>
          <w:color w:val="215E99" w:themeColor="text2" w:themeTint="BF"/>
        </w:rPr>
        <w:t xml:space="preserve"> visit</w:t>
      </w:r>
      <w:r w:rsidRPr="004F6821">
        <w:rPr>
          <w:rFonts w:ascii="Montserrat" w:hAnsi="Montserrat" w:cs="Arial"/>
          <w:color w:val="215E99" w:themeColor="text2" w:themeTint="BF"/>
        </w:rPr>
        <w:t xml:space="preserve">. Visits </w:t>
      </w:r>
      <w:r w:rsidR="00A307A4" w:rsidRPr="004F6821">
        <w:rPr>
          <w:rFonts w:ascii="Montserrat" w:hAnsi="Montserrat" w:cs="Arial"/>
          <w:color w:val="215E99" w:themeColor="text2" w:themeTint="BF"/>
        </w:rPr>
        <w:t xml:space="preserve">can be </w:t>
      </w:r>
      <w:r w:rsidRPr="004F6821">
        <w:rPr>
          <w:rFonts w:ascii="Montserrat" w:hAnsi="Montserrat" w:cs="Arial"/>
          <w:color w:val="215E99" w:themeColor="text2" w:themeTint="BF"/>
        </w:rPr>
        <w:t>very short, sometimes just 5 minutes, even when 15 or 30 minutes are scheduled. This means proper meals aren’t prepared, and some tasks are rushed or left unfinished, like washing up. Sometimes carers don’t help at all and just ask if everything is okay before leaving. While a quick visit is fine for things like giving medication or using the toilet, more time is needed for other tasks. People feel there should be an option to say when visits go over or under the expected time.</w:t>
      </w:r>
    </w:p>
    <w:p w14:paraId="20EF4CA7" w14:textId="77777777" w:rsidR="00F764CB" w:rsidRPr="004F6821" w:rsidRDefault="00F764CB" w:rsidP="004B6724">
      <w:pPr>
        <w:jc w:val="both"/>
        <w:rPr>
          <w:rFonts w:ascii="Montserrat" w:hAnsi="Montserrat" w:cs="Arial"/>
          <w:color w:val="215E99" w:themeColor="text2" w:themeTint="BF"/>
        </w:rPr>
      </w:pPr>
    </w:p>
    <w:p w14:paraId="4F7257CF" w14:textId="001FFB62" w:rsidR="00F764CB" w:rsidRPr="004F6821" w:rsidRDefault="00F764CB" w:rsidP="004B6724">
      <w:pPr>
        <w:jc w:val="both"/>
        <w:rPr>
          <w:rFonts w:ascii="Montserrat" w:hAnsi="Montserrat" w:cs="Arial"/>
          <w:b/>
          <w:bCs/>
          <w:color w:val="92D050"/>
        </w:rPr>
      </w:pPr>
      <w:r w:rsidRPr="004F6821">
        <w:rPr>
          <w:rFonts w:ascii="Montserrat" w:hAnsi="Montserrat" w:cs="Arial"/>
          <w:b/>
          <w:bCs/>
          <w:color w:val="92D050"/>
        </w:rPr>
        <w:t>‘Due to medication administering, visits are very short and less than 15 mins.’</w:t>
      </w:r>
    </w:p>
    <w:p w14:paraId="7E764291" w14:textId="77777777" w:rsidR="00F764CB" w:rsidRPr="004F6821" w:rsidRDefault="00F764CB" w:rsidP="004B6724">
      <w:pPr>
        <w:jc w:val="both"/>
        <w:rPr>
          <w:rFonts w:ascii="Montserrat" w:hAnsi="Montserrat" w:cs="Arial"/>
          <w:b/>
          <w:bCs/>
          <w:color w:val="92D050"/>
        </w:rPr>
      </w:pPr>
    </w:p>
    <w:p w14:paraId="68DB3C21" w14:textId="77777777" w:rsidR="00E3189B" w:rsidRPr="004F6821" w:rsidRDefault="00F764CB" w:rsidP="00AA6FAD">
      <w:pPr>
        <w:jc w:val="both"/>
        <w:rPr>
          <w:rFonts w:ascii="Montserrat" w:hAnsi="Montserrat" w:cs="Arial"/>
          <w:b/>
          <w:bCs/>
          <w:color w:val="92D050"/>
        </w:rPr>
      </w:pPr>
      <w:r w:rsidRPr="004F6821">
        <w:rPr>
          <w:rFonts w:ascii="Montserrat" w:hAnsi="Montserrat" w:cs="Arial"/>
          <w:b/>
          <w:bCs/>
          <w:color w:val="92D050"/>
        </w:rPr>
        <w:t>‘Call for 15 minutes in the afternoon- wash up but don’t put the dishes away. They leave the bowl full of dirty washing.’</w:t>
      </w:r>
    </w:p>
    <w:p w14:paraId="5B2C04A7" w14:textId="77777777" w:rsidR="00674777" w:rsidRPr="004F6821" w:rsidRDefault="00674777" w:rsidP="00AA6FAD">
      <w:pPr>
        <w:jc w:val="both"/>
        <w:rPr>
          <w:rFonts w:ascii="Montserrat" w:hAnsi="Montserrat" w:cs="Arial"/>
          <w:b/>
          <w:bCs/>
          <w:color w:val="92D050"/>
        </w:rPr>
      </w:pPr>
    </w:p>
    <w:p w14:paraId="14145605" w14:textId="53C287A9" w:rsidR="0076173F" w:rsidRPr="004F6821" w:rsidRDefault="00514696" w:rsidP="00AA6FAD">
      <w:pPr>
        <w:jc w:val="both"/>
        <w:rPr>
          <w:rFonts w:ascii="Montserrat" w:hAnsi="Montserrat" w:cs="Arial"/>
          <w:b/>
          <w:bCs/>
          <w:color w:val="004D6A"/>
        </w:rPr>
      </w:pPr>
      <w:r w:rsidRPr="004F6821">
        <w:rPr>
          <w:rFonts w:ascii="Montserrat" w:hAnsi="Montserrat" w:cs="Arial"/>
          <w:b/>
          <w:bCs/>
          <w:color w:val="E73E97"/>
        </w:rPr>
        <w:t>How happy are you with the relationship with the care workers?</w:t>
      </w:r>
    </w:p>
    <w:p w14:paraId="073E6108" w14:textId="77777777" w:rsidR="00230298" w:rsidRPr="004F6821" w:rsidRDefault="00230298" w:rsidP="0076173F">
      <w:pPr>
        <w:rPr>
          <w:rFonts w:ascii="Aptos" w:hAnsi="Aptos" w:cs="Arial"/>
          <w:b/>
          <w:bCs/>
          <w:color w:val="E73E97"/>
        </w:rPr>
      </w:pPr>
    </w:p>
    <w:p w14:paraId="6B34B82F" w14:textId="1EED0DFD" w:rsidR="0076173F" w:rsidRPr="004F6821" w:rsidRDefault="0076173F" w:rsidP="0076173F">
      <w:pPr>
        <w:rPr>
          <w:rFonts w:ascii="Aptos" w:hAnsi="Aptos" w:cs="Arial"/>
          <w:b/>
          <w:bCs/>
          <w:color w:val="E73E97"/>
        </w:rPr>
      </w:pPr>
      <w:r w:rsidRPr="004F6821">
        <w:rPr>
          <w:noProof/>
        </w:rPr>
        <w:drawing>
          <wp:inline distT="0" distB="0" distL="0" distR="0" wp14:anchorId="608AD005" wp14:editId="485B2DDA">
            <wp:extent cx="4046220" cy="2683214"/>
            <wp:effectExtent l="0" t="0" r="0" b="3175"/>
            <wp:docPr id="1744200632"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00632" name="Picture 1" descr="A screenshot of a graph"/>
                    <pic:cNvPicPr/>
                  </pic:nvPicPr>
                  <pic:blipFill>
                    <a:blip r:embed="rId24"/>
                    <a:stretch>
                      <a:fillRect/>
                    </a:stretch>
                  </pic:blipFill>
                  <pic:spPr>
                    <a:xfrm>
                      <a:off x="0" y="0"/>
                      <a:ext cx="4056901" cy="2690297"/>
                    </a:xfrm>
                    <a:prstGeom prst="rect">
                      <a:avLst/>
                    </a:prstGeom>
                  </pic:spPr>
                </pic:pic>
              </a:graphicData>
            </a:graphic>
          </wp:inline>
        </w:drawing>
      </w:r>
    </w:p>
    <w:p w14:paraId="23DB399D" w14:textId="30FA0BF2" w:rsidR="005732CC" w:rsidRPr="004F6821" w:rsidRDefault="00514696" w:rsidP="00514696">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Relationships between carers and clients seem to be positive in 80% of reported cases. However, this means 20% could be problematic. Clients told us that when talking to some carers it can be hard because of the language barriers. Some carers are young and don’t connect well with the </w:t>
      </w:r>
      <w:r w:rsidR="00240EC3" w:rsidRPr="004F6821">
        <w:rPr>
          <w:rFonts w:ascii="Montserrat" w:hAnsi="Montserrat" w:cs="Arial"/>
          <w:color w:val="215E99" w:themeColor="text2" w:themeTint="BF"/>
        </w:rPr>
        <w:t>client</w:t>
      </w:r>
      <w:r w:rsidRPr="004F6821">
        <w:rPr>
          <w:rFonts w:ascii="Montserrat" w:hAnsi="Montserrat" w:cs="Arial"/>
          <w:color w:val="215E99" w:themeColor="text2" w:themeTint="BF"/>
        </w:rPr>
        <w:t xml:space="preserve">, and a </w:t>
      </w:r>
      <w:r w:rsidRPr="004F6821">
        <w:rPr>
          <w:rFonts w:ascii="Montserrat" w:hAnsi="Montserrat" w:cs="Arial"/>
          <w:color w:val="215E99" w:themeColor="text2" w:themeTint="BF"/>
        </w:rPr>
        <w:lastRenderedPageBreak/>
        <w:t>few have a poor attitude. However, many carers are kind, caring, and do a great job. High staff turnover means it’s hard to build good relationships. Some carers don’t talk much or seem to ignore the p</w:t>
      </w:r>
      <w:r w:rsidR="00363D46" w:rsidRPr="004F6821">
        <w:rPr>
          <w:rFonts w:ascii="Montserrat" w:hAnsi="Montserrat" w:cs="Arial"/>
          <w:color w:val="215E99" w:themeColor="text2" w:themeTint="BF"/>
        </w:rPr>
        <w:t>erson</w:t>
      </w:r>
      <w:r w:rsidRPr="004F6821">
        <w:rPr>
          <w:rFonts w:ascii="Montserrat" w:hAnsi="Montserrat" w:cs="Arial"/>
          <w:color w:val="215E99" w:themeColor="text2" w:themeTint="BF"/>
        </w:rPr>
        <w:t>, while others are friendly and take time to chat. Overall, experiences vary a lot, with some carers being excellent and others not as good.</w:t>
      </w:r>
    </w:p>
    <w:p w14:paraId="2A912F46" w14:textId="77777777" w:rsidR="00674777" w:rsidRPr="004F6821" w:rsidRDefault="00674777" w:rsidP="00514696">
      <w:pPr>
        <w:jc w:val="both"/>
        <w:rPr>
          <w:rFonts w:ascii="Montserrat" w:hAnsi="Montserrat" w:cs="Arial"/>
          <w:color w:val="215E99" w:themeColor="text2" w:themeTint="BF"/>
        </w:rPr>
      </w:pPr>
    </w:p>
    <w:tbl>
      <w:tblPr>
        <w:tblStyle w:val="TableGrid"/>
        <w:tblpPr w:leftFromText="180" w:rightFromText="180" w:vertAnchor="text" w:tblpY="-67"/>
        <w:tblW w:w="0" w:type="auto"/>
        <w:tblLook w:val="04A0" w:firstRow="1" w:lastRow="0" w:firstColumn="1" w:lastColumn="0" w:noHBand="0" w:noVBand="1"/>
      </w:tblPr>
      <w:tblGrid>
        <w:gridCol w:w="4675"/>
        <w:gridCol w:w="4675"/>
      </w:tblGrid>
      <w:tr w:rsidR="002B3BF3" w:rsidRPr="004F6821" w14:paraId="5366A348" w14:textId="77777777" w:rsidTr="002B3BF3">
        <w:tc>
          <w:tcPr>
            <w:tcW w:w="4675" w:type="dxa"/>
          </w:tcPr>
          <w:p w14:paraId="1E90753E" w14:textId="77777777" w:rsidR="002B3BF3" w:rsidRPr="004F6821" w:rsidRDefault="002B3BF3" w:rsidP="002B3BF3">
            <w:pPr>
              <w:shd w:val="clear" w:color="auto" w:fill="FFFFFF"/>
              <w:jc w:val="center"/>
              <w:rPr>
                <w:rFonts w:ascii="Montserrat" w:eastAsia="Times New Roman" w:hAnsi="Montserrat" w:cs="Segoe UI"/>
                <w:b/>
                <w:bCs/>
                <w:color w:val="82C342"/>
                <w:kern w:val="0"/>
                <w14:ligatures w14:val="none"/>
              </w:rPr>
            </w:pPr>
            <w:r w:rsidRPr="004F6821">
              <w:rPr>
                <w:rFonts w:ascii="Montserrat" w:eastAsia="Times New Roman" w:hAnsi="Montserrat" w:cs="Segoe UI"/>
                <w:b/>
                <w:bCs/>
                <w:color w:val="82C342"/>
                <w:kern w:val="0"/>
                <w14:ligatures w14:val="none"/>
              </w:rPr>
              <w:t>‘Some carers I do not approve of or like. Some are good and nice people who care for my husband and help him.’</w:t>
            </w:r>
          </w:p>
        </w:tc>
        <w:tc>
          <w:tcPr>
            <w:tcW w:w="4675" w:type="dxa"/>
          </w:tcPr>
          <w:p w14:paraId="26EE8226" w14:textId="77777777" w:rsidR="002B3BF3" w:rsidRPr="004F6821" w:rsidRDefault="002B3BF3" w:rsidP="002B3BF3">
            <w:pPr>
              <w:shd w:val="clear" w:color="auto" w:fill="FFFFFF"/>
              <w:jc w:val="center"/>
              <w:rPr>
                <w:rFonts w:ascii="Montserrat" w:eastAsia="Times New Roman" w:hAnsi="Montserrat" w:cs="Segoe UI"/>
                <w:b/>
                <w:bCs/>
                <w:color w:val="82C342"/>
                <w:kern w:val="0"/>
                <w14:ligatures w14:val="none"/>
              </w:rPr>
            </w:pPr>
            <w:r w:rsidRPr="004F6821">
              <w:rPr>
                <w:rFonts w:ascii="Montserrat" w:eastAsia="Times New Roman" w:hAnsi="Montserrat" w:cs="Segoe UI"/>
                <w:b/>
                <w:bCs/>
                <w:color w:val="82C342"/>
                <w:kern w:val="0"/>
                <w14:ligatures w14:val="none"/>
              </w:rPr>
              <w:t>‘Some of the girls are fantastic and do a good job. Some don't care and just do all the tasks.</w:t>
            </w:r>
            <w:r w:rsidRPr="004F6821">
              <w:rPr>
                <w:rFonts w:ascii="Montserrat" w:eastAsia="Times New Roman" w:hAnsi="Montserrat" w:cs="Segoe UI"/>
                <w:b/>
                <w:bCs/>
                <w:color w:val="82C342"/>
                <w:kern w:val="0"/>
                <w:highlight w:val="lightGray"/>
                <w14:ligatures w14:val="none"/>
              </w:rPr>
              <w:t>’</w:t>
            </w:r>
          </w:p>
          <w:p w14:paraId="2703AF3E" w14:textId="77777777" w:rsidR="002B3BF3" w:rsidRPr="004F6821" w:rsidRDefault="002B3BF3" w:rsidP="002B3BF3">
            <w:pPr>
              <w:jc w:val="both"/>
              <w:rPr>
                <w:rFonts w:ascii="Montserrat" w:hAnsi="Montserrat" w:cs="Arial"/>
                <w:color w:val="82C342"/>
              </w:rPr>
            </w:pPr>
          </w:p>
        </w:tc>
      </w:tr>
      <w:tr w:rsidR="002B3BF3" w:rsidRPr="004F6821" w14:paraId="7543F72C" w14:textId="77777777" w:rsidTr="002B3BF3">
        <w:tc>
          <w:tcPr>
            <w:tcW w:w="4675" w:type="dxa"/>
          </w:tcPr>
          <w:p w14:paraId="2392DF1E" w14:textId="77777777" w:rsidR="002B3BF3" w:rsidRPr="004F6821" w:rsidRDefault="002B3BF3" w:rsidP="002B3BF3">
            <w:pPr>
              <w:shd w:val="clear" w:color="auto" w:fill="FFFFFF"/>
              <w:jc w:val="center"/>
              <w:rPr>
                <w:rFonts w:ascii="Montserrat" w:eastAsia="Times New Roman" w:hAnsi="Montserrat" w:cs="Segoe UI"/>
                <w:b/>
                <w:bCs/>
                <w:color w:val="82C342"/>
                <w:kern w:val="0"/>
                <w14:ligatures w14:val="none"/>
              </w:rPr>
            </w:pPr>
          </w:p>
          <w:p w14:paraId="54865332" w14:textId="77777777" w:rsidR="002B3BF3" w:rsidRPr="004F6821" w:rsidRDefault="002B3BF3" w:rsidP="002B3BF3">
            <w:pPr>
              <w:shd w:val="clear" w:color="auto" w:fill="FFFFFF"/>
              <w:jc w:val="center"/>
              <w:rPr>
                <w:rFonts w:ascii="Montserrat" w:eastAsia="Times New Roman" w:hAnsi="Montserrat" w:cs="Segoe UI"/>
                <w:b/>
                <w:bCs/>
                <w:color w:val="82C342"/>
                <w:kern w:val="0"/>
                <w14:ligatures w14:val="none"/>
              </w:rPr>
            </w:pPr>
            <w:r w:rsidRPr="004F6821">
              <w:rPr>
                <w:rFonts w:ascii="Montserrat" w:eastAsia="Times New Roman" w:hAnsi="Montserrat" w:cs="Segoe UI"/>
                <w:b/>
                <w:bCs/>
                <w:color w:val="82C342"/>
                <w:kern w:val="0"/>
                <w14:ligatures w14:val="none"/>
              </w:rPr>
              <w:t>‘We have 2 care workers who are outstanding. They are very gentle and caring with my wife - excellent (Claire &amp; Caitlin).’</w:t>
            </w:r>
          </w:p>
          <w:p w14:paraId="40328213" w14:textId="77777777" w:rsidR="002B3BF3" w:rsidRPr="004F6821" w:rsidRDefault="002B3BF3" w:rsidP="002B3BF3">
            <w:pPr>
              <w:jc w:val="both"/>
              <w:rPr>
                <w:rFonts w:ascii="Montserrat" w:hAnsi="Montserrat" w:cs="Arial"/>
                <w:color w:val="82C342"/>
              </w:rPr>
            </w:pPr>
          </w:p>
        </w:tc>
        <w:tc>
          <w:tcPr>
            <w:tcW w:w="4675" w:type="dxa"/>
          </w:tcPr>
          <w:p w14:paraId="6CB4F5BB" w14:textId="77777777" w:rsidR="002B3BF3" w:rsidRPr="004F6821" w:rsidRDefault="002B3BF3" w:rsidP="002B3BF3">
            <w:pPr>
              <w:shd w:val="clear" w:color="auto" w:fill="FFFFFF"/>
              <w:jc w:val="center"/>
              <w:rPr>
                <w:rFonts w:ascii="Montserrat" w:eastAsia="Times New Roman" w:hAnsi="Montserrat" w:cs="Segoe UI"/>
                <w:b/>
                <w:bCs/>
                <w:color w:val="82C342"/>
                <w:kern w:val="0"/>
                <w14:ligatures w14:val="none"/>
              </w:rPr>
            </w:pPr>
            <w:r w:rsidRPr="004F6821">
              <w:rPr>
                <w:rFonts w:ascii="Montserrat" w:eastAsia="Times New Roman" w:hAnsi="Montserrat" w:cs="Segoe UI"/>
                <w:b/>
                <w:bCs/>
                <w:color w:val="82C342"/>
                <w:kern w:val="0"/>
                <w14:ligatures w14:val="none"/>
              </w:rPr>
              <w:t>‘Some are wonderful; however, they have such a high turnover of staff they don't build relationships. Some carers don’t engage in conversation with her and talk to each other ignoring her.’</w:t>
            </w:r>
          </w:p>
        </w:tc>
      </w:tr>
    </w:tbl>
    <w:p w14:paraId="1682E6DC" w14:textId="77777777" w:rsidR="00674777" w:rsidRPr="004F6821" w:rsidRDefault="00674777" w:rsidP="00514696">
      <w:pPr>
        <w:jc w:val="both"/>
        <w:rPr>
          <w:rFonts w:ascii="Montserrat" w:hAnsi="Montserrat" w:cs="Arial"/>
          <w:color w:val="215E99" w:themeColor="text2" w:themeTint="BF"/>
        </w:rPr>
      </w:pPr>
    </w:p>
    <w:p w14:paraId="7D9D0E85" w14:textId="5A63B515" w:rsidR="00CC6658" w:rsidRPr="003F24FC" w:rsidRDefault="00CC6658" w:rsidP="00CC6658">
      <w:pPr>
        <w:rPr>
          <w:rFonts w:ascii="Montserrat" w:hAnsi="Montserrat" w:cs="Arial"/>
          <w:b/>
          <w:bCs/>
          <w:color w:val="E73E97"/>
          <w:sz w:val="28"/>
          <w:szCs w:val="28"/>
        </w:rPr>
      </w:pPr>
      <w:r w:rsidRPr="003F24FC">
        <w:rPr>
          <w:rFonts w:ascii="Montserrat" w:hAnsi="Montserrat" w:cs="Arial"/>
          <w:b/>
          <w:bCs/>
          <w:color w:val="E73E97"/>
          <w:sz w:val="28"/>
          <w:szCs w:val="28"/>
        </w:rPr>
        <w:t>Do you regularly see the same care workers?</w:t>
      </w:r>
    </w:p>
    <w:p w14:paraId="640DB5C9" w14:textId="77777777" w:rsidR="00C974F2" w:rsidRPr="004F6821" w:rsidRDefault="00C974F2" w:rsidP="00CC6658">
      <w:pPr>
        <w:rPr>
          <w:rFonts w:cs="Arial"/>
          <w:b/>
          <w:bCs/>
          <w:color w:val="E73E97"/>
        </w:rPr>
      </w:pPr>
    </w:p>
    <w:p w14:paraId="0D42F0D1" w14:textId="7D03D20F" w:rsidR="00CC6658" w:rsidRPr="004F6821" w:rsidRDefault="00CC6658" w:rsidP="00CC6658">
      <w:pPr>
        <w:rPr>
          <w:rFonts w:cs="Arial"/>
          <w:b/>
          <w:bCs/>
          <w:color w:val="E73E97"/>
        </w:rPr>
      </w:pPr>
      <w:r w:rsidRPr="004F6821">
        <w:rPr>
          <w:noProof/>
        </w:rPr>
        <w:drawing>
          <wp:inline distT="0" distB="0" distL="0" distR="0" wp14:anchorId="4DD2209C" wp14:editId="1139F08B">
            <wp:extent cx="4030980" cy="2199382"/>
            <wp:effectExtent l="0" t="0" r="7620" b="0"/>
            <wp:docPr id="782047689" name="Picture 1" descr="A screenshot of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47689" name="Picture 1" descr="A screenshot of a survey"/>
                    <pic:cNvPicPr/>
                  </pic:nvPicPr>
                  <pic:blipFill>
                    <a:blip r:embed="rId25"/>
                    <a:stretch>
                      <a:fillRect/>
                    </a:stretch>
                  </pic:blipFill>
                  <pic:spPr>
                    <a:xfrm>
                      <a:off x="0" y="0"/>
                      <a:ext cx="4045249" cy="2207167"/>
                    </a:xfrm>
                    <a:prstGeom prst="rect">
                      <a:avLst/>
                    </a:prstGeom>
                  </pic:spPr>
                </pic:pic>
              </a:graphicData>
            </a:graphic>
          </wp:inline>
        </w:drawing>
      </w:r>
    </w:p>
    <w:p w14:paraId="5C1D3600" w14:textId="77777777" w:rsidR="00CC6658" w:rsidRPr="004F6821" w:rsidRDefault="00CC6658" w:rsidP="00CC6658">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Approximately half of respondents reported seeing the same carers. Clients told us that for someone with dementia, seeing the same carers is very important, but this didn’t happen. During the week the carers tend to be the same, but at weekends there are often different ones. </w:t>
      </w:r>
    </w:p>
    <w:p w14:paraId="49FDE5D2" w14:textId="77777777" w:rsidR="00674777" w:rsidRPr="004F6821" w:rsidRDefault="00674777" w:rsidP="00CC6658">
      <w:pPr>
        <w:jc w:val="both"/>
        <w:rPr>
          <w:rFonts w:ascii="Montserrat" w:hAnsi="Montserrat" w:cs="Arial"/>
          <w:color w:val="215E99" w:themeColor="text2" w:themeTint="BF"/>
        </w:rPr>
      </w:pPr>
    </w:p>
    <w:p w14:paraId="5B8C60AA" w14:textId="77777777" w:rsidR="00674777" w:rsidRPr="004F6821" w:rsidRDefault="00674777" w:rsidP="00CC6658">
      <w:pPr>
        <w:jc w:val="both"/>
        <w:rPr>
          <w:rFonts w:ascii="Montserrat" w:hAnsi="Montserrat" w:cs="Arial"/>
          <w:color w:val="215E99" w:themeColor="text2" w:themeTint="BF"/>
        </w:rPr>
      </w:pPr>
    </w:p>
    <w:tbl>
      <w:tblPr>
        <w:tblStyle w:val="TableGrid"/>
        <w:tblpPr w:leftFromText="180" w:rightFromText="180" w:vertAnchor="text" w:horzAnchor="margin" w:tblpY="-595"/>
        <w:tblW w:w="0" w:type="auto"/>
        <w:tblLook w:val="04A0" w:firstRow="1" w:lastRow="0" w:firstColumn="1" w:lastColumn="0" w:noHBand="0" w:noVBand="1"/>
      </w:tblPr>
      <w:tblGrid>
        <w:gridCol w:w="3116"/>
        <w:gridCol w:w="3117"/>
        <w:gridCol w:w="3117"/>
      </w:tblGrid>
      <w:tr w:rsidR="00B12CCB" w:rsidRPr="004F6821" w14:paraId="19FF8A1C" w14:textId="77777777" w:rsidTr="00B12CCB">
        <w:tc>
          <w:tcPr>
            <w:tcW w:w="3116" w:type="dxa"/>
            <w:tcBorders>
              <w:bottom w:val="single" w:sz="4" w:space="0" w:color="auto"/>
            </w:tcBorders>
          </w:tcPr>
          <w:p w14:paraId="5EFA065B" w14:textId="77777777" w:rsidR="00B12CCB" w:rsidRPr="004F6821" w:rsidRDefault="00B12CCB" w:rsidP="00B12CCB">
            <w:pPr>
              <w:jc w:val="center"/>
              <w:rPr>
                <w:rFonts w:ascii="Montserrat" w:hAnsi="Montserrat" w:cs="Segoe UI"/>
                <w:b/>
                <w:bCs/>
                <w:color w:val="82C342"/>
                <w:shd w:val="clear" w:color="auto" w:fill="FFFFFF"/>
              </w:rPr>
            </w:pPr>
            <w:r w:rsidRPr="004F6821">
              <w:rPr>
                <w:rFonts w:ascii="Montserrat" w:hAnsi="Montserrat" w:cs="Segoe UI"/>
                <w:b/>
                <w:bCs/>
                <w:color w:val="82C342"/>
                <w:shd w:val="clear" w:color="auto" w:fill="FFFFFF"/>
              </w:rPr>
              <w:lastRenderedPageBreak/>
              <w:t xml:space="preserve">‘With dementia my dad would have benefited from seeing same face but </w:t>
            </w:r>
            <w:proofErr w:type="gramStart"/>
            <w:r w:rsidRPr="004F6821">
              <w:rPr>
                <w:rFonts w:ascii="Montserrat" w:hAnsi="Montserrat" w:cs="Segoe UI"/>
                <w:b/>
                <w:bCs/>
                <w:color w:val="82C342"/>
                <w:shd w:val="clear" w:color="auto" w:fill="FFFFFF"/>
              </w:rPr>
              <w:t>no</w:t>
            </w:r>
            <w:proofErr w:type="gramEnd"/>
            <w:r w:rsidRPr="004F6821">
              <w:rPr>
                <w:rFonts w:ascii="Montserrat" w:hAnsi="Montserrat" w:cs="Segoe UI"/>
                <w:b/>
                <w:bCs/>
                <w:color w:val="82C342"/>
                <w:shd w:val="clear" w:color="auto" w:fill="FFFFFF"/>
              </w:rPr>
              <w:t xml:space="preserve"> never, no consistency’</w:t>
            </w:r>
          </w:p>
          <w:p w14:paraId="38D2C9FE" w14:textId="77777777" w:rsidR="00B12CCB" w:rsidRPr="004F6821" w:rsidRDefault="00B12CCB" w:rsidP="00B12CCB">
            <w:pPr>
              <w:rPr>
                <w:rFonts w:ascii="Montserrat" w:hAnsi="Montserrat" w:cs="Arial"/>
                <w:b/>
                <w:bCs/>
                <w:color w:val="82C342"/>
              </w:rPr>
            </w:pPr>
          </w:p>
        </w:tc>
        <w:tc>
          <w:tcPr>
            <w:tcW w:w="3117" w:type="dxa"/>
            <w:tcBorders>
              <w:bottom w:val="single" w:sz="4" w:space="0" w:color="auto"/>
            </w:tcBorders>
          </w:tcPr>
          <w:p w14:paraId="099BF58F" w14:textId="77777777" w:rsidR="00B12CCB" w:rsidRPr="004F6821" w:rsidRDefault="00B12CCB" w:rsidP="00B12CCB">
            <w:pPr>
              <w:jc w:val="center"/>
              <w:rPr>
                <w:rFonts w:ascii="Montserrat" w:hAnsi="Montserrat" w:cs="Arial"/>
                <w:b/>
                <w:bCs/>
                <w:color w:val="82C342"/>
              </w:rPr>
            </w:pPr>
            <w:r w:rsidRPr="004F6821">
              <w:rPr>
                <w:rFonts w:ascii="Montserrat" w:hAnsi="Montserrat" w:cs="Arial"/>
                <w:b/>
                <w:bCs/>
                <w:color w:val="82C342"/>
              </w:rPr>
              <w:t>‘In 22 weeks had 24 different care workers attend to client with dementia’</w:t>
            </w:r>
          </w:p>
          <w:p w14:paraId="3F283216" w14:textId="77777777" w:rsidR="00B12CCB" w:rsidRPr="004F6821" w:rsidRDefault="00B12CCB" w:rsidP="00B12CCB">
            <w:pPr>
              <w:rPr>
                <w:rFonts w:ascii="Montserrat" w:hAnsi="Montserrat" w:cs="Arial"/>
                <w:b/>
                <w:bCs/>
                <w:color w:val="82C342"/>
              </w:rPr>
            </w:pPr>
          </w:p>
        </w:tc>
        <w:tc>
          <w:tcPr>
            <w:tcW w:w="3117" w:type="dxa"/>
            <w:tcBorders>
              <w:bottom w:val="single" w:sz="4" w:space="0" w:color="auto"/>
            </w:tcBorders>
          </w:tcPr>
          <w:p w14:paraId="0416463F" w14:textId="77777777" w:rsidR="00B12CCB" w:rsidRPr="004F6821" w:rsidRDefault="00B12CCB" w:rsidP="00B12CCB">
            <w:pPr>
              <w:jc w:val="center"/>
              <w:rPr>
                <w:rFonts w:ascii="Montserrat" w:hAnsi="Montserrat" w:cs="Arial"/>
                <w:b/>
                <w:bCs/>
                <w:color w:val="82C342"/>
              </w:rPr>
            </w:pPr>
            <w:r w:rsidRPr="004F6821">
              <w:rPr>
                <w:rFonts w:ascii="Montserrat" w:hAnsi="Montserrat" w:cs="Arial"/>
                <w:b/>
                <w:bCs/>
                <w:color w:val="82C342"/>
              </w:rPr>
              <w:t>‘You will see the same girls for a few weeks and then you will get new girls who don't know you and haven't got a clue.’</w:t>
            </w:r>
          </w:p>
          <w:p w14:paraId="6591809A" w14:textId="77777777" w:rsidR="00B12CCB" w:rsidRPr="004F6821" w:rsidRDefault="00B12CCB" w:rsidP="00B12CCB">
            <w:pPr>
              <w:rPr>
                <w:rFonts w:ascii="Montserrat" w:hAnsi="Montserrat" w:cs="Arial"/>
                <w:b/>
                <w:bCs/>
                <w:color w:val="E73E97"/>
              </w:rPr>
            </w:pPr>
          </w:p>
        </w:tc>
      </w:tr>
      <w:tr w:rsidR="00B12CCB" w:rsidRPr="004F6821" w14:paraId="5E29B038" w14:textId="77777777" w:rsidTr="00B12CCB">
        <w:tc>
          <w:tcPr>
            <w:tcW w:w="9350" w:type="dxa"/>
            <w:gridSpan w:val="3"/>
          </w:tcPr>
          <w:p w14:paraId="7B6218CE" w14:textId="77777777" w:rsidR="00B12CCB" w:rsidRPr="004F6821" w:rsidRDefault="00B12CCB" w:rsidP="00B12CCB">
            <w:pPr>
              <w:jc w:val="center"/>
              <w:rPr>
                <w:rFonts w:ascii="Aptos" w:hAnsi="Aptos" w:cs="Arial"/>
                <w:b/>
                <w:bCs/>
                <w:color w:val="82C342"/>
              </w:rPr>
            </w:pPr>
          </w:p>
          <w:p w14:paraId="7D5E7F5C" w14:textId="77777777" w:rsidR="00B12CCB" w:rsidRPr="004F6821" w:rsidRDefault="00B12CCB" w:rsidP="00B12CCB">
            <w:pPr>
              <w:jc w:val="center"/>
              <w:rPr>
                <w:rFonts w:ascii="Montserrat" w:hAnsi="Montserrat" w:cs="Arial"/>
                <w:b/>
                <w:bCs/>
                <w:color w:val="82C342"/>
              </w:rPr>
            </w:pPr>
            <w:r w:rsidRPr="004F6821">
              <w:rPr>
                <w:rFonts w:ascii="Montserrat" w:hAnsi="Montserrat" w:cs="Arial"/>
                <w:b/>
                <w:bCs/>
                <w:color w:val="82C342"/>
              </w:rPr>
              <w:t>‘We usually see the same handful of staff.’</w:t>
            </w:r>
          </w:p>
          <w:p w14:paraId="2D48D53F" w14:textId="77777777" w:rsidR="00B12CCB" w:rsidRPr="004F6821" w:rsidRDefault="00B12CCB" w:rsidP="00B12CCB">
            <w:pPr>
              <w:rPr>
                <w:rFonts w:ascii="Aptos" w:hAnsi="Aptos" w:cs="Arial"/>
                <w:b/>
                <w:bCs/>
                <w:color w:val="82C342"/>
              </w:rPr>
            </w:pPr>
          </w:p>
        </w:tc>
      </w:tr>
    </w:tbl>
    <w:p w14:paraId="71F4CEF6" w14:textId="77777777" w:rsidR="00674777" w:rsidRPr="004F6821" w:rsidRDefault="00674777" w:rsidP="00CC6658">
      <w:pPr>
        <w:jc w:val="both"/>
        <w:rPr>
          <w:rFonts w:ascii="Montserrat" w:hAnsi="Montserrat" w:cs="Arial"/>
          <w:color w:val="215E99" w:themeColor="text2" w:themeTint="BF"/>
        </w:rPr>
      </w:pPr>
    </w:p>
    <w:p w14:paraId="04286754" w14:textId="1F86B0C1" w:rsidR="00514696" w:rsidRPr="004F6821" w:rsidRDefault="00514696" w:rsidP="00514696">
      <w:pPr>
        <w:shd w:val="clear" w:color="auto" w:fill="FFFFFF"/>
        <w:spacing w:after="0" w:line="240" w:lineRule="auto"/>
        <w:jc w:val="center"/>
        <w:rPr>
          <w:rFonts w:eastAsia="Times New Roman" w:cs="Segoe UI"/>
          <w:b/>
          <w:bCs/>
          <w:color w:val="3A7C22" w:themeColor="accent6" w:themeShade="BF"/>
          <w:kern w:val="0"/>
          <w14:ligatures w14:val="none"/>
        </w:rPr>
      </w:pPr>
    </w:p>
    <w:p w14:paraId="28164B30" w14:textId="52ECF807" w:rsidR="00D74003" w:rsidRPr="003F24FC" w:rsidRDefault="00D74003" w:rsidP="00D74003">
      <w:pPr>
        <w:rPr>
          <w:rFonts w:ascii="Montserrat" w:hAnsi="Montserrat" w:cs="Arial"/>
          <w:b/>
          <w:bCs/>
          <w:color w:val="E73E97"/>
          <w:sz w:val="28"/>
          <w:szCs w:val="28"/>
        </w:rPr>
      </w:pPr>
      <w:r w:rsidRPr="003F24FC">
        <w:rPr>
          <w:rFonts w:ascii="Montserrat" w:hAnsi="Montserrat" w:cs="Arial"/>
          <w:b/>
          <w:bCs/>
          <w:color w:val="E73E97"/>
          <w:sz w:val="28"/>
          <w:szCs w:val="28"/>
        </w:rPr>
        <w:t>Do you feel the carers who support you treat you with kindness, dignity and respect?</w:t>
      </w:r>
    </w:p>
    <w:p w14:paraId="7A4F4601" w14:textId="3E1E34F6" w:rsidR="00D74003" w:rsidRPr="004F6821" w:rsidRDefault="00D74003" w:rsidP="00D74003">
      <w:pPr>
        <w:rPr>
          <w:rFonts w:ascii="Aptos" w:hAnsi="Aptos" w:cs="Arial"/>
          <w:b/>
          <w:bCs/>
          <w:color w:val="E73E97"/>
        </w:rPr>
      </w:pPr>
      <w:r w:rsidRPr="004F6821">
        <w:rPr>
          <w:noProof/>
        </w:rPr>
        <w:drawing>
          <wp:inline distT="0" distB="0" distL="0" distR="0" wp14:anchorId="5D0F3A48" wp14:editId="2C3BB2DA">
            <wp:extent cx="3855720" cy="2403646"/>
            <wp:effectExtent l="0" t="0" r="0" b="0"/>
            <wp:docPr id="727347698" name="Picture 1" descr="A screenshot of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47698" name="Picture 1" descr="A screenshot of a survey"/>
                    <pic:cNvPicPr/>
                  </pic:nvPicPr>
                  <pic:blipFill>
                    <a:blip r:embed="rId26"/>
                    <a:stretch>
                      <a:fillRect/>
                    </a:stretch>
                  </pic:blipFill>
                  <pic:spPr>
                    <a:xfrm>
                      <a:off x="0" y="0"/>
                      <a:ext cx="3867147" cy="2410770"/>
                    </a:xfrm>
                    <a:prstGeom prst="rect">
                      <a:avLst/>
                    </a:prstGeom>
                  </pic:spPr>
                </pic:pic>
              </a:graphicData>
            </a:graphic>
          </wp:inline>
        </w:drawing>
      </w:r>
    </w:p>
    <w:p w14:paraId="4E3D7ED6" w14:textId="77777777" w:rsidR="00D74003" w:rsidRPr="004F6821" w:rsidRDefault="00D74003" w:rsidP="00D74003">
      <w:pPr>
        <w:jc w:val="both"/>
        <w:rPr>
          <w:rFonts w:ascii="Montserrat" w:hAnsi="Montserrat" w:cs="Arial"/>
          <w:color w:val="215E99" w:themeColor="text2" w:themeTint="BF"/>
        </w:rPr>
      </w:pPr>
      <w:r w:rsidRPr="004F6821">
        <w:rPr>
          <w:rFonts w:ascii="Montserrat" w:hAnsi="Montserrat" w:cs="Arial"/>
          <w:color w:val="215E99" w:themeColor="text2" w:themeTint="BF"/>
        </w:rPr>
        <w:t>A small number of respondents reported that they didn’t feel treated with kindness and respect. Clients told us that while most carers have been respectful and polite, a few have come across as rude or not very caring, which has been upsetting. Some seem young and inexperienced and might need more support and training, especially around important tasks like handling medication safely. Overall, there are carers who do a wonderful job, but it’s clear that better training and supervision could really help improve the experience for everyone.</w:t>
      </w:r>
    </w:p>
    <w:p w14:paraId="07004254" w14:textId="77777777" w:rsidR="00D74003" w:rsidRPr="004F6821" w:rsidRDefault="00D74003" w:rsidP="00D74003">
      <w:pPr>
        <w:rPr>
          <w:rFonts w:ascii="Aptos" w:hAnsi="Aptos" w:cs="Arial"/>
          <w:b/>
          <w:bCs/>
          <w:color w:val="E73E97"/>
        </w:rPr>
      </w:pPr>
    </w:p>
    <w:p w14:paraId="5CC3A30D" w14:textId="77777777" w:rsidR="00282962" w:rsidRPr="004F6821" w:rsidRDefault="00282962" w:rsidP="00282962">
      <w:pPr>
        <w:jc w:val="center"/>
        <w:rPr>
          <w:rFonts w:ascii="Montserrat" w:hAnsi="Montserrat" w:cs="Arial"/>
          <w:b/>
          <w:bCs/>
          <w:color w:val="92D050"/>
        </w:rPr>
      </w:pPr>
      <w:r w:rsidRPr="004F6821">
        <w:rPr>
          <w:rFonts w:ascii="Montserrat" w:hAnsi="Montserrat" w:cs="Arial"/>
          <w:b/>
          <w:bCs/>
          <w:color w:val="92D050"/>
        </w:rPr>
        <w:t>‘100% I could not ask for a better team of carers.’</w:t>
      </w:r>
    </w:p>
    <w:p w14:paraId="19A18551" w14:textId="77777777" w:rsidR="00282962" w:rsidRPr="004F6821" w:rsidRDefault="00282962" w:rsidP="00282962">
      <w:pPr>
        <w:jc w:val="center"/>
        <w:rPr>
          <w:rFonts w:ascii="Montserrat" w:hAnsi="Montserrat" w:cs="Arial"/>
          <w:b/>
          <w:bCs/>
          <w:color w:val="92D050"/>
        </w:rPr>
      </w:pPr>
    </w:p>
    <w:p w14:paraId="7400BD94" w14:textId="5B75D804" w:rsidR="00282962" w:rsidRPr="004F6821" w:rsidRDefault="00282962" w:rsidP="00282962">
      <w:pPr>
        <w:jc w:val="center"/>
        <w:rPr>
          <w:rFonts w:ascii="Montserrat" w:hAnsi="Montserrat" w:cs="Arial"/>
          <w:b/>
          <w:bCs/>
          <w:color w:val="92D050"/>
        </w:rPr>
      </w:pPr>
      <w:r w:rsidRPr="004F6821">
        <w:rPr>
          <w:rFonts w:ascii="Montserrat" w:hAnsi="Montserrat" w:cs="Arial"/>
          <w:b/>
          <w:bCs/>
          <w:color w:val="92D050"/>
        </w:rPr>
        <w:lastRenderedPageBreak/>
        <w:t>‘One girl had no respect whatsoever one time I arrived there. Mum was anxious worrying over lost keys. She had dementia. The girl sat at the back of the room documenting in the logbook …. she laughed and said to me “I bet she annoys you when she’s like this”. I read the logbook after she’d gone. She’d documented “all fine on leaving”</w:t>
      </w:r>
    </w:p>
    <w:p w14:paraId="301EAE89" w14:textId="77777777" w:rsidR="00282962" w:rsidRPr="004F6821" w:rsidRDefault="00282962" w:rsidP="00282962">
      <w:pPr>
        <w:jc w:val="center"/>
        <w:rPr>
          <w:rFonts w:ascii="Montserrat" w:hAnsi="Montserrat" w:cs="Arial"/>
          <w:b/>
          <w:bCs/>
          <w:color w:val="92D050"/>
        </w:rPr>
      </w:pPr>
    </w:p>
    <w:p w14:paraId="1459B615" w14:textId="77777777" w:rsidR="00282962" w:rsidRPr="004F6821" w:rsidRDefault="00282962" w:rsidP="00282962">
      <w:pPr>
        <w:jc w:val="center"/>
        <w:rPr>
          <w:rFonts w:ascii="Montserrat" w:hAnsi="Montserrat" w:cs="Arial"/>
          <w:b/>
          <w:bCs/>
          <w:color w:val="92D050"/>
        </w:rPr>
      </w:pPr>
      <w:r w:rsidRPr="004F6821">
        <w:rPr>
          <w:rFonts w:ascii="Montserrat" w:hAnsi="Montserrat" w:cs="Arial"/>
          <w:b/>
          <w:bCs/>
          <w:color w:val="92D050"/>
        </w:rPr>
        <w:t>‘I didn't feel like I was treated as an individual.’</w:t>
      </w:r>
    </w:p>
    <w:p w14:paraId="0258692D" w14:textId="77777777" w:rsidR="00674777" w:rsidRPr="004F6821" w:rsidRDefault="00674777" w:rsidP="00282962">
      <w:pPr>
        <w:jc w:val="center"/>
        <w:rPr>
          <w:rFonts w:ascii="Montserrat" w:hAnsi="Montserrat" w:cs="Arial"/>
          <w:b/>
          <w:bCs/>
          <w:color w:val="E73E97"/>
        </w:rPr>
      </w:pPr>
    </w:p>
    <w:p w14:paraId="42F421D6" w14:textId="60E38B09" w:rsidR="00D74003" w:rsidRPr="004F6821" w:rsidRDefault="00D74003" w:rsidP="000A1E60">
      <w:pPr>
        <w:rPr>
          <w:rFonts w:ascii="Montserrat" w:hAnsi="Montserrat" w:cs="Arial"/>
          <w:b/>
          <w:bCs/>
          <w:color w:val="E73E97"/>
        </w:rPr>
      </w:pPr>
      <w:r w:rsidRPr="004F6821">
        <w:rPr>
          <w:rFonts w:ascii="Montserrat" w:hAnsi="Montserrat" w:cs="Arial"/>
          <w:b/>
          <w:bCs/>
          <w:color w:val="E73E97"/>
        </w:rPr>
        <w:t>Are you confident in your care workers’ ability to support you?</w:t>
      </w:r>
    </w:p>
    <w:p w14:paraId="7183C7B2" w14:textId="77777777" w:rsidR="000A1E60" w:rsidRPr="004F6821" w:rsidRDefault="000A1E60" w:rsidP="00D74003">
      <w:pPr>
        <w:rPr>
          <w:rFonts w:ascii="Montserrat" w:hAnsi="Montserrat" w:cs="Arial"/>
          <w:b/>
          <w:bCs/>
          <w:color w:val="E73E97"/>
        </w:rPr>
      </w:pPr>
    </w:p>
    <w:p w14:paraId="2AC2E30A" w14:textId="0CFD6783" w:rsidR="00D74003" w:rsidRPr="004F6821" w:rsidRDefault="00D74003" w:rsidP="00D74003">
      <w:pPr>
        <w:rPr>
          <w:rFonts w:ascii="Montserrat" w:hAnsi="Montserrat" w:cs="Arial"/>
          <w:b/>
          <w:bCs/>
          <w:color w:val="E73E97"/>
        </w:rPr>
      </w:pPr>
      <w:r w:rsidRPr="004F6821">
        <w:rPr>
          <w:rFonts w:ascii="Montserrat" w:hAnsi="Montserrat"/>
          <w:noProof/>
        </w:rPr>
        <w:drawing>
          <wp:inline distT="0" distB="0" distL="0" distR="0" wp14:anchorId="333E435E" wp14:editId="2D92DA87">
            <wp:extent cx="3749040" cy="2109236"/>
            <wp:effectExtent l="0" t="0" r="3810" b="5715"/>
            <wp:docPr id="2021314042" name="Picture 1" descr="A blue and white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14042" name="Picture 1" descr="A blue and white bar graph"/>
                    <pic:cNvPicPr/>
                  </pic:nvPicPr>
                  <pic:blipFill>
                    <a:blip r:embed="rId27"/>
                    <a:stretch>
                      <a:fillRect/>
                    </a:stretch>
                  </pic:blipFill>
                  <pic:spPr>
                    <a:xfrm>
                      <a:off x="0" y="0"/>
                      <a:ext cx="3761904" cy="2116473"/>
                    </a:xfrm>
                    <a:prstGeom prst="rect">
                      <a:avLst/>
                    </a:prstGeom>
                  </pic:spPr>
                </pic:pic>
              </a:graphicData>
            </a:graphic>
          </wp:inline>
        </w:drawing>
      </w:r>
    </w:p>
    <w:p w14:paraId="118CB760" w14:textId="43C2D6D2" w:rsidR="00D74003" w:rsidRPr="004F6821" w:rsidRDefault="00D74003" w:rsidP="00D74003">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Only 49% of respondents felt confident the carers could meet their needs. Clients told us that some carers are asked to do tasks like changing stomas but haven’t been properly trained. Families often </w:t>
      </w:r>
      <w:proofErr w:type="gramStart"/>
      <w:r w:rsidRPr="004F6821">
        <w:rPr>
          <w:rFonts w:ascii="Montserrat" w:hAnsi="Montserrat" w:cs="Arial"/>
          <w:color w:val="215E99" w:themeColor="text2" w:themeTint="BF"/>
        </w:rPr>
        <w:t>have to</w:t>
      </w:r>
      <w:proofErr w:type="gramEnd"/>
      <w:r w:rsidRPr="004F6821">
        <w:rPr>
          <w:rFonts w:ascii="Montserrat" w:hAnsi="Montserrat" w:cs="Arial"/>
          <w:color w:val="215E99" w:themeColor="text2" w:themeTint="BF"/>
        </w:rPr>
        <w:t xml:space="preserve"> guide or check on the carers to make sure things are done right. Personal care, like washing, brushing teeth, or helping with hoists, is sometimes missed or done poorly. In one case, a person was left alone after a fall without help. Carers sometimes rely heavily on family support, especially for things like bedtime care. There have also been problems with carers not following instructions to get into the house and not giving medication properly, which caused serious </w:t>
      </w:r>
      <w:r w:rsidR="00032515" w:rsidRPr="004F6821">
        <w:rPr>
          <w:rFonts w:ascii="Montserrat" w:hAnsi="Montserrat" w:cs="Arial"/>
          <w:color w:val="215E99" w:themeColor="text2" w:themeTint="BF"/>
        </w:rPr>
        <w:t>concern to family</w:t>
      </w:r>
      <w:r w:rsidRPr="004F6821">
        <w:rPr>
          <w:rFonts w:ascii="Montserrat" w:hAnsi="Montserrat" w:cs="Arial"/>
          <w:color w:val="215E99" w:themeColor="text2" w:themeTint="BF"/>
        </w:rPr>
        <w:t>. Overall, families feel that carers need better training and clearer communication from management to keep their loved ones safe and well cared for.</w:t>
      </w:r>
    </w:p>
    <w:p w14:paraId="05260466" w14:textId="77777777" w:rsidR="00674777" w:rsidRPr="004F6821" w:rsidRDefault="00674777" w:rsidP="00674777">
      <w:pPr>
        <w:jc w:val="center"/>
        <w:rPr>
          <w:rFonts w:ascii="Montserrat" w:hAnsi="Montserrat" w:cs="Arial"/>
          <w:color w:val="215E99" w:themeColor="text2" w:themeTint="BF"/>
        </w:rPr>
      </w:pPr>
    </w:p>
    <w:p w14:paraId="16077BE0" w14:textId="77777777" w:rsidR="00674777" w:rsidRPr="004F6821" w:rsidRDefault="00674777" w:rsidP="00674777">
      <w:pPr>
        <w:jc w:val="center"/>
        <w:rPr>
          <w:rFonts w:ascii="Montserrat" w:hAnsi="Montserrat" w:cs="Arial"/>
          <w:b/>
          <w:bCs/>
          <w:color w:val="82C342"/>
        </w:rPr>
      </w:pPr>
      <w:r w:rsidRPr="004F6821">
        <w:rPr>
          <w:rFonts w:ascii="Montserrat" w:hAnsi="Montserrat" w:cs="Arial"/>
          <w:b/>
          <w:bCs/>
          <w:color w:val="82C342"/>
        </w:rPr>
        <w:t>‘Some struggle to use the hoist and never brush her teeth, and sometimes don’t dry her hair’</w:t>
      </w:r>
    </w:p>
    <w:p w14:paraId="5535FF16" w14:textId="77777777" w:rsidR="00674777" w:rsidRPr="004F6821" w:rsidRDefault="00674777" w:rsidP="00674777">
      <w:pPr>
        <w:jc w:val="center"/>
        <w:rPr>
          <w:rFonts w:ascii="Montserrat" w:hAnsi="Montserrat" w:cs="Arial"/>
          <w:b/>
          <w:bCs/>
          <w:color w:val="82C342"/>
        </w:rPr>
      </w:pPr>
    </w:p>
    <w:p w14:paraId="4E6C89D4" w14:textId="77777777" w:rsidR="00674777" w:rsidRPr="004F6821" w:rsidRDefault="00674777" w:rsidP="00674777">
      <w:pPr>
        <w:jc w:val="center"/>
        <w:rPr>
          <w:rFonts w:ascii="Montserrat" w:hAnsi="Montserrat" w:cs="Arial"/>
          <w:b/>
          <w:bCs/>
          <w:color w:val="82C342"/>
        </w:rPr>
      </w:pPr>
      <w:r w:rsidRPr="004F6821">
        <w:rPr>
          <w:rFonts w:ascii="Montserrat" w:hAnsi="Montserrat" w:cs="Arial"/>
          <w:b/>
          <w:bCs/>
          <w:color w:val="82C342"/>
        </w:rPr>
        <w:t>‘Many didn’t understand my husband’s complex health needs, some couldn’t speak English, so it was hard to explain what was needed’</w:t>
      </w:r>
    </w:p>
    <w:p w14:paraId="58AEE384" w14:textId="77777777" w:rsidR="00674777" w:rsidRPr="004F6821" w:rsidRDefault="00674777" w:rsidP="00674777">
      <w:pPr>
        <w:jc w:val="center"/>
        <w:rPr>
          <w:rFonts w:ascii="Montserrat" w:hAnsi="Montserrat" w:cs="Arial"/>
          <w:b/>
          <w:bCs/>
          <w:color w:val="82C342"/>
        </w:rPr>
      </w:pPr>
    </w:p>
    <w:p w14:paraId="21FE3A87" w14:textId="77777777" w:rsidR="00674777" w:rsidRPr="004F6821" w:rsidRDefault="00674777" w:rsidP="00674777">
      <w:pPr>
        <w:jc w:val="center"/>
        <w:rPr>
          <w:rFonts w:ascii="Montserrat" w:hAnsi="Montserrat" w:cs="Arial"/>
          <w:b/>
          <w:bCs/>
          <w:color w:val="82C342"/>
        </w:rPr>
      </w:pPr>
      <w:r w:rsidRPr="004F6821">
        <w:rPr>
          <w:rFonts w:ascii="Montserrat" w:hAnsi="Montserrat" w:cs="Arial"/>
          <w:b/>
          <w:bCs/>
          <w:color w:val="82C342"/>
        </w:rPr>
        <w:t>‘In the morning, they give my wife a good wash, dress her, clean her teeth and put her in the chair. I would find that hard to do myself.’</w:t>
      </w:r>
    </w:p>
    <w:p w14:paraId="6A1AD22F" w14:textId="77777777" w:rsidR="00674777" w:rsidRPr="004F6821" w:rsidRDefault="00674777" w:rsidP="00674777">
      <w:pPr>
        <w:rPr>
          <w:rFonts w:ascii="Montserrat" w:hAnsi="Montserrat" w:cs="Arial"/>
          <w:b/>
          <w:bCs/>
          <w:color w:val="82C342"/>
        </w:rPr>
      </w:pPr>
    </w:p>
    <w:p w14:paraId="5F0498F3" w14:textId="77777777" w:rsidR="00674777" w:rsidRPr="004F6821" w:rsidRDefault="00674777" w:rsidP="00674777">
      <w:pPr>
        <w:rPr>
          <w:rFonts w:ascii="Montserrat" w:hAnsi="Montserrat" w:cs="Arial"/>
          <w:b/>
          <w:bCs/>
          <w:color w:val="82C342"/>
        </w:rPr>
      </w:pPr>
    </w:p>
    <w:p w14:paraId="337B2356" w14:textId="77777777" w:rsidR="00674777" w:rsidRPr="004F6821" w:rsidRDefault="00674777" w:rsidP="00D74003">
      <w:pPr>
        <w:jc w:val="both"/>
        <w:rPr>
          <w:rFonts w:ascii="Montserrat" w:hAnsi="Montserrat" w:cs="Arial"/>
          <w:color w:val="215E99" w:themeColor="text2" w:themeTint="BF"/>
        </w:rPr>
      </w:pPr>
    </w:p>
    <w:p w14:paraId="6192A813" w14:textId="77777777" w:rsidR="00674777" w:rsidRPr="004F6821" w:rsidRDefault="00674777" w:rsidP="00674777">
      <w:pPr>
        <w:rPr>
          <w:rFonts w:ascii="Montserrat" w:hAnsi="Montserrat" w:cs="Arial"/>
          <w:b/>
          <w:bCs/>
          <w:color w:val="E73E97"/>
        </w:rPr>
      </w:pPr>
    </w:p>
    <w:p w14:paraId="7FFAEB3C" w14:textId="77777777" w:rsidR="00674777" w:rsidRPr="004F6821" w:rsidRDefault="00674777" w:rsidP="00674777">
      <w:pPr>
        <w:rPr>
          <w:rFonts w:ascii="Montserrat" w:hAnsi="Montserrat" w:cs="Arial"/>
          <w:b/>
          <w:bCs/>
          <w:color w:val="E73E97"/>
        </w:rPr>
      </w:pPr>
    </w:p>
    <w:p w14:paraId="434B9CAF" w14:textId="77777777" w:rsidR="00674777" w:rsidRPr="004F6821" w:rsidRDefault="00674777" w:rsidP="00674777">
      <w:pPr>
        <w:rPr>
          <w:rFonts w:ascii="Montserrat" w:hAnsi="Montserrat" w:cs="Arial"/>
          <w:b/>
          <w:bCs/>
          <w:color w:val="E73E97"/>
        </w:rPr>
      </w:pPr>
    </w:p>
    <w:p w14:paraId="530BA746" w14:textId="77777777" w:rsidR="00674777" w:rsidRPr="004F6821" w:rsidRDefault="00674777" w:rsidP="00674777">
      <w:pPr>
        <w:rPr>
          <w:rFonts w:ascii="Montserrat" w:hAnsi="Montserrat" w:cs="Arial"/>
          <w:b/>
          <w:bCs/>
          <w:color w:val="E73E97"/>
        </w:rPr>
      </w:pPr>
    </w:p>
    <w:p w14:paraId="4FA2519C" w14:textId="77777777" w:rsidR="00674777" w:rsidRPr="004F6821" w:rsidRDefault="00674777" w:rsidP="00674777">
      <w:pPr>
        <w:rPr>
          <w:rFonts w:ascii="Montserrat" w:hAnsi="Montserrat" w:cs="Arial"/>
          <w:b/>
          <w:bCs/>
          <w:color w:val="E73E97"/>
        </w:rPr>
      </w:pPr>
    </w:p>
    <w:p w14:paraId="251B3318" w14:textId="77777777" w:rsidR="00674777" w:rsidRPr="004F6821" w:rsidRDefault="00674777" w:rsidP="00674777">
      <w:pPr>
        <w:rPr>
          <w:rFonts w:ascii="Montserrat" w:hAnsi="Montserrat" w:cs="Arial"/>
          <w:b/>
          <w:bCs/>
          <w:color w:val="E73E97"/>
        </w:rPr>
      </w:pPr>
    </w:p>
    <w:p w14:paraId="24ECF5EB" w14:textId="77777777" w:rsidR="00674777" w:rsidRPr="004F6821" w:rsidRDefault="00674777" w:rsidP="00674777">
      <w:pPr>
        <w:rPr>
          <w:rFonts w:ascii="Montserrat" w:hAnsi="Montserrat" w:cs="Arial"/>
          <w:b/>
          <w:bCs/>
          <w:color w:val="E73E97"/>
        </w:rPr>
      </w:pPr>
    </w:p>
    <w:p w14:paraId="679A822C" w14:textId="1F83F8D0" w:rsidR="00D74003" w:rsidRPr="004F6821" w:rsidRDefault="00406CBA" w:rsidP="00674777">
      <w:pPr>
        <w:rPr>
          <w:rFonts w:ascii="Aptos" w:hAnsi="Aptos" w:cs="Arial"/>
          <w:b/>
          <w:bCs/>
          <w:color w:val="3A7C22" w:themeColor="accent6" w:themeShade="BF"/>
        </w:rPr>
      </w:pPr>
      <w:r w:rsidRPr="004F6821">
        <w:rPr>
          <w:rFonts w:ascii="Aptos" w:hAnsi="Aptos" w:cs="Arial"/>
          <w:b/>
          <w:bCs/>
          <w:noProof/>
          <w:color w:val="3A7C22" w:themeColor="accent6" w:themeShade="BF"/>
        </w:rPr>
        <w:lastRenderedPageBreak/>
        <mc:AlternateContent>
          <mc:Choice Requires="wps">
            <w:drawing>
              <wp:anchor distT="182880" distB="182880" distL="182880" distR="182880" simplePos="0" relativeHeight="251684864" behindDoc="0" locked="0" layoutInCell="1" allowOverlap="1" wp14:anchorId="3797A2CB" wp14:editId="7A3B33D1">
                <wp:simplePos x="0" y="0"/>
                <wp:positionH relativeFrom="page">
                  <wp:posOffset>5310310</wp:posOffset>
                </wp:positionH>
                <wp:positionV relativeFrom="margin">
                  <wp:posOffset>11430</wp:posOffset>
                </wp:positionV>
                <wp:extent cx="2297430" cy="8206105"/>
                <wp:effectExtent l="0" t="0" r="7620" b="4445"/>
                <wp:wrapSquare wrapText="bothSides"/>
                <wp:docPr id="454102072" name="Snip Single Corner Rectangle 118"/>
                <wp:cNvGraphicFramePr/>
                <a:graphic xmlns:a="http://schemas.openxmlformats.org/drawingml/2006/main">
                  <a:graphicData uri="http://schemas.microsoft.com/office/word/2010/wordprocessingShape">
                    <wps:wsp>
                      <wps:cNvSpPr/>
                      <wps:spPr>
                        <a:xfrm>
                          <a:off x="0" y="0"/>
                          <a:ext cx="2297430" cy="8206105"/>
                        </a:xfrm>
                        <a:prstGeom prst="snip1Rect">
                          <a:avLst>
                            <a:gd name="adj" fmla="val 0"/>
                          </a:avLst>
                        </a:prstGeom>
                        <a:solidFill>
                          <a:schemeClr val="tx2">
                            <a:lumMod val="10000"/>
                            <a:lumOff val="9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5EC1093" w14:textId="4906DCBA" w:rsidR="00520794" w:rsidRPr="00282962" w:rsidRDefault="00520794" w:rsidP="00B7343E">
                            <w:pPr>
                              <w:rPr>
                                <w:rFonts w:ascii="Aptos" w:hAnsi="Aptos" w:cs="Arial"/>
                                <w:b/>
                                <w:bCs/>
                                <w:color w:val="004D6A"/>
                                <w:sz w:val="26"/>
                                <w:szCs w:val="26"/>
                              </w:rPr>
                            </w:pPr>
                            <w:r w:rsidRPr="00282962">
                              <w:rPr>
                                <w:rFonts w:ascii="Aptos" w:hAnsi="Aptos" w:cs="Arial"/>
                                <w:b/>
                                <w:bCs/>
                                <w:color w:val="004D6A"/>
                                <w:sz w:val="26"/>
                                <w:szCs w:val="26"/>
                              </w:rPr>
                              <w:t xml:space="preserve">‘My mum has been on the floor twice with lack of </w:t>
                            </w:r>
                            <w:r w:rsidR="00682D3F" w:rsidRPr="00282962">
                              <w:rPr>
                                <w:rFonts w:ascii="Aptos" w:hAnsi="Aptos" w:cs="Arial"/>
                                <w:b/>
                                <w:bCs/>
                                <w:color w:val="004D6A"/>
                                <w:sz w:val="26"/>
                                <w:szCs w:val="26"/>
                              </w:rPr>
                              <w:t>Moving and</w:t>
                            </w:r>
                            <w:r w:rsidRPr="00282962">
                              <w:rPr>
                                <w:rFonts w:ascii="Aptos" w:hAnsi="Aptos" w:cs="Arial"/>
                                <w:b/>
                                <w:bCs/>
                                <w:color w:val="004D6A"/>
                                <w:sz w:val="26"/>
                                <w:szCs w:val="26"/>
                              </w:rPr>
                              <w:t xml:space="preserve"> H</w:t>
                            </w:r>
                            <w:r w:rsidR="00C67006" w:rsidRPr="00282962">
                              <w:rPr>
                                <w:rFonts w:ascii="Aptos" w:hAnsi="Aptos" w:cs="Arial"/>
                                <w:b/>
                                <w:bCs/>
                                <w:color w:val="004D6A"/>
                                <w:sz w:val="26"/>
                                <w:szCs w:val="26"/>
                              </w:rPr>
                              <w:t>andling</w:t>
                            </w:r>
                            <w:r w:rsidRPr="00282962">
                              <w:rPr>
                                <w:rFonts w:ascii="Aptos" w:hAnsi="Aptos" w:cs="Arial"/>
                                <w:b/>
                                <w:bCs/>
                                <w:color w:val="004D6A"/>
                                <w:sz w:val="26"/>
                                <w:szCs w:val="26"/>
                              </w:rPr>
                              <w:t xml:space="preserve"> knowledge and uncertainty with machine - carers just picked her up off the floor. Agency haven’t been open and transparent or displayed duty of </w:t>
                            </w:r>
                            <w:r w:rsidR="00682D3F" w:rsidRPr="00282962">
                              <w:rPr>
                                <w:rFonts w:ascii="Aptos" w:hAnsi="Aptos" w:cs="Arial"/>
                                <w:b/>
                                <w:bCs/>
                                <w:color w:val="004D6A"/>
                                <w:sz w:val="26"/>
                                <w:szCs w:val="26"/>
                              </w:rPr>
                              <w:t>candour</w:t>
                            </w:r>
                            <w:r w:rsidRPr="00282962">
                              <w:rPr>
                                <w:rFonts w:ascii="Aptos" w:hAnsi="Aptos" w:cs="Arial"/>
                                <w:b/>
                                <w:bCs/>
                                <w:color w:val="004D6A"/>
                                <w:sz w:val="26"/>
                                <w:szCs w:val="26"/>
                              </w:rPr>
                              <w:t xml:space="preserve"> as reported the experience but heard nothing back about how they’ve dealt with it’</w:t>
                            </w:r>
                          </w:p>
                          <w:p w14:paraId="6E55D0BF" w14:textId="77777777" w:rsidR="00282962" w:rsidRPr="00282962" w:rsidRDefault="00282962" w:rsidP="00B7343E">
                            <w:pPr>
                              <w:jc w:val="center"/>
                              <w:rPr>
                                <w:rFonts w:ascii="Aptos" w:hAnsi="Aptos" w:cs="Arial"/>
                                <w:b/>
                                <w:bCs/>
                                <w:color w:val="004D6A"/>
                                <w:sz w:val="26"/>
                                <w:szCs w:val="26"/>
                              </w:rPr>
                            </w:pPr>
                          </w:p>
                          <w:p w14:paraId="65C6E7EE" w14:textId="5DD86DA6" w:rsidR="00520794" w:rsidRPr="00282962" w:rsidRDefault="00282962" w:rsidP="00B7343E">
                            <w:pPr>
                              <w:rPr>
                                <w:rFonts w:ascii="Aptos" w:hAnsi="Aptos" w:cs="Arial"/>
                                <w:b/>
                                <w:bCs/>
                                <w:color w:val="004D6A"/>
                                <w:sz w:val="26"/>
                                <w:szCs w:val="26"/>
                              </w:rPr>
                            </w:pPr>
                            <w:r w:rsidRPr="00282962">
                              <w:rPr>
                                <w:rFonts w:ascii="Aptos" w:hAnsi="Aptos" w:cs="Arial"/>
                                <w:b/>
                                <w:bCs/>
                                <w:color w:val="004D6A"/>
                                <w:sz w:val="26"/>
                                <w:szCs w:val="26"/>
                              </w:rPr>
                              <w:t>‘</w:t>
                            </w:r>
                            <w:r w:rsidR="00520794" w:rsidRPr="00282962">
                              <w:rPr>
                                <w:rFonts w:ascii="Aptos" w:hAnsi="Aptos" w:cs="Arial"/>
                                <w:b/>
                                <w:bCs/>
                                <w:color w:val="004D6A"/>
                                <w:sz w:val="26"/>
                                <w:szCs w:val="26"/>
                              </w:rPr>
                              <w:t>There have been 2 medication errors, food has been left unwrapped, hot drinks left unsupervised, table been placed in front of chair, commode left out, blinds and curtains left closed, soiled pads left on work top’</w:t>
                            </w:r>
                          </w:p>
                          <w:p w14:paraId="7FBA0EA8" w14:textId="5C44AD45" w:rsidR="003F7AB2" w:rsidRPr="00282962" w:rsidRDefault="003F7AB2">
                            <w:pPr>
                              <w:rPr>
                                <w:color w:val="B3E5A1" w:themeColor="accent6" w:themeTint="66"/>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7A2CB" id="Snip Single Corner Rectangle 118" o:spid="_x0000_s1026" style="position:absolute;margin-left:418.15pt;margin-top:.9pt;width:180.9pt;height:646.15pt;z-index:25168486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2297430,82061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" adj="-11796480,,5400" path="m,l2297430,r,l2297430,8206105,,8206105,,xe" fillcolor="#dceaf7 [351]" stroked="f" strokeweight="1pt">
                <v:stroke joinstyle="miter"/>
                <v:formulas/>
                <v:path arrowok="t" o:connecttype="custom" o:connectlocs="0,0;2297430,0;2297430,0;2297430,8206105;0,8206105;0,0" o:connectangles="0,0,0,0,0,0" textboxrect="0,0,2297430,8206105"/>
                <v:textbox inset="18pt,7.2pt,0,7.2pt">
                  <w:txbxContent>
                    <w:p w14:paraId="55EC1093" w14:textId="4906DCBA" w:rsidR="00520794" w:rsidRPr="00282962" w:rsidRDefault="00520794" w:rsidP="00B7343E">
                      <w:pPr>
                        <w:rPr>
                          <w:rFonts w:ascii="Aptos" w:hAnsi="Aptos" w:cs="Arial"/>
                          <w:b/>
                          <w:bCs/>
                          <w:color w:val="004D6A"/>
                          <w:sz w:val="26"/>
                          <w:szCs w:val="26"/>
                        </w:rPr>
                      </w:pPr>
                      <w:r w:rsidRPr="00282962">
                        <w:rPr>
                          <w:rFonts w:ascii="Aptos" w:hAnsi="Aptos" w:cs="Arial"/>
                          <w:b/>
                          <w:bCs/>
                          <w:color w:val="004D6A"/>
                          <w:sz w:val="26"/>
                          <w:szCs w:val="26"/>
                        </w:rPr>
                        <w:t xml:space="preserve">‘My mum has been on the floor twice with lack of </w:t>
                      </w:r>
                      <w:r w:rsidR="00682D3F" w:rsidRPr="00282962">
                        <w:rPr>
                          <w:rFonts w:ascii="Aptos" w:hAnsi="Aptos" w:cs="Arial"/>
                          <w:b/>
                          <w:bCs/>
                          <w:color w:val="004D6A"/>
                          <w:sz w:val="26"/>
                          <w:szCs w:val="26"/>
                        </w:rPr>
                        <w:t>Moving and</w:t>
                      </w:r>
                      <w:r w:rsidRPr="00282962">
                        <w:rPr>
                          <w:rFonts w:ascii="Aptos" w:hAnsi="Aptos" w:cs="Arial"/>
                          <w:b/>
                          <w:bCs/>
                          <w:color w:val="004D6A"/>
                          <w:sz w:val="26"/>
                          <w:szCs w:val="26"/>
                        </w:rPr>
                        <w:t xml:space="preserve"> H</w:t>
                      </w:r>
                      <w:r w:rsidR="00C67006" w:rsidRPr="00282962">
                        <w:rPr>
                          <w:rFonts w:ascii="Aptos" w:hAnsi="Aptos" w:cs="Arial"/>
                          <w:b/>
                          <w:bCs/>
                          <w:color w:val="004D6A"/>
                          <w:sz w:val="26"/>
                          <w:szCs w:val="26"/>
                        </w:rPr>
                        <w:t>andling</w:t>
                      </w:r>
                      <w:r w:rsidRPr="00282962">
                        <w:rPr>
                          <w:rFonts w:ascii="Aptos" w:hAnsi="Aptos" w:cs="Arial"/>
                          <w:b/>
                          <w:bCs/>
                          <w:color w:val="004D6A"/>
                          <w:sz w:val="26"/>
                          <w:szCs w:val="26"/>
                        </w:rPr>
                        <w:t xml:space="preserve"> knowledge and uncertainty with machine - carers just picked her up off the floor. Agency haven’t been open and transparent or displayed duty of </w:t>
                      </w:r>
                      <w:r w:rsidR="00682D3F" w:rsidRPr="00282962">
                        <w:rPr>
                          <w:rFonts w:ascii="Aptos" w:hAnsi="Aptos" w:cs="Arial"/>
                          <w:b/>
                          <w:bCs/>
                          <w:color w:val="004D6A"/>
                          <w:sz w:val="26"/>
                          <w:szCs w:val="26"/>
                        </w:rPr>
                        <w:t>candour</w:t>
                      </w:r>
                      <w:r w:rsidRPr="00282962">
                        <w:rPr>
                          <w:rFonts w:ascii="Aptos" w:hAnsi="Aptos" w:cs="Arial"/>
                          <w:b/>
                          <w:bCs/>
                          <w:color w:val="004D6A"/>
                          <w:sz w:val="26"/>
                          <w:szCs w:val="26"/>
                        </w:rPr>
                        <w:t xml:space="preserve"> as reported the experience but heard nothing back about how they’ve dealt with it’</w:t>
                      </w:r>
                    </w:p>
                    <w:p w14:paraId="6E55D0BF" w14:textId="77777777" w:rsidR="00282962" w:rsidRPr="00282962" w:rsidRDefault="00282962" w:rsidP="00B7343E">
                      <w:pPr>
                        <w:jc w:val="center"/>
                        <w:rPr>
                          <w:rFonts w:ascii="Aptos" w:hAnsi="Aptos" w:cs="Arial"/>
                          <w:b/>
                          <w:bCs/>
                          <w:color w:val="004D6A"/>
                          <w:sz w:val="26"/>
                          <w:szCs w:val="26"/>
                        </w:rPr>
                      </w:pPr>
                    </w:p>
                    <w:p w14:paraId="65C6E7EE" w14:textId="5DD86DA6" w:rsidR="00520794" w:rsidRPr="00282962" w:rsidRDefault="00282962" w:rsidP="00B7343E">
                      <w:pPr>
                        <w:rPr>
                          <w:rFonts w:ascii="Aptos" w:hAnsi="Aptos" w:cs="Arial"/>
                          <w:b/>
                          <w:bCs/>
                          <w:color w:val="004D6A"/>
                          <w:sz w:val="26"/>
                          <w:szCs w:val="26"/>
                        </w:rPr>
                      </w:pPr>
                      <w:r w:rsidRPr="00282962">
                        <w:rPr>
                          <w:rFonts w:ascii="Aptos" w:hAnsi="Aptos" w:cs="Arial"/>
                          <w:b/>
                          <w:bCs/>
                          <w:color w:val="004D6A"/>
                          <w:sz w:val="26"/>
                          <w:szCs w:val="26"/>
                        </w:rPr>
                        <w:t>‘</w:t>
                      </w:r>
                      <w:r w:rsidR="00520794" w:rsidRPr="00282962">
                        <w:rPr>
                          <w:rFonts w:ascii="Aptos" w:hAnsi="Aptos" w:cs="Arial"/>
                          <w:b/>
                          <w:bCs/>
                          <w:color w:val="004D6A"/>
                          <w:sz w:val="26"/>
                          <w:szCs w:val="26"/>
                        </w:rPr>
                        <w:t>There have been 2 medication errors, food has been left unwrapped, hot drinks left unsupervised, table been placed in front of chair, commode left out, blinds and curtains left closed, soiled pads left on work top’</w:t>
                      </w:r>
                    </w:p>
                    <w:p w14:paraId="7FBA0EA8" w14:textId="5C44AD45" w:rsidR="003F7AB2" w:rsidRPr="00282962" w:rsidRDefault="003F7AB2">
                      <w:pPr>
                        <w:rPr>
                          <w:color w:val="B3E5A1" w:themeColor="accent6" w:themeTint="66"/>
                        </w:rPr>
                      </w:pPr>
                    </w:p>
                  </w:txbxContent>
                </v:textbox>
                <w10:wrap type="square" anchorx="page" anchory="margin"/>
              </v:shape>
            </w:pict>
          </mc:Fallback>
        </mc:AlternateContent>
      </w:r>
      <w:r w:rsidR="00D74003" w:rsidRPr="004F6821">
        <w:rPr>
          <w:rFonts w:ascii="Montserrat" w:hAnsi="Montserrat" w:cs="Arial"/>
          <w:b/>
          <w:bCs/>
          <w:color w:val="E73E97"/>
        </w:rPr>
        <w:t>Are you confident the carers know how to use the equipment in your home</w:t>
      </w:r>
      <w:r w:rsidR="00D74003" w:rsidRPr="004F6821">
        <w:rPr>
          <w:noProof/>
        </w:rPr>
        <w:drawing>
          <wp:inline distT="0" distB="0" distL="0" distR="0" wp14:anchorId="3CB2CD90" wp14:editId="3284D133">
            <wp:extent cx="4183380" cy="2682548"/>
            <wp:effectExtent l="0" t="0" r="7620" b="3810"/>
            <wp:docPr id="1245058579"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58579" name="Picture 1" descr="A screenshot of a computer"/>
                    <pic:cNvPicPr/>
                  </pic:nvPicPr>
                  <pic:blipFill>
                    <a:blip r:embed="rId28"/>
                    <a:stretch>
                      <a:fillRect/>
                    </a:stretch>
                  </pic:blipFill>
                  <pic:spPr>
                    <a:xfrm>
                      <a:off x="0" y="0"/>
                      <a:ext cx="4192534" cy="2688418"/>
                    </a:xfrm>
                    <a:prstGeom prst="rect">
                      <a:avLst/>
                    </a:prstGeom>
                  </pic:spPr>
                </pic:pic>
              </a:graphicData>
            </a:graphic>
          </wp:inline>
        </w:drawing>
      </w:r>
    </w:p>
    <w:p w14:paraId="6699DE1F" w14:textId="77777777" w:rsidR="00B7343E" w:rsidRPr="004F6821" w:rsidRDefault="00D74003" w:rsidP="00784D7C">
      <w:pPr>
        <w:rPr>
          <w:rFonts w:ascii="Montserrat" w:hAnsi="Montserrat" w:cs="Arial"/>
          <w:color w:val="215E99" w:themeColor="text2" w:themeTint="BF"/>
        </w:rPr>
      </w:pPr>
      <w:r w:rsidRPr="004F6821">
        <w:rPr>
          <w:rFonts w:ascii="Montserrat" w:hAnsi="Montserrat" w:cs="Arial"/>
          <w:color w:val="215E99" w:themeColor="text2" w:themeTint="BF"/>
        </w:rPr>
        <w:t xml:space="preserve">Clients told us that some carers are kind, like offering to make a sandwich if someone is unwell, and some families are very happy with their service. But there are problems too: food is often overcooked or not hot, and some carers don’t know how to use the cooker properly. Many </w:t>
      </w:r>
      <w:r w:rsidR="00282962" w:rsidRPr="004F6821">
        <w:rPr>
          <w:rFonts w:ascii="Montserrat" w:hAnsi="Montserrat" w:cs="Arial"/>
          <w:color w:val="215E99" w:themeColor="text2" w:themeTint="BF"/>
        </w:rPr>
        <w:t>struggles</w:t>
      </w:r>
      <w:r w:rsidR="00FF5FD0" w:rsidRPr="004F6821">
        <w:rPr>
          <w:rFonts w:ascii="Montserrat" w:hAnsi="Montserrat" w:cs="Arial"/>
          <w:color w:val="215E99" w:themeColor="text2" w:themeTint="BF"/>
        </w:rPr>
        <w:t xml:space="preserve"> </w:t>
      </w:r>
      <w:r w:rsidRPr="004F6821">
        <w:rPr>
          <w:rFonts w:ascii="Montserrat" w:hAnsi="Montserrat" w:cs="Arial"/>
          <w:color w:val="215E99" w:themeColor="text2" w:themeTint="BF"/>
        </w:rPr>
        <w:t xml:space="preserve">with using equipment like hoists, which has upset some patients. Medication is usually managed by family. </w:t>
      </w:r>
      <w:r w:rsidR="007D5C2D" w:rsidRPr="004F6821">
        <w:rPr>
          <w:rFonts w:ascii="Montserrat" w:hAnsi="Montserrat" w:cs="Arial"/>
          <w:color w:val="215E99" w:themeColor="text2" w:themeTint="BF"/>
        </w:rPr>
        <w:t>However, t</w:t>
      </w:r>
      <w:r w:rsidRPr="004F6821">
        <w:rPr>
          <w:rFonts w:ascii="Montserrat" w:hAnsi="Montserrat" w:cs="Arial"/>
          <w:color w:val="215E99" w:themeColor="text2" w:themeTint="BF"/>
        </w:rPr>
        <w:t>here have been mistakes with medication reported, unsafe situations like hot drinks left unsupervised, and care tasks sometimes left unfinished or done poorly. Some families wish for better-trained carers or a different agency altogether. Overall, respondents tell us that care needs to improve, especially around food, safety, and equipment use.</w:t>
      </w:r>
      <w:r w:rsidRPr="004F6821">
        <w:rPr>
          <w:rFonts w:ascii="Montserrat" w:hAnsi="Montserrat" w:cs="Segoe UI"/>
          <w:color w:val="000000"/>
          <w:shd w:val="clear" w:color="auto" w:fill="FFFFFF"/>
        </w:rPr>
        <w:t xml:space="preserve"> </w:t>
      </w:r>
    </w:p>
    <w:p w14:paraId="4A3547D2" w14:textId="77777777" w:rsidR="00550059" w:rsidRPr="004F6821" w:rsidRDefault="00550059" w:rsidP="00784D7C">
      <w:pPr>
        <w:rPr>
          <w:rFonts w:ascii="Montserrat" w:hAnsi="Montserrat" w:cs="Arial"/>
          <w:b/>
          <w:bCs/>
          <w:color w:val="80340D" w:themeColor="accent2" w:themeShade="80"/>
        </w:rPr>
      </w:pPr>
    </w:p>
    <w:p w14:paraId="7E8064E8" w14:textId="77777777" w:rsidR="007B57BC" w:rsidRDefault="007B57BC" w:rsidP="00784D7C">
      <w:pPr>
        <w:rPr>
          <w:rFonts w:ascii="Montserrat" w:hAnsi="Montserrat" w:cs="Arial"/>
          <w:b/>
          <w:bCs/>
          <w:color w:val="E73E97"/>
          <w:u w:val="single"/>
        </w:rPr>
      </w:pPr>
    </w:p>
    <w:p w14:paraId="4A064C73" w14:textId="77777777" w:rsidR="007B57BC" w:rsidRDefault="007B57BC" w:rsidP="00784D7C">
      <w:pPr>
        <w:rPr>
          <w:rFonts w:ascii="Montserrat" w:hAnsi="Montserrat" w:cs="Arial"/>
          <w:b/>
          <w:bCs/>
          <w:color w:val="E73E97"/>
          <w:u w:val="single"/>
        </w:rPr>
      </w:pPr>
    </w:p>
    <w:p w14:paraId="631E8483" w14:textId="77777777" w:rsidR="007B57BC" w:rsidRDefault="007B57BC" w:rsidP="00784D7C">
      <w:pPr>
        <w:rPr>
          <w:rFonts w:ascii="Montserrat" w:hAnsi="Montserrat" w:cs="Arial"/>
          <w:b/>
          <w:bCs/>
          <w:color w:val="E73E97"/>
          <w:u w:val="single"/>
        </w:rPr>
      </w:pPr>
    </w:p>
    <w:p w14:paraId="2044CD3C" w14:textId="77777777" w:rsidR="007B57BC" w:rsidRDefault="007B57BC" w:rsidP="00784D7C">
      <w:pPr>
        <w:rPr>
          <w:rFonts w:ascii="Montserrat" w:hAnsi="Montserrat" w:cs="Arial"/>
          <w:b/>
          <w:bCs/>
          <w:color w:val="E73E97"/>
          <w:u w:val="single"/>
        </w:rPr>
      </w:pPr>
    </w:p>
    <w:p w14:paraId="35CD5A45" w14:textId="24CE7AAC" w:rsidR="00C32EBE" w:rsidRPr="007B57BC" w:rsidRDefault="00FC17E6" w:rsidP="00784D7C">
      <w:pPr>
        <w:rPr>
          <w:rFonts w:ascii="Montserrat" w:hAnsi="Montserrat" w:cs="Arial"/>
          <w:color w:val="E73E97"/>
          <w:sz w:val="28"/>
          <w:szCs w:val="28"/>
          <w:u w:val="single"/>
        </w:rPr>
      </w:pPr>
      <w:r w:rsidRPr="007B57BC">
        <w:rPr>
          <w:rFonts w:ascii="Montserrat" w:hAnsi="Montserrat" w:cs="Arial"/>
          <w:b/>
          <w:bCs/>
          <w:color w:val="E73E97"/>
          <w:sz w:val="28"/>
          <w:szCs w:val="28"/>
          <w:u w:val="single"/>
        </w:rPr>
        <w:lastRenderedPageBreak/>
        <w:t>Time keeping</w:t>
      </w:r>
    </w:p>
    <w:p w14:paraId="35423229" w14:textId="50A158F0" w:rsidR="00784D7C" w:rsidRPr="004F6821" w:rsidRDefault="00674777" w:rsidP="00784D7C">
      <w:pPr>
        <w:rPr>
          <w:rFonts w:ascii="Montserrat" w:hAnsi="Montserrat" w:cs="Arial"/>
          <w:b/>
          <w:bCs/>
          <w:color w:val="92D050"/>
        </w:rPr>
      </w:pPr>
      <w:r w:rsidRPr="004F6821">
        <w:rPr>
          <w:rFonts w:ascii="Aptos" w:hAnsi="Aptos" w:cs="Arial"/>
          <w:b/>
          <w:bCs/>
          <w:noProof/>
          <w:color w:val="80340D" w:themeColor="accent2" w:themeShade="80"/>
        </w:rPr>
        <mc:AlternateContent>
          <mc:Choice Requires="wps">
            <w:drawing>
              <wp:anchor distT="182880" distB="182880" distL="182880" distR="182880" simplePos="0" relativeHeight="251692032" behindDoc="0" locked="0" layoutInCell="1" allowOverlap="1" wp14:anchorId="55025260" wp14:editId="316B0943">
                <wp:simplePos x="0" y="0"/>
                <wp:positionH relativeFrom="page">
                  <wp:posOffset>5169535</wp:posOffset>
                </wp:positionH>
                <wp:positionV relativeFrom="margin">
                  <wp:posOffset>808355</wp:posOffset>
                </wp:positionV>
                <wp:extent cx="2168525" cy="7334250"/>
                <wp:effectExtent l="0" t="0" r="3175" b="0"/>
                <wp:wrapSquare wrapText="bothSides"/>
                <wp:docPr id="1000268101" name="Snip Single Corner Rectangle 118"/>
                <wp:cNvGraphicFramePr/>
                <a:graphic xmlns:a="http://schemas.openxmlformats.org/drawingml/2006/main">
                  <a:graphicData uri="http://schemas.microsoft.com/office/word/2010/wordprocessingShape">
                    <wps:wsp>
                      <wps:cNvSpPr/>
                      <wps:spPr>
                        <a:xfrm>
                          <a:off x="0" y="0"/>
                          <a:ext cx="2168525" cy="7334250"/>
                        </a:xfrm>
                        <a:prstGeom prst="snip1Rect">
                          <a:avLst/>
                        </a:prstGeom>
                        <a:gradFill flip="none" rotWithShape="1">
                          <a:gsLst>
                            <a:gs pos="0">
                              <a:schemeClr val="tx2">
                                <a:lumMod val="60000"/>
                                <a:lumOff val="40000"/>
                                <a:alpha val="20000"/>
                              </a:schemeClr>
                            </a:gs>
                            <a:gs pos="100000">
                              <a:schemeClr val="tx2">
                                <a:lumMod val="20000"/>
                                <a:lumOff val="80000"/>
                                <a:alpha val="20000"/>
                              </a:schemeClr>
                            </a:gs>
                          </a:gsLst>
                          <a:lin ang="5400000" scaled="0"/>
                          <a:tileRect/>
                        </a:gra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721E34F" w14:textId="77777777" w:rsidR="00954D79" w:rsidRPr="00B7343E" w:rsidRDefault="00954D79" w:rsidP="00796B56">
                            <w:pPr>
                              <w:shd w:val="clear" w:color="auto" w:fill="DAE9F7" w:themeFill="text2" w:themeFillTint="1A"/>
                              <w:spacing w:line="240" w:lineRule="auto"/>
                              <w:jc w:val="center"/>
                              <w:rPr>
                                <w:rFonts w:ascii="Montserrat" w:eastAsia="Times New Roman" w:hAnsi="Montserrat" w:cs="Segoe UI"/>
                                <w:b/>
                                <w:bCs/>
                                <w:color w:val="004D6A"/>
                                <w:kern w:val="0"/>
                                <w:sz w:val="26"/>
                                <w:szCs w:val="26"/>
                                <w14:ligatures w14:val="none"/>
                              </w:rPr>
                            </w:pPr>
                            <w:r w:rsidRPr="00B7343E">
                              <w:rPr>
                                <w:rFonts w:ascii="Montserrat" w:eastAsia="Times New Roman" w:hAnsi="Montserrat" w:cs="Segoe UI"/>
                                <w:b/>
                                <w:bCs/>
                                <w:color w:val="004D6A"/>
                                <w:kern w:val="0"/>
                                <w:sz w:val="26"/>
                                <w:szCs w:val="26"/>
                                <w14:ligatures w14:val="none"/>
                              </w:rPr>
                              <w:t>‘They never come at the same time. Some mornings they come at 7am, some at 11am. Tea can be anytime between 4-7pm.’</w:t>
                            </w:r>
                          </w:p>
                          <w:p w14:paraId="701C12E7" w14:textId="77777777" w:rsidR="00954D79" w:rsidRPr="00B7343E" w:rsidRDefault="00954D79" w:rsidP="00796B56">
                            <w:pPr>
                              <w:shd w:val="clear" w:color="auto" w:fill="DAE9F7" w:themeFill="text2" w:themeFillTint="1A"/>
                              <w:spacing w:after="0" w:line="240" w:lineRule="auto"/>
                              <w:rPr>
                                <w:rFonts w:ascii="Montserrat" w:eastAsia="Times New Roman" w:hAnsi="Montserrat" w:cs="Segoe UI"/>
                                <w:b/>
                                <w:bCs/>
                                <w:color w:val="004D6A"/>
                                <w:kern w:val="0"/>
                                <w:sz w:val="26"/>
                                <w:szCs w:val="26"/>
                                <w14:ligatures w14:val="none"/>
                              </w:rPr>
                            </w:pPr>
                          </w:p>
                          <w:p w14:paraId="5ADF793F" w14:textId="77777777" w:rsidR="00954D79" w:rsidRPr="00B7343E" w:rsidRDefault="00954D79" w:rsidP="00796B56">
                            <w:pPr>
                              <w:shd w:val="clear" w:color="auto" w:fill="DAE9F7" w:themeFill="text2" w:themeFillTint="1A"/>
                              <w:spacing w:after="0" w:line="240" w:lineRule="auto"/>
                              <w:jc w:val="center"/>
                              <w:rPr>
                                <w:rFonts w:ascii="Montserrat" w:hAnsi="Montserrat" w:cs="Segoe UI"/>
                                <w:b/>
                                <w:bCs/>
                                <w:color w:val="004D6A"/>
                                <w:sz w:val="26"/>
                                <w:szCs w:val="26"/>
                                <w:shd w:val="clear" w:color="auto" w:fill="F9F9F9"/>
                              </w:rPr>
                            </w:pPr>
                            <w:r w:rsidRPr="00B7343E">
                              <w:rPr>
                                <w:rFonts w:ascii="Montserrat" w:hAnsi="Montserrat" w:cs="Segoe UI"/>
                                <w:b/>
                                <w:bCs/>
                                <w:color w:val="004D6A"/>
                                <w:sz w:val="26"/>
                                <w:szCs w:val="26"/>
                                <w:shd w:val="clear" w:color="auto" w:fill="DAE9F7" w:themeFill="text2" w:themeFillTint="1A"/>
                              </w:rPr>
                              <w:t xml:space="preserve">‘We </w:t>
                            </w:r>
                            <w:proofErr w:type="gramStart"/>
                            <w:r w:rsidRPr="00B7343E">
                              <w:rPr>
                                <w:rFonts w:ascii="Montserrat" w:hAnsi="Montserrat" w:cs="Segoe UI"/>
                                <w:b/>
                                <w:bCs/>
                                <w:color w:val="004D6A"/>
                                <w:sz w:val="26"/>
                                <w:szCs w:val="26"/>
                                <w:shd w:val="clear" w:color="auto" w:fill="DAE9F7" w:themeFill="text2" w:themeFillTint="1A"/>
                              </w:rPr>
                              <w:t>weren't able to</w:t>
                            </w:r>
                            <w:proofErr w:type="gramEnd"/>
                            <w:r w:rsidRPr="00B7343E">
                              <w:rPr>
                                <w:rFonts w:ascii="Montserrat" w:hAnsi="Montserrat" w:cs="Segoe UI"/>
                                <w:b/>
                                <w:bCs/>
                                <w:color w:val="004D6A"/>
                                <w:sz w:val="26"/>
                                <w:szCs w:val="26"/>
                                <w:shd w:val="clear" w:color="auto" w:fill="DAE9F7" w:themeFill="text2" w:themeFillTint="1A"/>
                              </w:rPr>
                              <w:t xml:space="preserve"> specify a time. Without family getting the patient up in the morning, sometimes the carer can be as late as 11.30am so this could be very difficult for patients with less family support.’</w:t>
                            </w:r>
                          </w:p>
                          <w:p w14:paraId="4962AB0E" w14:textId="77777777" w:rsidR="00954D79" w:rsidRPr="00B7343E" w:rsidRDefault="00954D79" w:rsidP="00796B56">
                            <w:pPr>
                              <w:shd w:val="clear" w:color="auto" w:fill="DAE9F7" w:themeFill="text2" w:themeFillTint="1A"/>
                              <w:spacing w:after="0" w:line="240" w:lineRule="auto"/>
                              <w:jc w:val="center"/>
                              <w:rPr>
                                <w:rFonts w:ascii="Montserrat" w:hAnsi="Montserrat" w:cs="Segoe UI"/>
                                <w:b/>
                                <w:bCs/>
                                <w:color w:val="004D6A"/>
                                <w:sz w:val="26"/>
                                <w:szCs w:val="26"/>
                                <w:shd w:val="clear" w:color="auto" w:fill="F9F9F9"/>
                              </w:rPr>
                            </w:pPr>
                          </w:p>
                          <w:p w14:paraId="7F9D4E62" w14:textId="77777777" w:rsidR="00954D79" w:rsidRPr="00B7343E" w:rsidRDefault="00954D79" w:rsidP="00796B56">
                            <w:pPr>
                              <w:shd w:val="clear" w:color="auto" w:fill="DAE9F7" w:themeFill="text2" w:themeFillTint="1A"/>
                              <w:spacing w:after="0" w:line="240" w:lineRule="auto"/>
                              <w:jc w:val="center"/>
                              <w:rPr>
                                <w:rFonts w:ascii="Montserrat" w:eastAsia="Times New Roman" w:hAnsi="Montserrat" w:cs="Segoe UI"/>
                                <w:b/>
                                <w:bCs/>
                                <w:color w:val="004D6A"/>
                                <w:kern w:val="0"/>
                                <w:sz w:val="26"/>
                                <w:szCs w:val="26"/>
                                <w14:ligatures w14:val="none"/>
                              </w:rPr>
                            </w:pPr>
                            <w:r w:rsidRPr="00B7343E">
                              <w:rPr>
                                <w:rFonts w:ascii="Montserrat" w:eastAsia="Times New Roman" w:hAnsi="Montserrat" w:cs="Segoe UI"/>
                                <w:b/>
                                <w:bCs/>
                                <w:color w:val="004D6A"/>
                                <w:kern w:val="0"/>
                                <w:sz w:val="26"/>
                                <w:szCs w:val="26"/>
                                <w14:ligatures w14:val="none"/>
                              </w:rPr>
                              <w:t>‘This past week breakfast calls were between 11-12 noon. Which is too late for breakfast. Weekends are hit and miss, and evening times are sometimes much too late for my parent.’</w:t>
                            </w:r>
                          </w:p>
                          <w:p w14:paraId="0B1C76E3" w14:textId="42D868FB" w:rsidR="00954D79" w:rsidRPr="007577DF" w:rsidRDefault="00954D79">
                            <w:pPr>
                              <w:rPr>
                                <w:color w:val="071320" w:themeColor="text2" w:themeShade="80"/>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25260" id="_x0000_s1027" style="position:absolute;margin-left:407.05pt;margin-top:63.65pt;width:170.75pt;height:577.5pt;z-index:251692032;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2168525,7334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" adj="-11796480,,5400" path="m,l1807097,r361428,361428l2168525,7334250,,7334250,,xe" fillcolor="#2c7fce [1951]" stroked="f" strokeweight="1pt">
                <v:fill opacity="13107f" color2="#b7d4ef [671]" o:opacity2="13107f" rotate="t" focus="100%" type="gradient">
                  <o:fill v:ext="view" type="gradientUnscaled"/>
                </v:fill>
                <v:stroke joinstyle="miter"/>
                <v:formulas/>
                <v:path arrowok="t" o:connecttype="custom" o:connectlocs="0,0;1807097,0;2168525,361428;2168525,7334250;0,7334250;0,0" o:connectangles="0,0,0,0,0,0" textboxrect="0,0,2168525,7334250"/>
                <v:textbox inset="18pt,7.2pt,0,7.2pt">
                  <w:txbxContent>
                    <w:p w14:paraId="2721E34F" w14:textId="77777777" w:rsidR="00954D79" w:rsidRPr="00B7343E" w:rsidRDefault="00954D79" w:rsidP="00796B56">
                      <w:pPr>
                        <w:shd w:val="clear" w:color="auto" w:fill="DAE9F7" w:themeFill="text2" w:themeFillTint="1A"/>
                        <w:spacing w:line="240" w:lineRule="auto"/>
                        <w:jc w:val="center"/>
                        <w:rPr>
                          <w:rFonts w:ascii="Montserrat" w:eastAsia="Times New Roman" w:hAnsi="Montserrat" w:cs="Segoe UI"/>
                          <w:b/>
                          <w:bCs/>
                          <w:color w:val="004D6A"/>
                          <w:kern w:val="0"/>
                          <w:sz w:val="26"/>
                          <w:szCs w:val="26"/>
                          <w14:ligatures w14:val="none"/>
                        </w:rPr>
                      </w:pPr>
                      <w:r w:rsidRPr="00B7343E">
                        <w:rPr>
                          <w:rFonts w:ascii="Montserrat" w:eastAsia="Times New Roman" w:hAnsi="Montserrat" w:cs="Segoe UI"/>
                          <w:b/>
                          <w:bCs/>
                          <w:color w:val="004D6A"/>
                          <w:kern w:val="0"/>
                          <w:sz w:val="26"/>
                          <w:szCs w:val="26"/>
                          <w14:ligatures w14:val="none"/>
                        </w:rPr>
                        <w:t>‘They never come at the same time. Some mornings they come at 7am, some at 11am. Tea can be anytime between 4-7pm.’</w:t>
                      </w:r>
                    </w:p>
                    <w:p w14:paraId="701C12E7" w14:textId="77777777" w:rsidR="00954D79" w:rsidRPr="00B7343E" w:rsidRDefault="00954D79" w:rsidP="00796B56">
                      <w:pPr>
                        <w:shd w:val="clear" w:color="auto" w:fill="DAE9F7" w:themeFill="text2" w:themeFillTint="1A"/>
                        <w:spacing w:after="0" w:line="240" w:lineRule="auto"/>
                        <w:rPr>
                          <w:rFonts w:ascii="Montserrat" w:eastAsia="Times New Roman" w:hAnsi="Montserrat" w:cs="Segoe UI"/>
                          <w:b/>
                          <w:bCs/>
                          <w:color w:val="004D6A"/>
                          <w:kern w:val="0"/>
                          <w:sz w:val="26"/>
                          <w:szCs w:val="26"/>
                          <w14:ligatures w14:val="none"/>
                        </w:rPr>
                      </w:pPr>
                    </w:p>
                    <w:p w14:paraId="5ADF793F" w14:textId="77777777" w:rsidR="00954D79" w:rsidRPr="00B7343E" w:rsidRDefault="00954D79" w:rsidP="00796B56">
                      <w:pPr>
                        <w:shd w:val="clear" w:color="auto" w:fill="DAE9F7" w:themeFill="text2" w:themeFillTint="1A"/>
                        <w:spacing w:after="0" w:line="240" w:lineRule="auto"/>
                        <w:jc w:val="center"/>
                        <w:rPr>
                          <w:rFonts w:ascii="Montserrat" w:hAnsi="Montserrat" w:cs="Segoe UI"/>
                          <w:b/>
                          <w:bCs/>
                          <w:color w:val="004D6A"/>
                          <w:sz w:val="26"/>
                          <w:szCs w:val="26"/>
                          <w:shd w:val="clear" w:color="auto" w:fill="F9F9F9"/>
                        </w:rPr>
                      </w:pPr>
                      <w:r w:rsidRPr="00B7343E">
                        <w:rPr>
                          <w:rFonts w:ascii="Montserrat" w:hAnsi="Montserrat" w:cs="Segoe UI"/>
                          <w:b/>
                          <w:bCs/>
                          <w:color w:val="004D6A"/>
                          <w:sz w:val="26"/>
                          <w:szCs w:val="26"/>
                          <w:shd w:val="clear" w:color="auto" w:fill="DAE9F7" w:themeFill="text2" w:themeFillTint="1A"/>
                        </w:rPr>
                        <w:t xml:space="preserve">‘We </w:t>
                      </w:r>
                      <w:proofErr w:type="gramStart"/>
                      <w:r w:rsidRPr="00B7343E">
                        <w:rPr>
                          <w:rFonts w:ascii="Montserrat" w:hAnsi="Montserrat" w:cs="Segoe UI"/>
                          <w:b/>
                          <w:bCs/>
                          <w:color w:val="004D6A"/>
                          <w:sz w:val="26"/>
                          <w:szCs w:val="26"/>
                          <w:shd w:val="clear" w:color="auto" w:fill="DAE9F7" w:themeFill="text2" w:themeFillTint="1A"/>
                        </w:rPr>
                        <w:t>weren't able to</w:t>
                      </w:r>
                      <w:proofErr w:type="gramEnd"/>
                      <w:r w:rsidRPr="00B7343E">
                        <w:rPr>
                          <w:rFonts w:ascii="Montserrat" w:hAnsi="Montserrat" w:cs="Segoe UI"/>
                          <w:b/>
                          <w:bCs/>
                          <w:color w:val="004D6A"/>
                          <w:sz w:val="26"/>
                          <w:szCs w:val="26"/>
                          <w:shd w:val="clear" w:color="auto" w:fill="DAE9F7" w:themeFill="text2" w:themeFillTint="1A"/>
                        </w:rPr>
                        <w:t xml:space="preserve"> specify a time. Without family getting the patient up in the morning, sometimes the carer can be as late as 11.30am so this could be very difficult for patients with less family support.’</w:t>
                      </w:r>
                    </w:p>
                    <w:p w14:paraId="4962AB0E" w14:textId="77777777" w:rsidR="00954D79" w:rsidRPr="00B7343E" w:rsidRDefault="00954D79" w:rsidP="00796B56">
                      <w:pPr>
                        <w:shd w:val="clear" w:color="auto" w:fill="DAE9F7" w:themeFill="text2" w:themeFillTint="1A"/>
                        <w:spacing w:after="0" w:line="240" w:lineRule="auto"/>
                        <w:jc w:val="center"/>
                        <w:rPr>
                          <w:rFonts w:ascii="Montserrat" w:hAnsi="Montserrat" w:cs="Segoe UI"/>
                          <w:b/>
                          <w:bCs/>
                          <w:color w:val="004D6A"/>
                          <w:sz w:val="26"/>
                          <w:szCs w:val="26"/>
                          <w:shd w:val="clear" w:color="auto" w:fill="F9F9F9"/>
                        </w:rPr>
                      </w:pPr>
                    </w:p>
                    <w:p w14:paraId="7F9D4E62" w14:textId="77777777" w:rsidR="00954D79" w:rsidRPr="00B7343E" w:rsidRDefault="00954D79" w:rsidP="00796B56">
                      <w:pPr>
                        <w:shd w:val="clear" w:color="auto" w:fill="DAE9F7" w:themeFill="text2" w:themeFillTint="1A"/>
                        <w:spacing w:after="0" w:line="240" w:lineRule="auto"/>
                        <w:jc w:val="center"/>
                        <w:rPr>
                          <w:rFonts w:ascii="Montserrat" w:eastAsia="Times New Roman" w:hAnsi="Montserrat" w:cs="Segoe UI"/>
                          <w:b/>
                          <w:bCs/>
                          <w:color w:val="004D6A"/>
                          <w:kern w:val="0"/>
                          <w:sz w:val="26"/>
                          <w:szCs w:val="26"/>
                          <w14:ligatures w14:val="none"/>
                        </w:rPr>
                      </w:pPr>
                      <w:r w:rsidRPr="00B7343E">
                        <w:rPr>
                          <w:rFonts w:ascii="Montserrat" w:eastAsia="Times New Roman" w:hAnsi="Montserrat" w:cs="Segoe UI"/>
                          <w:b/>
                          <w:bCs/>
                          <w:color w:val="004D6A"/>
                          <w:kern w:val="0"/>
                          <w:sz w:val="26"/>
                          <w:szCs w:val="26"/>
                          <w14:ligatures w14:val="none"/>
                        </w:rPr>
                        <w:t>‘This past week breakfast calls were between 11-12 noon. Which is too late for breakfast. Weekends are hit and miss, and evening times are sometimes much too late for my parent.’</w:t>
                      </w:r>
                    </w:p>
                    <w:p w14:paraId="0B1C76E3" w14:textId="42D868FB" w:rsidR="00954D79" w:rsidRPr="007577DF" w:rsidRDefault="00954D79">
                      <w:pPr>
                        <w:rPr>
                          <w:color w:val="071320" w:themeColor="text2" w:themeShade="80"/>
                        </w:rPr>
                      </w:pPr>
                    </w:p>
                  </w:txbxContent>
                </v:textbox>
                <w10:wrap type="square" anchorx="page" anchory="margin"/>
              </v:shape>
            </w:pict>
          </mc:Fallback>
        </mc:AlternateContent>
      </w:r>
      <w:r w:rsidR="00784D7C" w:rsidRPr="004F6821">
        <w:rPr>
          <w:rFonts w:ascii="Montserrat" w:hAnsi="Montserrat" w:cs="Arial"/>
          <w:b/>
          <w:bCs/>
          <w:color w:val="92D050"/>
        </w:rPr>
        <w:t>The care workers regularly turn up at the time that I have requested.</w:t>
      </w:r>
    </w:p>
    <w:p w14:paraId="2361584E" w14:textId="6A40BD0C" w:rsidR="00360CCC" w:rsidRPr="004F6821" w:rsidRDefault="007B084D" w:rsidP="00784D7C">
      <w:pPr>
        <w:rPr>
          <w:rFonts w:ascii="Aptos" w:hAnsi="Aptos" w:cs="Arial"/>
          <w:b/>
          <w:bCs/>
          <w:color w:val="E73E97"/>
        </w:rPr>
      </w:pPr>
      <w:r w:rsidRPr="004F6821">
        <w:rPr>
          <w:noProof/>
        </w:rPr>
        <w:drawing>
          <wp:inline distT="0" distB="0" distL="0" distR="0" wp14:anchorId="126B6455" wp14:editId="7ADD49C5">
            <wp:extent cx="3838575" cy="1930360"/>
            <wp:effectExtent l="0" t="0" r="0" b="0"/>
            <wp:docPr id="1658124273" name="Picture 1" descr="A blue bar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24273" name="Picture 1" descr="A blue bar with black text"/>
                    <pic:cNvPicPr/>
                  </pic:nvPicPr>
                  <pic:blipFill>
                    <a:blip r:embed="rId29"/>
                    <a:stretch>
                      <a:fillRect/>
                    </a:stretch>
                  </pic:blipFill>
                  <pic:spPr>
                    <a:xfrm>
                      <a:off x="0" y="0"/>
                      <a:ext cx="3869305" cy="1945814"/>
                    </a:xfrm>
                    <a:prstGeom prst="rect">
                      <a:avLst/>
                    </a:prstGeom>
                  </pic:spPr>
                </pic:pic>
              </a:graphicData>
            </a:graphic>
          </wp:inline>
        </w:drawing>
      </w:r>
    </w:p>
    <w:p w14:paraId="166C65AD" w14:textId="77777777" w:rsidR="00A85252" w:rsidRPr="004F6821" w:rsidRDefault="00CC656B" w:rsidP="00A85252">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Less than a quarter of respondents reported that carers </w:t>
      </w:r>
      <w:r w:rsidR="004A0955" w:rsidRPr="004F6821">
        <w:rPr>
          <w:rFonts w:ascii="Montserrat" w:hAnsi="Montserrat" w:cs="Arial"/>
          <w:color w:val="215E99" w:themeColor="text2" w:themeTint="BF"/>
        </w:rPr>
        <w:t xml:space="preserve">always </w:t>
      </w:r>
      <w:r w:rsidRPr="004F6821">
        <w:rPr>
          <w:rFonts w:ascii="Montserrat" w:hAnsi="Montserrat" w:cs="Arial"/>
          <w:color w:val="215E99" w:themeColor="text2" w:themeTint="BF"/>
        </w:rPr>
        <w:t xml:space="preserve">arrive at the allocated time. </w:t>
      </w:r>
      <w:r w:rsidR="00784D7C" w:rsidRPr="004F6821">
        <w:rPr>
          <w:rFonts w:ascii="Montserrat" w:hAnsi="Montserrat" w:cs="Arial"/>
          <w:color w:val="215E99" w:themeColor="text2" w:themeTint="BF"/>
        </w:rPr>
        <w:t xml:space="preserve">Clients told us that carers often come at unpredictable times, and </w:t>
      </w:r>
      <w:r w:rsidR="00373732" w:rsidRPr="004F6821">
        <w:rPr>
          <w:rFonts w:ascii="Montserrat" w:hAnsi="Montserrat" w:cs="Arial"/>
          <w:color w:val="215E99" w:themeColor="text2" w:themeTint="BF"/>
        </w:rPr>
        <w:t xml:space="preserve">few </w:t>
      </w:r>
      <w:r w:rsidR="00784D7C" w:rsidRPr="004F6821">
        <w:rPr>
          <w:rFonts w:ascii="Montserrat" w:hAnsi="Montserrat" w:cs="Arial"/>
          <w:color w:val="215E99" w:themeColor="text2" w:themeTint="BF"/>
        </w:rPr>
        <w:t xml:space="preserve">people are given a choice of when they'd like their visits. Sometimes visits are too early or too late, like breakfast arriving at noon or bedtime calls happening at 7pm or even earlier. This makes it hard to plan meals, personal care, or daily routines. The timing varies a lot from day to day, and it’s especially difficult on weekends. Many people have had to chase the agency multiple times to try to fix the visit times, but changes are slow or don’t happen. While carers </w:t>
      </w:r>
      <w:r w:rsidR="005459F8" w:rsidRPr="004F6821">
        <w:rPr>
          <w:rFonts w:ascii="Montserrat" w:hAnsi="Montserrat" w:cs="Arial"/>
          <w:color w:val="215E99" w:themeColor="text2" w:themeTint="BF"/>
        </w:rPr>
        <w:t>report</w:t>
      </w:r>
      <w:r w:rsidR="00784D7C" w:rsidRPr="004F6821">
        <w:rPr>
          <w:rFonts w:ascii="Montserrat" w:hAnsi="Montserrat" w:cs="Arial"/>
          <w:color w:val="215E99" w:themeColor="text2" w:themeTint="BF"/>
        </w:rPr>
        <w:t xml:space="preserve"> </w:t>
      </w:r>
      <w:r w:rsidR="00D74003" w:rsidRPr="004F6821">
        <w:rPr>
          <w:rFonts w:ascii="Montserrat" w:hAnsi="Montserrat" w:cs="Arial"/>
          <w:color w:val="215E99" w:themeColor="text2" w:themeTint="BF"/>
        </w:rPr>
        <w:t>delays</w:t>
      </w:r>
      <w:r w:rsidR="00784D7C" w:rsidRPr="004F6821">
        <w:rPr>
          <w:rFonts w:ascii="Montserrat" w:hAnsi="Montserrat" w:cs="Arial"/>
          <w:color w:val="215E99" w:themeColor="text2" w:themeTint="BF"/>
        </w:rPr>
        <w:t xml:space="preserve"> due to traffic or other clients needing extra help, the system feels unreliable and inconsistent for many.</w:t>
      </w:r>
      <w:r w:rsidR="00307A99" w:rsidRPr="004F6821">
        <w:rPr>
          <w:rFonts w:ascii="Montserrat" w:hAnsi="Montserrat" w:cs="Arial"/>
          <w:color w:val="215E99" w:themeColor="text2" w:themeTint="BF"/>
        </w:rPr>
        <w:t xml:space="preserve"> There were reports of carers arriving for a breakfast </w:t>
      </w:r>
      <w:r w:rsidR="007B73F7" w:rsidRPr="004F6821">
        <w:rPr>
          <w:rFonts w:ascii="Montserrat" w:hAnsi="Montserrat" w:cs="Arial"/>
          <w:color w:val="215E99" w:themeColor="text2" w:themeTint="BF"/>
        </w:rPr>
        <w:t>visit</w:t>
      </w:r>
      <w:r w:rsidR="00307A99" w:rsidRPr="004F6821">
        <w:rPr>
          <w:rFonts w:ascii="Montserrat" w:hAnsi="Montserrat" w:cs="Arial"/>
          <w:color w:val="215E99" w:themeColor="text2" w:themeTint="BF"/>
        </w:rPr>
        <w:t xml:space="preserve"> near dinner time and then ‘doubling’ </w:t>
      </w:r>
      <w:r w:rsidR="004F79BB" w:rsidRPr="004F6821">
        <w:rPr>
          <w:rFonts w:ascii="Montserrat" w:hAnsi="Montserrat" w:cs="Arial"/>
          <w:color w:val="215E99" w:themeColor="text2" w:themeTint="BF"/>
        </w:rPr>
        <w:t xml:space="preserve">it </w:t>
      </w:r>
      <w:r w:rsidR="00307A99" w:rsidRPr="004F6821">
        <w:rPr>
          <w:rFonts w:ascii="Montserrat" w:hAnsi="Montserrat" w:cs="Arial"/>
          <w:color w:val="215E99" w:themeColor="text2" w:themeTint="BF"/>
        </w:rPr>
        <w:t xml:space="preserve">up </w:t>
      </w:r>
      <w:r w:rsidR="004F79BB" w:rsidRPr="004F6821">
        <w:rPr>
          <w:rFonts w:ascii="Montserrat" w:hAnsi="Montserrat" w:cs="Arial"/>
          <w:color w:val="215E99" w:themeColor="text2" w:themeTint="BF"/>
        </w:rPr>
        <w:t>with a lunchtime visit</w:t>
      </w:r>
      <w:r w:rsidR="002C24F3" w:rsidRPr="004F6821">
        <w:rPr>
          <w:rFonts w:ascii="Montserrat" w:hAnsi="Montserrat" w:cs="Arial"/>
          <w:color w:val="215E99" w:themeColor="text2" w:themeTint="BF"/>
        </w:rPr>
        <w:t xml:space="preserve"> and likewise tea and bedtime</w:t>
      </w:r>
      <w:r w:rsidR="004F79BB" w:rsidRPr="004F6821">
        <w:rPr>
          <w:rFonts w:ascii="Montserrat" w:hAnsi="Montserrat" w:cs="Arial"/>
          <w:color w:val="215E99" w:themeColor="text2" w:themeTint="BF"/>
        </w:rPr>
        <w:t xml:space="preserve">. This has consequences for medication administration especially if </w:t>
      </w:r>
      <w:r w:rsidR="003060C5" w:rsidRPr="004F6821">
        <w:rPr>
          <w:rFonts w:ascii="Montserrat" w:hAnsi="Montserrat" w:cs="Arial"/>
          <w:color w:val="215E99" w:themeColor="text2" w:themeTint="BF"/>
        </w:rPr>
        <w:t xml:space="preserve">a time critical medication is required, as well as providing appropriate nutrition and hydration if clients are dependent </w:t>
      </w:r>
      <w:r w:rsidR="00E62404" w:rsidRPr="004F6821">
        <w:rPr>
          <w:rFonts w:ascii="Montserrat" w:hAnsi="Montserrat" w:cs="Arial"/>
          <w:color w:val="215E99" w:themeColor="text2" w:themeTint="BF"/>
        </w:rPr>
        <w:t xml:space="preserve">for this on the </w:t>
      </w:r>
      <w:r w:rsidR="003060C5" w:rsidRPr="004F6821">
        <w:rPr>
          <w:rFonts w:ascii="Montserrat" w:hAnsi="Montserrat" w:cs="Arial"/>
          <w:color w:val="215E99" w:themeColor="text2" w:themeTint="BF"/>
        </w:rPr>
        <w:t>care</w:t>
      </w:r>
      <w:r w:rsidR="00E62404" w:rsidRPr="004F6821">
        <w:rPr>
          <w:rFonts w:ascii="Montserrat" w:hAnsi="Montserrat" w:cs="Arial"/>
          <w:color w:val="215E99" w:themeColor="text2" w:themeTint="BF"/>
        </w:rPr>
        <w:t>r.</w:t>
      </w:r>
      <w:r w:rsidR="00306B89" w:rsidRPr="004F6821">
        <w:rPr>
          <w:rFonts w:ascii="Montserrat" w:hAnsi="Montserrat" w:cs="Arial"/>
          <w:color w:val="215E99" w:themeColor="text2" w:themeTint="BF"/>
        </w:rPr>
        <w:t xml:space="preserve"> </w:t>
      </w:r>
      <w:r w:rsidR="004A1143" w:rsidRPr="004F6821">
        <w:rPr>
          <w:rFonts w:ascii="Montserrat" w:hAnsi="Montserrat" w:cs="Arial"/>
          <w:color w:val="215E99" w:themeColor="text2" w:themeTint="BF"/>
        </w:rPr>
        <w:t>Further</w:t>
      </w:r>
      <w:r w:rsidR="00306B89" w:rsidRPr="004F6821">
        <w:rPr>
          <w:rFonts w:ascii="Montserrat" w:hAnsi="Montserrat" w:cs="Arial"/>
          <w:color w:val="215E99" w:themeColor="text2" w:themeTint="BF"/>
        </w:rPr>
        <w:t xml:space="preserve"> consideration relates to financial contributions as clients </w:t>
      </w:r>
      <w:r w:rsidR="00E62404" w:rsidRPr="004F6821">
        <w:rPr>
          <w:rFonts w:ascii="Montserrat" w:hAnsi="Montserrat" w:cs="Arial"/>
          <w:color w:val="215E99" w:themeColor="text2" w:themeTint="BF"/>
        </w:rPr>
        <w:t>pay</w:t>
      </w:r>
      <w:r w:rsidR="00306B89" w:rsidRPr="004F6821">
        <w:rPr>
          <w:rFonts w:ascii="Montserrat" w:hAnsi="Montserrat" w:cs="Arial"/>
          <w:color w:val="215E99" w:themeColor="text2" w:themeTint="BF"/>
        </w:rPr>
        <w:t xml:space="preserve"> for a service they perceive they are not receiving.</w:t>
      </w:r>
      <w:r w:rsidR="00CB42D0" w:rsidRPr="004F6821">
        <w:rPr>
          <w:rFonts w:ascii="Montserrat" w:hAnsi="Montserrat" w:cs="Arial"/>
          <w:color w:val="215E99" w:themeColor="text2" w:themeTint="BF"/>
        </w:rPr>
        <w:t xml:space="preserve"> </w:t>
      </w:r>
    </w:p>
    <w:p w14:paraId="51C328B4" w14:textId="77777777" w:rsidR="00674777" w:rsidRPr="004F6821" w:rsidRDefault="00674777" w:rsidP="00A85252">
      <w:pPr>
        <w:jc w:val="both"/>
        <w:rPr>
          <w:rFonts w:ascii="Montserrat" w:hAnsi="Montserrat" w:cs="Arial"/>
          <w:color w:val="215E99" w:themeColor="text2" w:themeTint="BF"/>
        </w:rPr>
      </w:pPr>
    </w:p>
    <w:p w14:paraId="4A23ECED" w14:textId="006FEDC4" w:rsidR="00FC17E6" w:rsidRPr="007B57BC" w:rsidRDefault="00FC17E6" w:rsidP="00A85252">
      <w:pPr>
        <w:jc w:val="both"/>
        <w:rPr>
          <w:rFonts w:ascii="Montserrat" w:hAnsi="Montserrat" w:cs="Arial"/>
          <w:color w:val="215E99" w:themeColor="text2" w:themeTint="BF"/>
          <w:sz w:val="28"/>
          <w:szCs w:val="28"/>
        </w:rPr>
      </w:pPr>
      <w:r w:rsidRPr="007B57BC">
        <w:rPr>
          <w:rFonts w:ascii="Montserrat" w:hAnsi="Montserrat" w:cs="Arial"/>
          <w:b/>
          <w:bCs/>
          <w:color w:val="E73E97"/>
          <w:sz w:val="28"/>
          <w:szCs w:val="28"/>
        </w:rPr>
        <w:lastRenderedPageBreak/>
        <w:t>Do the care workers stay for the agreed amount of time?</w:t>
      </w:r>
      <w:r w:rsidRPr="007B57BC">
        <w:rPr>
          <w:rFonts w:ascii="Montserrat" w:hAnsi="Montserrat"/>
          <w:sz w:val="28"/>
          <w:szCs w:val="28"/>
        </w:rPr>
        <w:t xml:space="preserve"> </w:t>
      </w:r>
    </w:p>
    <w:p w14:paraId="5F4509AD" w14:textId="64855B40" w:rsidR="00FC17E6" w:rsidRPr="004F6821" w:rsidRDefault="00FC17E6" w:rsidP="00FC17E6">
      <w:pPr>
        <w:rPr>
          <w:rFonts w:ascii="Montserrat" w:hAnsi="Montserrat" w:cs="Arial"/>
          <w:b/>
          <w:bCs/>
          <w:color w:val="E73E97"/>
        </w:rPr>
      </w:pPr>
      <w:r w:rsidRPr="004F6821">
        <w:rPr>
          <w:rFonts w:ascii="Montserrat" w:hAnsi="Montserrat"/>
          <w:noProof/>
        </w:rPr>
        <w:drawing>
          <wp:inline distT="0" distB="0" distL="0" distR="0" wp14:anchorId="4CD77C90" wp14:editId="6B0A85A2">
            <wp:extent cx="4290060" cy="2667079"/>
            <wp:effectExtent l="0" t="0" r="0" b="0"/>
            <wp:docPr id="266095919" name="Picture 1" descr="A screenshot of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95919" name="Picture 1" descr="A screenshot of a survey"/>
                    <pic:cNvPicPr/>
                  </pic:nvPicPr>
                  <pic:blipFill>
                    <a:blip r:embed="rId30"/>
                    <a:stretch>
                      <a:fillRect/>
                    </a:stretch>
                  </pic:blipFill>
                  <pic:spPr>
                    <a:xfrm>
                      <a:off x="0" y="0"/>
                      <a:ext cx="4327104" cy="2690109"/>
                    </a:xfrm>
                    <a:prstGeom prst="rect">
                      <a:avLst/>
                    </a:prstGeom>
                  </pic:spPr>
                </pic:pic>
              </a:graphicData>
            </a:graphic>
          </wp:inline>
        </w:drawing>
      </w:r>
    </w:p>
    <w:p w14:paraId="1DFDE68D" w14:textId="77777777" w:rsidR="00171F6A" w:rsidRPr="004F6821" w:rsidRDefault="00171F6A" w:rsidP="00633E19">
      <w:pPr>
        <w:jc w:val="both"/>
        <w:rPr>
          <w:rFonts w:ascii="Montserrat" w:hAnsi="Montserrat" w:cs="Arial"/>
          <w:color w:val="215E99" w:themeColor="text2" w:themeTint="BF"/>
        </w:rPr>
      </w:pPr>
    </w:p>
    <w:p w14:paraId="01A5AE8B" w14:textId="1E0DEB79" w:rsidR="00674777" w:rsidRPr="004F6821" w:rsidRDefault="00FC17E6" w:rsidP="00633E19">
      <w:pPr>
        <w:jc w:val="both"/>
        <w:rPr>
          <w:rFonts w:ascii="Montserrat" w:hAnsi="Montserrat" w:cs="Arial"/>
          <w:color w:val="215E99" w:themeColor="text2" w:themeTint="BF"/>
        </w:rPr>
      </w:pPr>
      <w:r w:rsidRPr="004F6821">
        <w:rPr>
          <w:rFonts w:ascii="Montserrat" w:hAnsi="Montserrat" w:cs="Arial"/>
          <w:color w:val="215E99" w:themeColor="text2" w:themeTint="BF"/>
        </w:rPr>
        <w:t>Clients shared with us that care visits often feel rushed. Carers sometimes stay much less time than they’re supposed to, like 10 minutes instead of 30 or 45 and sometimes only one carer shows up when two are expected. Families often need to step in and help, especially when tasks are missed. A lack of involvement in planning the care and support required often means there has been no chance to agree on how long visits should last. In some cases, carers leave quickly after giving medication, likely because they’re busy with other clients. Some carers are willing to chat if they have time, and on quieter days, shorter visits are fine if there’s not much to do.</w:t>
      </w:r>
    </w:p>
    <w:p w14:paraId="3CD71DF2" w14:textId="77777777" w:rsidR="00674777" w:rsidRPr="004F6821" w:rsidRDefault="00674777" w:rsidP="00633E19">
      <w:pPr>
        <w:jc w:val="both"/>
        <w:rPr>
          <w:rFonts w:ascii="Montserrat" w:hAnsi="Montserrat" w:cs="Arial"/>
          <w:color w:val="215E99" w:themeColor="text2" w:themeTint="BF"/>
        </w:rPr>
      </w:pPr>
    </w:p>
    <w:p w14:paraId="3FFA21A6" w14:textId="77777777" w:rsidR="00331010" w:rsidRPr="004F6821" w:rsidRDefault="00331010" w:rsidP="00171F6A">
      <w:pPr>
        <w:jc w:val="center"/>
        <w:rPr>
          <w:rFonts w:ascii="Montserrat" w:hAnsi="Montserrat" w:cs="Arial"/>
          <w:b/>
          <w:bCs/>
          <w:color w:val="E73E97"/>
        </w:rPr>
      </w:pPr>
    </w:p>
    <w:p w14:paraId="1304BC12" w14:textId="3343B69E" w:rsidR="00331010" w:rsidRPr="004F6821" w:rsidRDefault="00F759DA" w:rsidP="00171F6A">
      <w:pPr>
        <w:jc w:val="center"/>
        <w:rPr>
          <w:rFonts w:ascii="Montserrat" w:hAnsi="Montserrat" w:cs="Arial"/>
          <w:b/>
          <w:bCs/>
          <w:color w:val="92D050"/>
        </w:rPr>
      </w:pPr>
      <w:r w:rsidRPr="004F6821">
        <w:rPr>
          <w:rFonts w:ascii="Montserrat" w:hAnsi="Montserrat" w:cs="Arial"/>
          <w:b/>
          <w:bCs/>
          <w:color w:val="92D050"/>
        </w:rPr>
        <w:t>‘No, they have to</w:t>
      </w:r>
      <w:r w:rsidR="003F67A6" w:rsidRPr="004F6821">
        <w:rPr>
          <w:rFonts w:ascii="Montserrat" w:hAnsi="Montserrat" w:cs="Arial"/>
          <w:b/>
          <w:bCs/>
          <w:color w:val="92D050"/>
        </w:rPr>
        <w:t xml:space="preserve"> try to keep everyone happy’</w:t>
      </w:r>
    </w:p>
    <w:p w14:paraId="678E8DA1" w14:textId="77777777" w:rsidR="003F67A6" w:rsidRPr="004F6821" w:rsidRDefault="003F67A6" w:rsidP="00171F6A">
      <w:pPr>
        <w:jc w:val="center"/>
        <w:rPr>
          <w:rFonts w:ascii="Montserrat" w:hAnsi="Montserrat" w:cs="Arial"/>
          <w:b/>
          <w:bCs/>
          <w:color w:val="92D050"/>
        </w:rPr>
      </w:pPr>
    </w:p>
    <w:p w14:paraId="5763B0A9" w14:textId="77777777" w:rsidR="00171F6A" w:rsidRPr="004F6821" w:rsidRDefault="00D0678D" w:rsidP="00171F6A">
      <w:pPr>
        <w:jc w:val="center"/>
        <w:rPr>
          <w:rFonts w:ascii="Montserrat" w:hAnsi="Montserrat" w:cs="Arial"/>
          <w:b/>
          <w:bCs/>
          <w:color w:val="92D050"/>
        </w:rPr>
      </w:pPr>
      <w:r w:rsidRPr="004F6821">
        <w:rPr>
          <w:rFonts w:ascii="Montserrat" w:hAnsi="Montserrat" w:cs="Arial"/>
          <w:b/>
          <w:bCs/>
          <w:color w:val="92D050"/>
        </w:rPr>
        <w:t xml:space="preserve">‘We have </w:t>
      </w:r>
      <w:r w:rsidR="002B4E62" w:rsidRPr="004F6821">
        <w:rPr>
          <w:rFonts w:ascii="Montserrat" w:hAnsi="Montserrat" w:cs="Arial"/>
          <w:b/>
          <w:bCs/>
          <w:color w:val="92D050"/>
        </w:rPr>
        <w:t xml:space="preserve">never </w:t>
      </w:r>
      <w:r w:rsidR="00441360" w:rsidRPr="004F6821">
        <w:rPr>
          <w:rFonts w:ascii="Montserrat" w:hAnsi="Montserrat" w:cs="Arial"/>
          <w:b/>
          <w:bCs/>
          <w:color w:val="92D050"/>
        </w:rPr>
        <w:t>had an opportunity to agree how long they should stay’</w:t>
      </w:r>
    </w:p>
    <w:p w14:paraId="7E369070" w14:textId="77777777" w:rsidR="00674777" w:rsidRPr="004F6821" w:rsidRDefault="00674777" w:rsidP="00171F6A">
      <w:pPr>
        <w:jc w:val="center"/>
        <w:rPr>
          <w:rFonts w:ascii="Montserrat" w:hAnsi="Montserrat" w:cs="Arial"/>
          <w:b/>
          <w:bCs/>
          <w:color w:val="E73E97"/>
        </w:rPr>
      </w:pPr>
    </w:p>
    <w:p w14:paraId="2862E621" w14:textId="77777777" w:rsidR="007B57BC" w:rsidRDefault="007B57BC" w:rsidP="00171F6A">
      <w:pPr>
        <w:jc w:val="center"/>
        <w:rPr>
          <w:rFonts w:ascii="Montserrat" w:hAnsi="Montserrat" w:cs="Arial"/>
          <w:b/>
          <w:bCs/>
          <w:color w:val="DA4599"/>
          <w:u w:val="single"/>
        </w:rPr>
      </w:pPr>
    </w:p>
    <w:p w14:paraId="658DCA77" w14:textId="77777777" w:rsidR="007B57BC" w:rsidRDefault="007B57BC" w:rsidP="00171F6A">
      <w:pPr>
        <w:jc w:val="center"/>
        <w:rPr>
          <w:rFonts w:ascii="Montserrat" w:hAnsi="Montserrat" w:cs="Arial"/>
          <w:b/>
          <w:bCs/>
          <w:color w:val="DA4599"/>
          <w:u w:val="single"/>
        </w:rPr>
      </w:pPr>
    </w:p>
    <w:p w14:paraId="26D50C7C" w14:textId="77777777" w:rsidR="007B57BC" w:rsidRDefault="007B57BC" w:rsidP="00171F6A">
      <w:pPr>
        <w:jc w:val="center"/>
        <w:rPr>
          <w:rFonts w:ascii="Montserrat" w:hAnsi="Montserrat" w:cs="Arial"/>
          <w:b/>
          <w:bCs/>
          <w:color w:val="DA4599"/>
          <w:u w:val="single"/>
        </w:rPr>
      </w:pPr>
    </w:p>
    <w:p w14:paraId="477C5A7F" w14:textId="0B9D265A" w:rsidR="00E62404" w:rsidRPr="007B57BC" w:rsidRDefault="00FC17E6" w:rsidP="007B57BC">
      <w:pPr>
        <w:rPr>
          <w:rFonts w:ascii="Montserrat" w:hAnsi="Montserrat" w:cs="Arial"/>
          <w:b/>
          <w:bCs/>
          <w:color w:val="DA4599"/>
          <w:sz w:val="28"/>
          <w:szCs w:val="28"/>
          <w:u w:val="single"/>
        </w:rPr>
      </w:pPr>
      <w:r w:rsidRPr="007B57BC">
        <w:rPr>
          <w:rFonts w:ascii="Montserrat" w:hAnsi="Montserrat" w:cs="Arial"/>
          <w:b/>
          <w:bCs/>
          <w:color w:val="DA4599"/>
          <w:sz w:val="28"/>
          <w:szCs w:val="28"/>
          <w:u w:val="single"/>
        </w:rPr>
        <w:lastRenderedPageBreak/>
        <w:t>Changes to care</w:t>
      </w:r>
    </w:p>
    <w:p w14:paraId="6374D6B0" w14:textId="4939BFB5" w:rsidR="003D45B5" w:rsidRPr="004F6821" w:rsidRDefault="003D45B5" w:rsidP="003D45B5">
      <w:pPr>
        <w:rPr>
          <w:rFonts w:ascii="Montserrat" w:hAnsi="Montserrat" w:cs="Arial"/>
          <w:color w:val="004D6A"/>
        </w:rPr>
      </w:pPr>
      <w:r w:rsidRPr="004F6821">
        <w:rPr>
          <w:rFonts w:ascii="Montserrat" w:hAnsi="Montserrat" w:cs="Arial"/>
          <w:color w:val="004D6A"/>
        </w:rPr>
        <w:t>Are you informed before a visit if there is going to be a change in who will be visiting you or if they are going to be late?</w:t>
      </w:r>
    </w:p>
    <w:p w14:paraId="240159CC" w14:textId="77777777" w:rsidR="007E1239" w:rsidRPr="004F6821" w:rsidRDefault="00C361EF" w:rsidP="007E1239">
      <w:pPr>
        <w:rPr>
          <w:rFonts w:ascii="Montserrat" w:hAnsi="Montserrat" w:cs="Arial"/>
          <w:b/>
          <w:bCs/>
          <w:color w:val="E73E97"/>
        </w:rPr>
      </w:pPr>
      <w:r w:rsidRPr="004F6821">
        <w:rPr>
          <w:rFonts w:ascii="Montserrat" w:hAnsi="Montserrat"/>
          <w:noProof/>
        </w:rPr>
        <w:drawing>
          <wp:inline distT="0" distB="0" distL="0" distR="0" wp14:anchorId="0E6EC530" wp14:editId="0F64591A">
            <wp:extent cx="4015740" cy="2028464"/>
            <wp:effectExtent l="0" t="0" r="3810" b="0"/>
            <wp:docPr id="463150285" name="Picture 1" descr="A blue and white bar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50285" name="Picture 1" descr="A blue and white bar with black text"/>
                    <pic:cNvPicPr/>
                  </pic:nvPicPr>
                  <pic:blipFill>
                    <a:blip r:embed="rId31"/>
                    <a:stretch>
                      <a:fillRect/>
                    </a:stretch>
                  </pic:blipFill>
                  <pic:spPr>
                    <a:xfrm>
                      <a:off x="0" y="0"/>
                      <a:ext cx="4038240" cy="2039830"/>
                    </a:xfrm>
                    <a:prstGeom prst="rect">
                      <a:avLst/>
                    </a:prstGeom>
                  </pic:spPr>
                </pic:pic>
              </a:graphicData>
            </a:graphic>
          </wp:inline>
        </w:drawing>
      </w:r>
    </w:p>
    <w:p w14:paraId="145D13A7" w14:textId="154570B4" w:rsidR="003D45B5" w:rsidRPr="004F6821" w:rsidRDefault="004A1143" w:rsidP="007E1239">
      <w:pPr>
        <w:rPr>
          <w:rFonts w:ascii="Montserrat" w:hAnsi="Montserrat" w:cs="Arial"/>
          <w:color w:val="215E99" w:themeColor="text2" w:themeTint="BF"/>
        </w:rPr>
      </w:pPr>
      <w:r w:rsidRPr="004F6821">
        <w:rPr>
          <w:rFonts w:ascii="Montserrat" w:hAnsi="Montserrat" w:cs="Arial"/>
          <w:color w:val="215E99" w:themeColor="text2" w:themeTint="BF"/>
        </w:rPr>
        <w:t xml:space="preserve">Less than 50% </w:t>
      </w:r>
      <w:r w:rsidR="00ED3117" w:rsidRPr="004F6821">
        <w:rPr>
          <w:rFonts w:ascii="Montserrat" w:hAnsi="Montserrat" w:cs="Arial"/>
          <w:color w:val="215E99" w:themeColor="text2" w:themeTint="BF"/>
        </w:rPr>
        <w:t xml:space="preserve">of respondents tell us they are informed of changes in carers. </w:t>
      </w:r>
      <w:r w:rsidR="003D45B5" w:rsidRPr="004F6821">
        <w:rPr>
          <w:rFonts w:ascii="Montserrat" w:hAnsi="Montserrat" w:cs="Arial"/>
          <w:color w:val="215E99" w:themeColor="text2" w:themeTint="BF"/>
        </w:rPr>
        <w:t xml:space="preserve">Clients shared with us that people often don’t know which carer is coming or what time they’ll arrive. Sometimes they get a call, but not always. There’s a lack of clear communication, which can be confusing, especially for the person receiving care. Some providers do better than others; for example, one mentioned that communication with Elite is very good. But overall, changes in carers and visit times happen often without notice, and families usually </w:t>
      </w:r>
      <w:r w:rsidR="006D62BC" w:rsidRPr="004F6821">
        <w:rPr>
          <w:rFonts w:ascii="Montserrat" w:hAnsi="Montserrat" w:cs="Arial"/>
          <w:color w:val="215E99" w:themeColor="text2" w:themeTint="BF"/>
        </w:rPr>
        <w:t>need</w:t>
      </w:r>
      <w:r w:rsidR="003D45B5" w:rsidRPr="004F6821">
        <w:rPr>
          <w:rFonts w:ascii="Montserrat" w:hAnsi="Montserrat" w:cs="Arial"/>
          <w:color w:val="215E99" w:themeColor="text2" w:themeTint="BF"/>
        </w:rPr>
        <w:t xml:space="preserve"> to call to find out what’s going on.</w:t>
      </w:r>
      <w:r w:rsidR="008214F8" w:rsidRPr="004F6821">
        <w:rPr>
          <w:rFonts w:ascii="Montserrat" w:hAnsi="Montserrat" w:cs="Arial"/>
          <w:color w:val="215E99" w:themeColor="text2" w:themeTint="BF"/>
        </w:rPr>
        <w:t xml:space="preserve"> Respondents reported the distress this can cause if visits are cancelled and the impact this can have on families who may have to fill a gap at short notice.</w:t>
      </w:r>
    </w:p>
    <w:p w14:paraId="6F1643A4" w14:textId="77777777" w:rsidR="00197E8E" w:rsidRPr="004F6821" w:rsidRDefault="00197E8E" w:rsidP="007E1239">
      <w:pPr>
        <w:rPr>
          <w:rFonts w:ascii="Montserrat" w:hAnsi="Montserrat" w:cs="Arial"/>
          <w:color w:val="215E99" w:themeColor="text2" w:themeTint="BF"/>
        </w:rPr>
      </w:pPr>
    </w:p>
    <w:tbl>
      <w:tblPr>
        <w:tblStyle w:val="TableGrid"/>
        <w:tblW w:w="0" w:type="auto"/>
        <w:tblLook w:val="04A0" w:firstRow="1" w:lastRow="0" w:firstColumn="1" w:lastColumn="0" w:noHBand="0" w:noVBand="1"/>
      </w:tblPr>
      <w:tblGrid>
        <w:gridCol w:w="4675"/>
        <w:gridCol w:w="4675"/>
      </w:tblGrid>
      <w:tr w:rsidR="005D3CA5" w:rsidRPr="004F6821" w14:paraId="6312F592" w14:textId="77777777" w:rsidTr="00674777">
        <w:trPr>
          <w:trHeight w:val="1132"/>
        </w:trPr>
        <w:tc>
          <w:tcPr>
            <w:tcW w:w="4675" w:type="dxa"/>
          </w:tcPr>
          <w:p w14:paraId="78E035F9" w14:textId="110A6BBD" w:rsidR="005D3CA5" w:rsidRPr="004F6821" w:rsidRDefault="005D3CA5" w:rsidP="00674777">
            <w:pPr>
              <w:shd w:val="clear" w:color="auto" w:fill="FFFFFF"/>
              <w:jc w:val="center"/>
              <w:rPr>
                <w:rFonts w:ascii="Montserrat" w:hAnsi="Montserrat" w:cs="Arial"/>
                <w:color w:val="92D050"/>
              </w:rPr>
            </w:pPr>
            <w:r w:rsidRPr="004F6821">
              <w:rPr>
                <w:rFonts w:ascii="Montserrat" w:hAnsi="Montserrat" w:cs="Arial"/>
                <w:color w:val="92D050"/>
              </w:rPr>
              <w:t xml:space="preserve">        </w:t>
            </w:r>
            <w:r w:rsidRPr="004F6821">
              <w:rPr>
                <w:rFonts w:ascii="Montserrat" w:eastAsia="Times New Roman" w:hAnsi="Montserrat" w:cs="Segoe UI"/>
                <w:b/>
                <w:bCs/>
                <w:color w:val="92D050"/>
                <w:kern w:val="0"/>
                <w14:ligatures w14:val="none"/>
              </w:rPr>
              <w:t>‘We are never informed who will be visiting or at what time they will be coming.’</w:t>
            </w:r>
          </w:p>
          <w:p w14:paraId="36081CA7" w14:textId="77777777" w:rsidR="005D3CA5" w:rsidRPr="004F6821" w:rsidRDefault="005D3CA5" w:rsidP="007E1239">
            <w:pPr>
              <w:rPr>
                <w:rFonts w:ascii="Montserrat" w:hAnsi="Montserrat" w:cs="Arial"/>
                <w:b/>
                <w:bCs/>
                <w:color w:val="92D050"/>
              </w:rPr>
            </w:pPr>
          </w:p>
        </w:tc>
        <w:tc>
          <w:tcPr>
            <w:tcW w:w="4675" w:type="dxa"/>
          </w:tcPr>
          <w:p w14:paraId="1DEA647E" w14:textId="77777777" w:rsidR="005D3CA5" w:rsidRPr="004F6821" w:rsidRDefault="005D3CA5" w:rsidP="005D3CA5">
            <w:pPr>
              <w:shd w:val="clear" w:color="auto" w:fill="FFFFFF"/>
              <w:jc w:val="center"/>
              <w:rPr>
                <w:rFonts w:ascii="Montserrat" w:eastAsia="Times New Roman" w:hAnsi="Montserrat" w:cs="Segoe UI"/>
                <w:b/>
                <w:bCs/>
                <w:color w:val="92D050"/>
                <w:kern w:val="0"/>
                <w14:ligatures w14:val="none"/>
              </w:rPr>
            </w:pPr>
            <w:r w:rsidRPr="004F6821">
              <w:rPr>
                <w:rFonts w:ascii="Montserrat" w:eastAsia="Times New Roman" w:hAnsi="Montserrat" w:cs="Segoe UI"/>
                <w:b/>
                <w:bCs/>
                <w:color w:val="92D050"/>
                <w:kern w:val="0"/>
                <w14:ligatures w14:val="none"/>
              </w:rPr>
              <w:t>‘Yes and no. I have an app with name and estimated times of carers and the actual time they arrive.’</w:t>
            </w:r>
          </w:p>
          <w:p w14:paraId="70400529" w14:textId="77777777" w:rsidR="005D3CA5" w:rsidRPr="004F6821" w:rsidRDefault="005D3CA5" w:rsidP="007E1239">
            <w:pPr>
              <w:rPr>
                <w:rFonts w:ascii="Montserrat" w:hAnsi="Montserrat" w:cs="Arial"/>
                <w:b/>
                <w:bCs/>
                <w:color w:val="92D050"/>
              </w:rPr>
            </w:pPr>
          </w:p>
        </w:tc>
      </w:tr>
    </w:tbl>
    <w:p w14:paraId="63A9C4E0" w14:textId="77777777" w:rsidR="00B7343E" w:rsidRPr="004F6821" w:rsidRDefault="00B7343E" w:rsidP="005D3CA5">
      <w:pPr>
        <w:jc w:val="both"/>
        <w:rPr>
          <w:rFonts w:ascii="Montserrat" w:hAnsi="Montserrat" w:cs="Arial"/>
          <w:b/>
          <w:bCs/>
          <w:color w:val="80340D" w:themeColor="accent2" w:themeShade="80"/>
        </w:rPr>
      </w:pPr>
    </w:p>
    <w:p w14:paraId="1184974F" w14:textId="77777777" w:rsidR="00B73144" w:rsidRDefault="00B73144" w:rsidP="005D3CA5">
      <w:pPr>
        <w:jc w:val="both"/>
        <w:rPr>
          <w:rFonts w:ascii="Montserrat" w:hAnsi="Montserrat" w:cs="Arial"/>
          <w:b/>
          <w:bCs/>
          <w:color w:val="E73E97"/>
          <w:sz w:val="28"/>
          <w:szCs w:val="28"/>
          <w:u w:val="single"/>
        </w:rPr>
      </w:pPr>
    </w:p>
    <w:p w14:paraId="65DE37B5" w14:textId="77777777" w:rsidR="00B73144" w:rsidRDefault="00B73144" w:rsidP="005D3CA5">
      <w:pPr>
        <w:jc w:val="both"/>
        <w:rPr>
          <w:rFonts w:ascii="Montserrat" w:hAnsi="Montserrat" w:cs="Arial"/>
          <w:b/>
          <w:bCs/>
          <w:color w:val="E73E97"/>
          <w:sz w:val="28"/>
          <w:szCs w:val="28"/>
          <w:u w:val="single"/>
        </w:rPr>
      </w:pPr>
    </w:p>
    <w:p w14:paraId="7C28EC13" w14:textId="77777777" w:rsidR="00B73144" w:rsidRDefault="00B73144" w:rsidP="005D3CA5">
      <w:pPr>
        <w:jc w:val="both"/>
        <w:rPr>
          <w:rFonts w:ascii="Montserrat" w:hAnsi="Montserrat" w:cs="Arial"/>
          <w:b/>
          <w:bCs/>
          <w:color w:val="E73E97"/>
          <w:sz w:val="28"/>
          <w:szCs w:val="28"/>
          <w:u w:val="single"/>
        </w:rPr>
      </w:pPr>
    </w:p>
    <w:p w14:paraId="10887D02" w14:textId="77777777" w:rsidR="00B73144" w:rsidRDefault="00B73144" w:rsidP="005D3CA5">
      <w:pPr>
        <w:jc w:val="both"/>
        <w:rPr>
          <w:rFonts w:ascii="Montserrat" w:hAnsi="Montserrat" w:cs="Arial"/>
          <w:b/>
          <w:bCs/>
          <w:color w:val="E73E97"/>
          <w:sz w:val="28"/>
          <w:szCs w:val="28"/>
          <w:u w:val="single"/>
        </w:rPr>
      </w:pPr>
    </w:p>
    <w:p w14:paraId="22CCEA0F" w14:textId="48F59601" w:rsidR="00CA5E87" w:rsidRPr="00CC7E80" w:rsidRDefault="00CA5E87" w:rsidP="005D3CA5">
      <w:pPr>
        <w:jc w:val="both"/>
        <w:rPr>
          <w:rFonts w:ascii="Montserrat" w:hAnsi="Montserrat" w:cs="Arial"/>
          <w:color w:val="E73E97"/>
          <w:sz w:val="28"/>
          <w:szCs w:val="28"/>
          <w:u w:val="single"/>
        </w:rPr>
      </w:pPr>
      <w:r w:rsidRPr="00CC7E80">
        <w:rPr>
          <w:rFonts w:ascii="Montserrat" w:hAnsi="Montserrat" w:cs="Arial"/>
          <w:b/>
          <w:bCs/>
          <w:color w:val="E73E97"/>
          <w:sz w:val="28"/>
          <w:szCs w:val="28"/>
          <w:u w:val="single"/>
        </w:rPr>
        <w:lastRenderedPageBreak/>
        <w:t>Missed visits</w:t>
      </w:r>
    </w:p>
    <w:p w14:paraId="24C3224C" w14:textId="7C4EBBA0" w:rsidR="00CD05A0" w:rsidRPr="00CC7E80" w:rsidRDefault="00CD05A0" w:rsidP="00CD05A0">
      <w:pPr>
        <w:rPr>
          <w:rFonts w:ascii="Montserrat" w:hAnsi="Montserrat" w:cs="Arial"/>
          <w:b/>
          <w:bCs/>
          <w:color w:val="92D050"/>
        </w:rPr>
      </w:pPr>
      <w:r w:rsidRPr="00CC7E80">
        <w:rPr>
          <w:rFonts w:ascii="Montserrat" w:hAnsi="Montserrat" w:cs="Arial"/>
          <w:b/>
          <w:bCs/>
          <w:color w:val="92D050"/>
        </w:rPr>
        <w:t xml:space="preserve">In the last 12 months have your carer visits been missed, or </w:t>
      </w:r>
      <w:r w:rsidR="0062273F" w:rsidRPr="00CC7E80">
        <w:rPr>
          <w:rFonts w:ascii="Montserrat" w:hAnsi="Montserrat" w:cs="Arial"/>
          <w:b/>
          <w:bCs/>
          <w:color w:val="92D050"/>
        </w:rPr>
        <w:t>have they</w:t>
      </w:r>
      <w:r w:rsidR="00A54B72" w:rsidRPr="00CC7E80">
        <w:rPr>
          <w:rFonts w:ascii="Montserrat" w:hAnsi="Montserrat" w:cs="Arial"/>
          <w:b/>
          <w:bCs/>
          <w:color w:val="92D050"/>
        </w:rPr>
        <w:t xml:space="preserve"> not</w:t>
      </w:r>
      <w:r w:rsidRPr="00CC7E80">
        <w:rPr>
          <w:rFonts w:ascii="Montserrat" w:hAnsi="Montserrat" w:cs="Arial"/>
          <w:b/>
          <w:bCs/>
          <w:color w:val="92D050"/>
        </w:rPr>
        <w:t xml:space="preserve"> turned up at all?</w:t>
      </w:r>
    </w:p>
    <w:p w14:paraId="5D15B218" w14:textId="772BEFC7" w:rsidR="008800D3" w:rsidRPr="004F6821" w:rsidRDefault="00F91623" w:rsidP="00CD05A0">
      <w:pPr>
        <w:rPr>
          <w:rFonts w:ascii="Montserrat" w:hAnsi="Montserrat" w:cs="Arial"/>
          <w:b/>
          <w:bCs/>
          <w:color w:val="E73E97"/>
        </w:rPr>
      </w:pPr>
      <w:r w:rsidRPr="004F6821">
        <w:rPr>
          <w:rFonts w:ascii="Montserrat" w:hAnsi="Montserrat"/>
          <w:noProof/>
        </w:rPr>
        <w:drawing>
          <wp:inline distT="0" distB="0" distL="0" distR="0" wp14:anchorId="41560E56" wp14:editId="252DDD82">
            <wp:extent cx="3756660" cy="2208643"/>
            <wp:effectExtent l="0" t="0" r="0" b="1270"/>
            <wp:docPr id="773463773"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63773" name="Picture 1" descr="A screenshot of a graph"/>
                    <pic:cNvPicPr/>
                  </pic:nvPicPr>
                  <pic:blipFill>
                    <a:blip r:embed="rId32"/>
                    <a:stretch>
                      <a:fillRect/>
                    </a:stretch>
                  </pic:blipFill>
                  <pic:spPr>
                    <a:xfrm>
                      <a:off x="0" y="0"/>
                      <a:ext cx="3774995" cy="2219423"/>
                    </a:xfrm>
                    <a:prstGeom prst="rect">
                      <a:avLst/>
                    </a:prstGeom>
                  </pic:spPr>
                </pic:pic>
              </a:graphicData>
            </a:graphic>
          </wp:inline>
        </w:drawing>
      </w:r>
    </w:p>
    <w:p w14:paraId="136D9700" w14:textId="27A35903" w:rsidR="00FF13E9" w:rsidRPr="004F6821" w:rsidRDefault="00CD05A0" w:rsidP="00A92B93">
      <w:pPr>
        <w:jc w:val="both"/>
        <w:rPr>
          <w:rFonts w:ascii="Montserrat" w:hAnsi="Montserrat" w:cs="Arial"/>
          <w:color w:val="215E99" w:themeColor="text2" w:themeTint="BF"/>
        </w:rPr>
      </w:pPr>
      <w:r w:rsidRPr="004F6821">
        <w:rPr>
          <w:rFonts w:ascii="Montserrat" w:hAnsi="Montserrat" w:cs="Arial"/>
          <w:color w:val="215E99" w:themeColor="text2" w:themeTint="BF"/>
        </w:rPr>
        <w:t>Clients told us that sometimes visits are cancelled by choice when the client’s family is visiting. However, there have also been missed or combined visits due to staff shortages, carers calling in sick, or other issues like car problems. Often, there’s no warning that a visit will be missed, and communication can be unclear. While missed visits don’t happen all the time, they have occurred a few times and caused confusion or concern</w:t>
      </w:r>
      <w:r w:rsidR="005769B0" w:rsidRPr="004F6821">
        <w:rPr>
          <w:rFonts w:ascii="Montserrat" w:hAnsi="Montserrat" w:cs="Arial"/>
          <w:color w:val="215E99" w:themeColor="text2" w:themeTint="BF"/>
        </w:rPr>
        <w:t xml:space="preserve"> for the client and/or </w:t>
      </w:r>
      <w:r w:rsidR="001902B6" w:rsidRPr="004F6821">
        <w:rPr>
          <w:rFonts w:ascii="Montserrat" w:hAnsi="Montserrat" w:cs="Arial"/>
          <w:color w:val="215E99" w:themeColor="text2" w:themeTint="BF"/>
        </w:rPr>
        <w:t>their</w:t>
      </w:r>
      <w:r w:rsidR="005769B0" w:rsidRPr="004F6821">
        <w:rPr>
          <w:rFonts w:ascii="Montserrat" w:hAnsi="Montserrat" w:cs="Arial"/>
          <w:color w:val="215E99" w:themeColor="text2" w:themeTint="BF"/>
        </w:rPr>
        <w:t xml:space="preserve"> family</w:t>
      </w:r>
      <w:r w:rsidRPr="004F6821">
        <w:rPr>
          <w:rFonts w:ascii="Montserrat" w:hAnsi="Montserrat" w:cs="Arial"/>
          <w:color w:val="215E99" w:themeColor="text2" w:themeTint="BF"/>
        </w:rPr>
        <w:t>.</w:t>
      </w:r>
    </w:p>
    <w:p w14:paraId="02F9018B" w14:textId="77777777" w:rsidR="00B7343E" w:rsidRPr="004F6821" w:rsidRDefault="00B7343E" w:rsidP="00A92B93">
      <w:pPr>
        <w:jc w:val="both"/>
        <w:rPr>
          <w:rFonts w:ascii="Montserrat" w:hAnsi="Montserrat" w:cs="Arial"/>
          <w:color w:val="215E99" w:themeColor="text2" w:themeTint="BF"/>
        </w:rPr>
      </w:pPr>
    </w:p>
    <w:p w14:paraId="0EEC1279" w14:textId="5B18A05C" w:rsidR="00A03186" w:rsidRPr="004F6821" w:rsidRDefault="00B7343E" w:rsidP="00674777">
      <w:pPr>
        <w:jc w:val="center"/>
        <w:rPr>
          <w:rFonts w:ascii="Montserrat" w:hAnsi="Montserrat" w:cs="Arial"/>
          <w:b/>
          <w:bCs/>
          <w:color w:val="92D050"/>
        </w:rPr>
      </w:pPr>
      <w:r w:rsidRPr="004F6821">
        <w:rPr>
          <w:rFonts w:ascii="Montserrat" w:hAnsi="Montserrat" w:cs="Arial"/>
          <w:b/>
          <w:bCs/>
          <w:color w:val="92D050"/>
        </w:rPr>
        <w:t>‘On the odd occasion because of shortage of staff, breakfast and dinner calls have been combined. Carers don't stay any longer though.’</w:t>
      </w:r>
    </w:p>
    <w:p w14:paraId="22F464E1" w14:textId="77777777" w:rsidR="00D96DE4" w:rsidRDefault="00D96DE4" w:rsidP="00863FB2">
      <w:pPr>
        <w:rPr>
          <w:rFonts w:ascii="Montserrat" w:hAnsi="Montserrat"/>
          <w:b/>
          <w:bCs/>
          <w:color w:val="E73E97"/>
          <w:u w:val="single"/>
        </w:rPr>
      </w:pPr>
    </w:p>
    <w:p w14:paraId="5C8CFB80" w14:textId="77777777" w:rsidR="00D96DE4" w:rsidRDefault="00D96DE4" w:rsidP="00863FB2">
      <w:pPr>
        <w:rPr>
          <w:rFonts w:ascii="Montserrat" w:hAnsi="Montserrat"/>
          <w:b/>
          <w:bCs/>
          <w:color w:val="E73E97"/>
          <w:u w:val="single"/>
        </w:rPr>
      </w:pPr>
    </w:p>
    <w:p w14:paraId="404B03F8" w14:textId="77777777" w:rsidR="00D96DE4" w:rsidRDefault="00D96DE4" w:rsidP="00863FB2">
      <w:pPr>
        <w:rPr>
          <w:rFonts w:ascii="Montserrat" w:hAnsi="Montserrat"/>
          <w:b/>
          <w:bCs/>
          <w:color w:val="E73E97"/>
          <w:u w:val="single"/>
        </w:rPr>
      </w:pPr>
    </w:p>
    <w:p w14:paraId="0312272E" w14:textId="77777777" w:rsidR="00D96DE4" w:rsidRDefault="00D96DE4" w:rsidP="00863FB2">
      <w:pPr>
        <w:rPr>
          <w:rFonts w:ascii="Montserrat" w:hAnsi="Montserrat"/>
          <w:b/>
          <w:bCs/>
          <w:color w:val="E73E97"/>
          <w:u w:val="single"/>
        </w:rPr>
      </w:pPr>
    </w:p>
    <w:p w14:paraId="425DBF28" w14:textId="77777777" w:rsidR="00D96DE4" w:rsidRDefault="00D96DE4" w:rsidP="00863FB2">
      <w:pPr>
        <w:rPr>
          <w:rFonts w:ascii="Montserrat" w:hAnsi="Montserrat"/>
          <w:b/>
          <w:bCs/>
          <w:color w:val="E73E97"/>
          <w:u w:val="single"/>
        </w:rPr>
      </w:pPr>
    </w:p>
    <w:p w14:paraId="0E59CBEE" w14:textId="77777777" w:rsidR="00D96DE4" w:rsidRDefault="00D96DE4" w:rsidP="00863FB2">
      <w:pPr>
        <w:rPr>
          <w:rFonts w:ascii="Montserrat" w:hAnsi="Montserrat"/>
          <w:b/>
          <w:bCs/>
          <w:color w:val="E73E97"/>
          <w:u w:val="single"/>
        </w:rPr>
      </w:pPr>
    </w:p>
    <w:p w14:paraId="2F48E557" w14:textId="77777777" w:rsidR="00D96DE4" w:rsidRDefault="00D96DE4" w:rsidP="00863FB2">
      <w:pPr>
        <w:rPr>
          <w:rFonts w:ascii="Montserrat" w:hAnsi="Montserrat"/>
          <w:b/>
          <w:bCs/>
          <w:color w:val="E73E97"/>
          <w:u w:val="single"/>
        </w:rPr>
      </w:pPr>
    </w:p>
    <w:p w14:paraId="1813E49F" w14:textId="77777777" w:rsidR="00D96DE4" w:rsidRDefault="00D96DE4" w:rsidP="00863FB2">
      <w:pPr>
        <w:rPr>
          <w:rFonts w:ascii="Montserrat" w:hAnsi="Montserrat"/>
          <w:b/>
          <w:bCs/>
          <w:color w:val="E73E97"/>
          <w:u w:val="single"/>
        </w:rPr>
      </w:pPr>
    </w:p>
    <w:p w14:paraId="19E35BF8" w14:textId="77777777" w:rsidR="00D96DE4" w:rsidRDefault="00D96DE4" w:rsidP="00863FB2">
      <w:pPr>
        <w:rPr>
          <w:rFonts w:ascii="Montserrat" w:hAnsi="Montserrat"/>
          <w:b/>
          <w:bCs/>
          <w:color w:val="E73E97"/>
          <w:u w:val="single"/>
        </w:rPr>
      </w:pPr>
    </w:p>
    <w:p w14:paraId="69AE2171" w14:textId="4E3672EA" w:rsidR="00BA3DD6" w:rsidRPr="006D1E71" w:rsidRDefault="00BA3DD6" w:rsidP="00863FB2">
      <w:pPr>
        <w:rPr>
          <w:rFonts w:ascii="Montserrat" w:hAnsi="Montserrat"/>
          <w:b/>
          <w:bCs/>
          <w:color w:val="E73E97"/>
          <w:u w:val="single"/>
        </w:rPr>
      </w:pPr>
      <w:r w:rsidRPr="006D1E71">
        <w:rPr>
          <w:rFonts w:ascii="Montserrat" w:hAnsi="Montserrat"/>
          <w:b/>
          <w:bCs/>
          <w:color w:val="E73E97"/>
          <w:u w:val="single"/>
        </w:rPr>
        <w:lastRenderedPageBreak/>
        <w:t>Home care managers</w:t>
      </w:r>
    </w:p>
    <w:p w14:paraId="70EE67B8" w14:textId="77777777" w:rsidR="006704CC" w:rsidRPr="006D1E71" w:rsidRDefault="006704CC" w:rsidP="006704CC">
      <w:pPr>
        <w:rPr>
          <w:rFonts w:ascii="Montserrat" w:hAnsi="Montserrat" w:cs="Arial"/>
          <w:b/>
          <w:bCs/>
          <w:color w:val="92D050"/>
        </w:rPr>
      </w:pPr>
      <w:r w:rsidRPr="006D1E71">
        <w:rPr>
          <w:rFonts w:ascii="Montserrat" w:hAnsi="Montserrat" w:cs="Arial"/>
          <w:b/>
          <w:bCs/>
          <w:color w:val="92D050"/>
        </w:rPr>
        <w:t>As a manager what are the biggest challenges you face when recruiting.</w:t>
      </w:r>
    </w:p>
    <w:p w14:paraId="5211DE32" w14:textId="2F3084B2" w:rsidR="00BB1654" w:rsidRPr="004F6821" w:rsidRDefault="006704CC" w:rsidP="0045035D">
      <w:pPr>
        <w:jc w:val="both"/>
        <w:rPr>
          <w:rFonts w:ascii="Montserrat" w:hAnsi="Montserrat" w:cs="Arial"/>
          <w:color w:val="215E99" w:themeColor="text2" w:themeTint="BF"/>
        </w:rPr>
      </w:pPr>
      <w:r w:rsidRPr="004F6821">
        <w:rPr>
          <w:rFonts w:ascii="Montserrat" w:hAnsi="Montserrat" w:cs="Arial"/>
          <w:color w:val="215E99" w:themeColor="text2" w:themeTint="BF"/>
        </w:rPr>
        <w:t>Recruitment and retention of carers is challenging due to low candidate numbers and high advertising costs. Many carers prefer to work in care homes to avoid using their own vehicles, which makes carer roles less appealing. Additionally, staff often change their working patterns and may be unwilling to follow set procedures. Benefit entitlements can restrict the number of hours staff are willing or able to work, and some request impractical schedules, such as working over only three days within limited hours. The high level of responsibility expected of carers can be overwhelming for some, leading them to consider roles in other sectors. The impact of COVID19 has also had lasting effects on the ability to attract and retain care staff.</w:t>
      </w:r>
    </w:p>
    <w:p w14:paraId="19303953" w14:textId="77777777" w:rsidR="003E0CFA" w:rsidRPr="004F6821" w:rsidRDefault="003E0CFA" w:rsidP="0045035D">
      <w:pPr>
        <w:jc w:val="both"/>
        <w:rPr>
          <w:rFonts w:ascii="Montserrat" w:hAnsi="Montserrat" w:cs="Arial"/>
          <w:color w:val="215E99" w:themeColor="text2" w:themeTint="BF"/>
        </w:rPr>
      </w:pPr>
    </w:p>
    <w:tbl>
      <w:tblPr>
        <w:tblStyle w:val="TableGrid"/>
        <w:tblW w:w="0" w:type="auto"/>
        <w:tblLook w:val="04A0" w:firstRow="1" w:lastRow="0" w:firstColumn="1" w:lastColumn="0" w:noHBand="0" w:noVBand="1"/>
      </w:tblPr>
      <w:tblGrid>
        <w:gridCol w:w="9350"/>
      </w:tblGrid>
      <w:tr w:rsidR="003E0CFA" w:rsidRPr="004F6821" w14:paraId="36446F6E" w14:textId="77777777" w:rsidTr="00315214">
        <w:tc>
          <w:tcPr>
            <w:tcW w:w="9350" w:type="dxa"/>
            <w:shd w:val="clear" w:color="auto" w:fill="DAE9F7" w:themeFill="text2" w:themeFillTint="1A"/>
          </w:tcPr>
          <w:p w14:paraId="5DE85F22" w14:textId="77777777" w:rsidR="003E0CFA" w:rsidRPr="004F6821" w:rsidRDefault="003E0CFA" w:rsidP="003E0CFA">
            <w:pPr>
              <w:jc w:val="center"/>
              <w:rPr>
                <w:rFonts w:ascii="Montserrat" w:hAnsi="Montserrat" w:cs="Arial"/>
                <w:b/>
                <w:bCs/>
                <w:color w:val="7AC547"/>
              </w:rPr>
            </w:pPr>
            <w:r w:rsidRPr="004F6821">
              <w:rPr>
                <w:rFonts w:ascii="Montserrat" w:hAnsi="Montserrat" w:cs="Arial"/>
                <w:b/>
                <w:bCs/>
                <w:color w:val="7AC547"/>
              </w:rPr>
              <w:t>‘Recruiting carers and getting them to stay, carers seem to want to work in a care home, so they don't need to use their own vehicles’</w:t>
            </w:r>
          </w:p>
          <w:p w14:paraId="18F2D0E4" w14:textId="77777777" w:rsidR="003E0CFA" w:rsidRPr="004F6821" w:rsidRDefault="003E0CFA" w:rsidP="0045035D">
            <w:pPr>
              <w:jc w:val="both"/>
              <w:rPr>
                <w:rFonts w:ascii="Montserrat" w:hAnsi="Montserrat" w:cs="Arial"/>
                <w:color w:val="7AC547"/>
              </w:rPr>
            </w:pPr>
          </w:p>
        </w:tc>
      </w:tr>
      <w:tr w:rsidR="003E0CFA" w:rsidRPr="004F6821" w14:paraId="3F50F27A" w14:textId="77777777" w:rsidTr="00315214">
        <w:tc>
          <w:tcPr>
            <w:tcW w:w="9350" w:type="dxa"/>
            <w:shd w:val="clear" w:color="auto" w:fill="DAE9F7" w:themeFill="text2" w:themeFillTint="1A"/>
          </w:tcPr>
          <w:p w14:paraId="59E64841" w14:textId="77777777" w:rsidR="003E0CFA" w:rsidRPr="004F6821" w:rsidRDefault="003E0CFA" w:rsidP="003E0CFA">
            <w:pPr>
              <w:jc w:val="center"/>
              <w:rPr>
                <w:rFonts w:ascii="Montserrat" w:hAnsi="Montserrat" w:cs="Arial"/>
                <w:b/>
                <w:bCs/>
                <w:color w:val="7AC547"/>
              </w:rPr>
            </w:pPr>
            <w:r w:rsidRPr="004F6821">
              <w:rPr>
                <w:rFonts w:ascii="Montserrat" w:hAnsi="Montserrat" w:cs="Arial"/>
                <w:b/>
                <w:bCs/>
                <w:color w:val="7AC547"/>
              </w:rPr>
              <w:t xml:space="preserve">‘Limitations on the hours staff can work due to benefit entitlements. Staff may also state they would like to work 30 plus hours but over 3 days between the hours of, for example, 10 and 2.30 pm, which is impossible to fulfil. The </w:t>
            </w:r>
            <w:proofErr w:type="gramStart"/>
            <w:r w:rsidRPr="004F6821">
              <w:rPr>
                <w:rFonts w:ascii="Montserrat" w:hAnsi="Montserrat" w:cs="Arial"/>
                <w:b/>
                <w:bCs/>
                <w:color w:val="7AC547"/>
              </w:rPr>
              <w:t>amount</w:t>
            </w:r>
            <w:proofErr w:type="gramEnd"/>
            <w:r w:rsidRPr="004F6821">
              <w:rPr>
                <w:rFonts w:ascii="Montserrat" w:hAnsi="Montserrat" w:cs="Arial"/>
                <w:b/>
                <w:bCs/>
                <w:color w:val="7AC547"/>
              </w:rPr>
              <w:t xml:space="preserve"> of responsibilities that are expected of carers can be extremely overwhelming to some recruits and they feel that a different position in another sector may be more suitable for them. COVID also had a huge impact on the recruitment of staff.’</w:t>
            </w:r>
          </w:p>
          <w:p w14:paraId="7A739611" w14:textId="77777777" w:rsidR="003E0CFA" w:rsidRPr="004F6821" w:rsidRDefault="003E0CFA" w:rsidP="0045035D">
            <w:pPr>
              <w:jc w:val="both"/>
              <w:rPr>
                <w:rFonts w:ascii="Montserrat" w:hAnsi="Montserrat" w:cs="Arial"/>
                <w:color w:val="7AC547"/>
              </w:rPr>
            </w:pPr>
          </w:p>
        </w:tc>
      </w:tr>
      <w:tr w:rsidR="003E0CFA" w:rsidRPr="004F6821" w14:paraId="1AC05CEA" w14:textId="77777777" w:rsidTr="00DA41FA">
        <w:trPr>
          <w:trHeight w:val="399"/>
        </w:trPr>
        <w:tc>
          <w:tcPr>
            <w:tcW w:w="9350" w:type="dxa"/>
            <w:shd w:val="clear" w:color="auto" w:fill="DAE9F7" w:themeFill="text2" w:themeFillTint="1A"/>
          </w:tcPr>
          <w:p w14:paraId="164B69E2" w14:textId="77777777" w:rsidR="003E0CFA" w:rsidRPr="004F6821" w:rsidRDefault="003E0CFA" w:rsidP="003E0CFA">
            <w:pPr>
              <w:jc w:val="center"/>
              <w:rPr>
                <w:rFonts w:ascii="Montserrat" w:hAnsi="Montserrat" w:cs="Arial"/>
                <w:b/>
                <w:bCs/>
                <w:color w:val="7AC547"/>
              </w:rPr>
            </w:pPr>
            <w:r w:rsidRPr="004F6821">
              <w:rPr>
                <w:rFonts w:ascii="Montserrat" w:hAnsi="Montserrat" w:cs="Arial"/>
                <w:b/>
                <w:bCs/>
                <w:color w:val="7AC547"/>
              </w:rPr>
              <w:t>‘Not enough candidates coming through, cost of advertising’</w:t>
            </w:r>
          </w:p>
          <w:p w14:paraId="1F73062B" w14:textId="77777777" w:rsidR="003E0CFA" w:rsidRPr="004F6821" w:rsidRDefault="003E0CFA" w:rsidP="0045035D">
            <w:pPr>
              <w:jc w:val="both"/>
              <w:rPr>
                <w:rFonts w:ascii="Montserrat" w:hAnsi="Montserrat" w:cs="Arial"/>
                <w:color w:val="7AC547"/>
              </w:rPr>
            </w:pPr>
          </w:p>
        </w:tc>
      </w:tr>
    </w:tbl>
    <w:p w14:paraId="059E3B1D" w14:textId="4E960F6E" w:rsidR="006704CC" w:rsidRPr="004F6821" w:rsidRDefault="00E462A7" w:rsidP="006704CC">
      <w:pPr>
        <w:rPr>
          <w:rFonts w:ascii="Montserrat" w:hAnsi="Montserrat" w:cs="Arial"/>
          <w:b/>
          <w:bCs/>
          <w:color w:val="E73E97"/>
        </w:rPr>
      </w:pPr>
      <w:r w:rsidRPr="005000EF">
        <w:rPr>
          <w:rFonts w:ascii="Montserrat" w:hAnsi="Montserrat" w:cs="Arial"/>
          <w:b/>
          <w:bCs/>
          <w:noProof/>
          <w:color w:val="E73E97"/>
          <w:sz w:val="28"/>
          <w:szCs w:val="28"/>
        </w:rPr>
        <w:lastRenderedPageBreak/>
        <mc:AlternateContent>
          <mc:Choice Requires="wps">
            <w:drawing>
              <wp:anchor distT="0" distB="0" distL="457200" distR="114300" simplePos="0" relativeHeight="251725824" behindDoc="0" locked="0" layoutInCell="0" allowOverlap="1" wp14:anchorId="0FED6217" wp14:editId="59C7E217">
                <wp:simplePos x="0" y="0"/>
                <wp:positionH relativeFrom="page">
                  <wp:posOffset>5474335</wp:posOffset>
                </wp:positionH>
                <wp:positionV relativeFrom="margin">
                  <wp:posOffset>492125</wp:posOffset>
                </wp:positionV>
                <wp:extent cx="1844040" cy="6904355"/>
                <wp:effectExtent l="0" t="0" r="3810" b="0"/>
                <wp:wrapSquare wrapText="bothSides"/>
                <wp:docPr id="37365043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6904355"/>
                        </a:xfrm>
                        <a:prstGeom prst="rect">
                          <a:avLst/>
                        </a:prstGeom>
                        <a:solidFill>
                          <a:schemeClr val="tx2">
                            <a:lumMod val="20000"/>
                            <a:lumOff val="80000"/>
                            <a:alpha val="34902"/>
                          </a:schemeClr>
                        </a:solidFill>
                      </wps:spPr>
                      <wps:txbx>
                        <w:txbxContent>
                          <w:p w14:paraId="41498DEA" w14:textId="77777777" w:rsidR="00E462A7" w:rsidRPr="00E24B22" w:rsidRDefault="00E462A7" w:rsidP="00E462A7">
                            <w:pPr>
                              <w:jc w:val="center"/>
                              <w:rPr>
                                <w:rFonts w:ascii="Montserrat" w:hAnsi="Montserrat" w:cs="Arial"/>
                                <w:b/>
                                <w:bCs/>
                                <w:color w:val="0F4761" w:themeColor="accent1" w:themeShade="BF"/>
                                <w:sz w:val="28"/>
                                <w:szCs w:val="28"/>
                              </w:rPr>
                            </w:pPr>
                            <w:r w:rsidRPr="00E24B22">
                              <w:rPr>
                                <w:rFonts w:ascii="Montserrat" w:hAnsi="Montserrat" w:cs="Arial"/>
                                <w:b/>
                                <w:bCs/>
                                <w:color w:val="0F4761" w:themeColor="accent1" w:themeShade="BF"/>
                                <w:sz w:val="28"/>
                                <w:szCs w:val="28"/>
                              </w:rPr>
                              <w:t>‘We accommodate their needs/working hours to suit their home/family life’</w:t>
                            </w:r>
                          </w:p>
                          <w:p w14:paraId="3DD632AF" w14:textId="5DD3C0E4" w:rsidR="00E462A7" w:rsidRPr="00E24B22" w:rsidRDefault="00E462A7" w:rsidP="00E462A7">
                            <w:pPr>
                              <w:jc w:val="center"/>
                              <w:rPr>
                                <w:rFonts w:ascii="Montserrat" w:hAnsi="Montserrat" w:cs="Arial"/>
                                <w:b/>
                                <w:bCs/>
                                <w:color w:val="0F4761" w:themeColor="accent1" w:themeShade="BF"/>
                                <w:sz w:val="28"/>
                                <w:szCs w:val="28"/>
                              </w:rPr>
                            </w:pPr>
                            <w:r w:rsidRPr="00E24B22">
                              <w:rPr>
                                <w:rFonts w:ascii="Montserrat" w:hAnsi="Montserrat" w:cs="Arial"/>
                                <w:b/>
                                <w:bCs/>
                                <w:color w:val="0F4761" w:themeColor="accent1" w:themeShade="BF"/>
                                <w:sz w:val="28"/>
                                <w:szCs w:val="28"/>
                              </w:rPr>
                              <w:t>‘Open door policy within the branch, person-</w:t>
                            </w:r>
                            <w:r w:rsidR="00682D3F" w:rsidRPr="00E24B22">
                              <w:rPr>
                                <w:rFonts w:ascii="Montserrat" w:hAnsi="Montserrat" w:cs="Arial"/>
                                <w:b/>
                                <w:bCs/>
                                <w:color w:val="0F4761" w:themeColor="accent1" w:themeShade="BF"/>
                                <w:sz w:val="28"/>
                                <w:szCs w:val="28"/>
                              </w:rPr>
                              <w:t>centred</w:t>
                            </w:r>
                            <w:r w:rsidRPr="00E24B22">
                              <w:rPr>
                                <w:rFonts w:ascii="Montserrat" w:hAnsi="Montserrat" w:cs="Arial"/>
                                <w:b/>
                                <w:bCs/>
                                <w:color w:val="0F4761" w:themeColor="accent1" w:themeShade="BF"/>
                                <w:sz w:val="28"/>
                                <w:szCs w:val="28"/>
                              </w:rPr>
                              <w:t xml:space="preserve"> training, staff appreciation presentations, incentives such as free blue light cards, Costco memberships, </w:t>
                            </w:r>
                            <w:r w:rsidR="007A6DA5" w:rsidRPr="00E24B22">
                              <w:rPr>
                                <w:rFonts w:ascii="Montserrat" w:hAnsi="Montserrat" w:cs="Arial"/>
                                <w:b/>
                                <w:bCs/>
                                <w:color w:val="0F4761" w:themeColor="accent1" w:themeShade="BF"/>
                                <w:sz w:val="28"/>
                                <w:szCs w:val="28"/>
                              </w:rPr>
                              <w:t>Wage stream</w:t>
                            </w:r>
                            <w:r w:rsidRPr="00E24B22">
                              <w:rPr>
                                <w:rFonts w:ascii="Montserrat" w:hAnsi="Montserrat" w:cs="Arial"/>
                                <w:b/>
                                <w:bCs/>
                                <w:color w:val="0F4761" w:themeColor="accent1" w:themeShade="BF"/>
                                <w:sz w:val="28"/>
                                <w:szCs w:val="28"/>
                              </w:rPr>
                              <w:t xml:space="preserve">, </w:t>
                            </w:r>
                            <w:r w:rsidR="007A6DA5" w:rsidRPr="00E24B22">
                              <w:rPr>
                                <w:rFonts w:ascii="Montserrat" w:hAnsi="Montserrat" w:cs="Arial"/>
                                <w:b/>
                                <w:bCs/>
                                <w:color w:val="0F4761" w:themeColor="accent1" w:themeShade="BF"/>
                                <w:sz w:val="28"/>
                                <w:szCs w:val="28"/>
                              </w:rPr>
                              <w:t>VIV up</w:t>
                            </w:r>
                            <w:r w:rsidRPr="00E24B22">
                              <w:rPr>
                                <w:rFonts w:ascii="Montserrat" w:hAnsi="Montserrat" w:cs="Arial"/>
                                <w:b/>
                                <w:bCs/>
                                <w:color w:val="0F4761" w:themeColor="accent1" w:themeShade="BF"/>
                                <w:sz w:val="28"/>
                                <w:szCs w:val="28"/>
                              </w:rPr>
                              <w:t>, regular team meetings, regular check-ins.’</w:t>
                            </w:r>
                          </w:p>
                          <w:p w14:paraId="23EFE0BF" w14:textId="47183DBA" w:rsidR="00E462A7" w:rsidRPr="007577DF" w:rsidRDefault="00E462A7" w:rsidP="00E462A7">
                            <w:pP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FED6217" id="AutoShape 14" o:spid="_x0000_s1028" style="position:absolute;margin-left:431.05pt;margin-top:38.75pt;width:145.2pt;height:543.65pt;z-index:251725824;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" o:allowincell="f" fillcolor="#b7d4ef [671]" stroked="f">
                <v:fill opacity="22873f"/>
                <v:textbox inset="14.4pt,14.4pt,14.4pt,14.4pt">
                  <w:txbxContent>
                    <w:p w14:paraId="41498DEA" w14:textId="77777777" w:rsidR="00E462A7" w:rsidRPr="00E24B22" w:rsidRDefault="00E462A7" w:rsidP="00E462A7">
                      <w:pPr>
                        <w:jc w:val="center"/>
                        <w:rPr>
                          <w:rFonts w:ascii="Montserrat" w:hAnsi="Montserrat" w:cs="Arial"/>
                          <w:b/>
                          <w:bCs/>
                          <w:color w:val="0F4761" w:themeColor="accent1" w:themeShade="BF"/>
                          <w:sz w:val="28"/>
                          <w:szCs w:val="28"/>
                        </w:rPr>
                      </w:pPr>
                      <w:r w:rsidRPr="00E24B22">
                        <w:rPr>
                          <w:rFonts w:ascii="Montserrat" w:hAnsi="Montserrat" w:cs="Arial"/>
                          <w:b/>
                          <w:bCs/>
                          <w:color w:val="0F4761" w:themeColor="accent1" w:themeShade="BF"/>
                          <w:sz w:val="28"/>
                          <w:szCs w:val="28"/>
                        </w:rPr>
                        <w:t>‘We accommodate their needs/working hours to suit their home/family life’</w:t>
                      </w:r>
                    </w:p>
                    <w:p w14:paraId="3DD632AF" w14:textId="5DD3C0E4" w:rsidR="00E462A7" w:rsidRPr="00E24B22" w:rsidRDefault="00E462A7" w:rsidP="00E462A7">
                      <w:pPr>
                        <w:jc w:val="center"/>
                        <w:rPr>
                          <w:rFonts w:ascii="Montserrat" w:hAnsi="Montserrat" w:cs="Arial"/>
                          <w:b/>
                          <w:bCs/>
                          <w:color w:val="0F4761" w:themeColor="accent1" w:themeShade="BF"/>
                          <w:sz w:val="28"/>
                          <w:szCs w:val="28"/>
                        </w:rPr>
                      </w:pPr>
                      <w:r w:rsidRPr="00E24B22">
                        <w:rPr>
                          <w:rFonts w:ascii="Montserrat" w:hAnsi="Montserrat" w:cs="Arial"/>
                          <w:b/>
                          <w:bCs/>
                          <w:color w:val="0F4761" w:themeColor="accent1" w:themeShade="BF"/>
                          <w:sz w:val="28"/>
                          <w:szCs w:val="28"/>
                        </w:rPr>
                        <w:t>‘Open door policy within the branch, person-</w:t>
                      </w:r>
                      <w:r w:rsidR="00682D3F" w:rsidRPr="00E24B22">
                        <w:rPr>
                          <w:rFonts w:ascii="Montserrat" w:hAnsi="Montserrat" w:cs="Arial"/>
                          <w:b/>
                          <w:bCs/>
                          <w:color w:val="0F4761" w:themeColor="accent1" w:themeShade="BF"/>
                          <w:sz w:val="28"/>
                          <w:szCs w:val="28"/>
                        </w:rPr>
                        <w:t>centred</w:t>
                      </w:r>
                      <w:r w:rsidRPr="00E24B22">
                        <w:rPr>
                          <w:rFonts w:ascii="Montserrat" w:hAnsi="Montserrat" w:cs="Arial"/>
                          <w:b/>
                          <w:bCs/>
                          <w:color w:val="0F4761" w:themeColor="accent1" w:themeShade="BF"/>
                          <w:sz w:val="28"/>
                          <w:szCs w:val="28"/>
                        </w:rPr>
                        <w:t xml:space="preserve"> training, staff appreciation presentations, incentives such as free blue light cards, Costco memberships, </w:t>
                      </w:r>
                      <w:r w:rsidR="007A6DA5" w:rsidRPr="00E24B22">
                        <w:rPr>
                          <w:rFonts w:ascii="Montserrat" w:hAnsi="Montserrat" w:cs="Arial"/>
                          <w:b/>
                          <w:bCs/>
                          <w:color w:val="0F4761" w:themeColor="accent1" w:themeShade="BF"/>
                          <w:sz w:val="28"/>
                          <w:szCs w:val="28"/>
                        </w:rPr>
                        <w:t>Wage stream</w:t>
                      </w:r>
                      <w:r w:rsidRPr="00E24B22">
                        <w:rPr>
                          <w:rFonts w:ascii="Montserrat" w:hAnsi="Montserrat" w:cs="Arial"/>
                          <w:b/>
                          <w:bCs/>
                          <w:color w:val="0F4761" w:themeColor="accent1" w:themeShade="BF"/>
                          <w:sz w:val="28"/>
                          <w:szCs w:val="28"/>
                        </w:rPr>
                        <w:t xml:space="preserve">, </w:t>
                      </w:r>
                      <w:r w:rsidR="007A6DA5" w:rsidRPr="00E24B22">
                        <w:rPr>
                          <w:rFonts w:ascii="Montserrat" w:hAnsi="Montserrat" w:cs="Arial"/>
                          <w:b/>
                          <w:bCs/>
                          <w:color w:val="0F4761" w:themeColor="accent1" w:themeShade="BF"/>
                          <w:sz w:val="28"/>
                          <w:szCs w:val="28"/>
                        </w:rPr>
                        <w:t>VIV up</w:t>
                      </w:r>
                      <w:r w:rsidRPr="00E24B22">
                        <w:rPr>
                          <w:rFonts w:ascii="Montserrat" w:hAnsi="Montserrat" w:cs="Arial"/>
                          <w:b/>
                          <w:bCs/>
                          <w:color w:val="0F4761" w:themeColor="accent1" w:themeShade="BF"/>
                          <w:sz w:val="28"/>
                          <w:szCs w:val="28"/>
                        </w:rPr>
                        <w:t>, regular team meetings, regular check-ins.’</w:t>
                      </w:r>
                    </w:p>
                    <w:p w14:paraId="23EFE0BF" w14:textId="47183DBA" w:rsidR="00E462A7" w:rsidRPr="007577DF" w:rsidRDefault="00E462A7" w:rsidP="00E462A7">
                      <w:pPr>
                        <w:rPr>
                          <w:rStyle w:val="PlaceholderText"/>
                          <w:color w:val="0A1D30" w:themeColor="text2" w:themeShade="BF"/>
                        </w:rPr>
                      </w:pPr>
                    </w:p>
                  </w:txbxContent>
                </v:textbox>
                <w10:wrap type="square" anchorx="page" anchory="margin"/>
              </v:rect>
            </w:pict>
          </mc:Fallback>
        </mc:AlternateContent>
      </w:r>
      <w:r w:rsidR="006704CC" w:rsidRPr="005000EF">
        <w:rPr>
          <w:rFonts w:ascii="Montserrat" w:hAnsi="Montserrat" w:cs="Arial"/>
          <w:b/>
          <w:bCs/>
          <w:color w:val="E73E97"/>
          <w:sz w:val="28"/>
          <w:szCs w:val="28"/>
        </w:rPr>
        <w:t>What steps have you taken to help staff stay longer in their roles?</w:t>
      </w:r>
    </w:p>
    <w:p w14:paraId="59CE30A2" w14:textId="77777777" w:rsidR="00C42C28" w:rsidRPr="004F6821" w:rsidRDefault="00C42C28" w:rsidP="006704CC">
      <w:pPr>
        <w:rPr>
          <w:rFonts w:ascii="Montserrat" w:hAnsi="Montserrat" w:cs="Arial"/>
          <w:b/>
          <w:bCs/>
          <w:color w:val="E73E97"/>
        </w:rPr>
      </w:pPr>
    </w:p>
    <w:p w14:paraId="1CEDCAEE" w14:textId="700E0683" w:rsidR="00C42C28" w:rsidRPr="004F6821" w:rsidRDefault="00355C7F" w:rsidP="00DA41FA">
      <w:pPr>
        <w:rPr>
          <w:rFonts w:ascii="Montserrat" w:hAnsi="Montserrat" w:cs="Arial"/>
          <w:b/>
          <w:bCs/>
          <w:color w:val="E73E97"/>
        </w:rPr>
      </w:pPr>
      <w:r w:rsidRPr="004F6821">
        <w:rPr>
          <w:rFonts w:ascii="Montserrat" w:hAnsi="Montserrat"/>
          <w:noProof/>
        </w:rPr>
        <w:drawing>
          <wp:anchor distT="0" distB="0" distL="114300" distR="114300" simplePos="0" relativeHeight="251729920" behindDoc="1" locked="0" layoutInCell="1" allowOverlap="1" wp14:anchorId="7EF8979D" wp14:editId="6919ECE2">
            <wp:simplePos x="0" y="0"/>
            <wp:positionH relativeFrom="column">
              <wp:posOffset>0</wp:posOffset>
            </wp:positionH>
            <wp:positionV relativeFrom="paragraph">
              <wp:posOffset>2149</wp:posOffset>
            </wp:positionV>
            <wp:extent cx="4084320" cy="2914650"/>
            <wp:effectExtent l="0" t="0" r="0" b="0"/>
            <wp:wrapNone/>
            <wp:docPr id="1620315733"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15733" name="Picture 1" descr="A screenshot of a survey&#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4084320" cy="2914650"/>
                    </a:xfrm>
                    <a:prstGeom prst="rect">
                      <a:avLst/>
                    </a:prstGeom>
                  </pic:spPr>
                </pic:pic>
              </a:graphicData>
            </a:graphic>
          </wp:anchor>
        </w:drawing>
      </w:r>
    </w:p>
    <w:p w14:paraId="1B70E689" w14:textId="77777777" w:rsidR="00DA41FA" w:rsidRPr="004F6821" w:rsidRDefault="00DA41FA" w:rsidP="00DA41FA">
      <w:pPr>
        <w:rPr>
          <w:rFonts w:ascii="Montserrat" w:hAnsi="Montserrat" w:cs="Arial"/>
          <w:b/>
          <w:bCs/>
          <w:color w:val="E73E97"/>
        </w:rPr>
      </w:pPr>
    </w:p>
    <w:p w14:paraId="666B4FE4" w14:textId="77777777" w:rsidR="00DA41FA" w:rsidRPr="004F6821" w:rsidRDefault="00DA41FA" w:rsidP="00DA41FA">
      <w:pPr>
        <w:rPr>
          <w:rFonts w:ascii="Montserrat" w:hAnsi="Montserrat" w:cs="Arial"/>
          <w:b/>
          <w:bCs/>
          <w:color w:val="E73E97"/>
        </w:rPr>
      </w:pPr>
    </w:p>
    <w:p w14:paraId="28FD7E4D" w14:textId="77777777" w:rsidR="00DA41FA" w:rsidRPr="004F6821" w:rsidRDefault="00DA41FA" w:rsidP="0045035D">
      <w:pPr>
        <w:jc w:val="both"/>
        <w:rPr>
          <w:rFonts w:ascii="Montserrat" w:hAnsi="Montserrat" w:cs="Arial"/>
          <w:color w:val="215E99" w:themeColor="text2" w:themeTint="BF"/>
        </w:rPr>
      </w:pPr>
    </w:p>
    <w:p w14:paraId="63B1BCD1" w14:textId="77777777" w:rsidR="00DA41FA" w:rsidRPr="004F6821" w:rsidRDefault="00DA41FA" w:rsidP="0045035D">
      <w:pPr>
        <w:jc w:val="both"/>
        <w:rPr>
          <w:rFonts w:ascii="Montserrat" w:hAnsi="Montserrat" w:cs="Arial"/>
          <w:color w:val="215E99" w:themeColor="text2" w:themeTint="BF"/>
        </w:rPr>
      </w:pPr>
    </w:p>
    <w:p w14:paraId="4EADA0CF" w14:textId="77777777" w:rsidR="00DA41FA" w:rsidRPr="004F6821" w:rsidRDefault="00DA41FA" w:rsidP="0045035D">
      <w:pPr>
        <w:jc w:val="both"/>
        <w:rPr>
          <w:rFonts w:ascii="Montserrat" w:hAnsi="Montserrat" w:cs="Arial"/>
          <w:color w:val="215E99" w:themeColor="text2" w:themeTint="BF"/>
        </w:rPr>
      </w:pPr>
    </w:p>
    <w:p w14:paraId="53CA05F3" w14:textId="77777777" w:rsidR="00DA41FA" w:rsidRPr="004F6821" w:rsidRDefault="00DA41FA" w:rsidP="0045035D">
      <w:pPr>
        <w:jc w:val="both"/>
        <w:rPr>
          <w:rFonts w:ascii="Montserrat" w:hAnsi="Montserrat" w:cs="Arial"/>
          <w:color w:val="215E99" w:themeColor="text2" w:themeTint="BF"/>
        </w:rPr>
      </w:pPr>
    </w:p>
    <w:p w14:paraId="76BFAD2C" w14:textId="77777777" w:rsidR="00DA41FA" w:rsidRPr="004F6821" w:rsidRDefault="00DA41FA" w:rsidP="0045035D">
      <w:pPr>
        <w:jc w:val="both"/>
        <w:rPr>
          <w:rFonts w:ascii="Montserrat" w:hAnsi="Montserrat" w:cs="Arial"/>
          <w:color w:val="215E99" w:themeColor="text2" w:themeTint="BF"/>
        </w:rPr>
      </w:pPr>
    </w:p>
    <w:p w14:paraId="2828BC28" w14:textId="77777777" w:rsidR="00DA41FA" w:rsidRPr="004F6821" w:rsidRDefault="00DA41FA" w:rsidP="0045035D">
      <w:pPr>
        <w:jc w:val="both"/>
        <w:rPr>
          <w:rFonts w:ascii="Montserrat" w:hAnsi="Montserrat" w:cs="Arial"/>
          <w:color w:val="215E99" w:themeColor="text2" w:themeTint="BF"/>
        </w:rPr>
      </w:pPr>
    </w:p>
    <w:p w14:paraId="1A07D67E" w14:textId="77777777" w:rsidR="00DA41FA" w:rsidRPr="004F6821" w:rsidRDefault="00DA41FA" w:rsidP="0045035D">
      <w:pPr>
        <w:jc w:val="both"/>
        <w:rPr>
          <w:rFonts w:ascii="Montserrat" w:hAnsi="Montserrat" w:cs="Arial"/>
          <w:color w:val="215E99" w:themeColor="text2" w:themeTint="BF"/>
        </w:rPr>
      </w:pPr>
    </w:p>
    <w:p w14:paraId="07FAF9A0" w14:textId="77777777" w:rsidR="00DA41FA" w:rsidRPr="004F6821" w:rsidRDefault="00DA41FA" w:rsidP="0045035D">
      <w:pPr>
        <w:jc w:val="both"/>
        <w:rPr>
          <w:rFonts w:ascii="Montserrat" w:hAnsi="Montserrat" w:cs="Arial"/>
          <w:color w:val="215E99" w:themeColor="text2" w:themeTint="BF"/>
        </w:rPr>
      </w:pPr>
    </w:p>
    <w:p w14:paraId="224E6AC1" w14:textId="39BC4DA1" w:rsidR="006704CC" w:rsidRPr="004F6821" w:rsidRDefault="006704CC" w:rsidP="0045035D">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We provide ongoing training and support to empower staff, with a strong focus on work-life balance. An </w:t>
      </w:r>
      <w:r w:rsidR="0045035D" w:rsidRPr="004F6821">
        <w:rPr>
          <w:rFonts w:ascii="Montserrat" w:hAnsi="Montserrat" w:cs="Arial"/>
          <w:color w:val="215E99" w:themeColor="text2" w:themeTint="BF"/>
        </w:rPr>
        <w:t>open-door</w:t>
      </w:r>
      <w:r w:rsidRPr="004F6821">
        <w:rPr>
          <w:rFonts w:ascii="Montserrat" w:hAnsi="Montserrat" w:cs="Arial"/>
          <w:color w:val="215E99" w:themeColor="text2" w:themeTint="BF"/>
        </w:rPr>
        <w:t xml:space="preserve"> policy, </w:t>
      </w:r>
      <w:r w:rsidR="0059654B" w:rsidRPr="004F6821">
        <w:rPr>
          <w:rFonts w:ascii="Montserrat" w:hAnsi="Montserrat" w:cs="Arial"/>
          <w:color w:val="215E99" w:themeColor="text2" w:themeTint="BF"/>
        </w:rPr>
        <w:t>person-</w:t>
      </w:r>
      <w:r w:rsidR="00EB7475" w:rsidRPr="004F6821">
        <w:rPr>
          <w:rFonts w:ascii="Montserrat" w:hAnsi="Montserrat" w:cs="Arial"/>
          <w:color w:val="215E99" w:themeColor="text2" w:themeTint="BF"/>
        </w:rPr>
        <w:t>centred</w:t>
      </w:r>
      <w:r w:rsidRPr="004F6821">
        <w:rPr>
          <w:rFonts w:ascii="Montserrat" w:hAnsi="Montserrat" w:cs="Arial"/>
          <w:color w:val="215E99" w:themeColor="text2" w:themeTint="BF"/>
        </w:rPr>
        <w:t xml:space="preserve"> training, staff recognition, and incentives like Blue Light Cards, Costco memberships, </w:t>
      </w:r>
      <w:r w:rsidR="001A440A" w:rsidRPr="004F6821">
        <w:rPr>
          <w:rFonts w:ascii="Montserrat" w:hAnsi="Montserrat" w:cs="Arial"/>
          <w:color w:val="215E99" w:themeColor="text2" w:themeTint="BF"/>
        </w:rPr>
        <w:t>Wage stream</w:t>
      </w:r>
      <w:r w:rsidRPr="004F6821">
        <w:rPr>
          <w:rFonts w:ascii="Montserrat" w:hAnsi="Montserrat" w:cs="Arial"/>
          <w:color w:val="215E99" w:themeColor="text2" w:themeTint="BF"/>
        </w:rPr>
        <w:t xml:space="preserve">, and </w:t>
      </w:r>
      <w:r w:rsidR="0045035D" w:rsidRPr="004F6821">
        <w:rPr>
          <w:rFonts w:ascii="Montserrat" w:hAnsi="Montserrat" w:cs="Arial"/>
          <w:color w:val="215E99" w:themeColor="text2" w:themeTint="BF"/>
        </w:rPr>
        <w:t>VIV up</w:t>
      </w:r>
      <w:r w:rsidRPr="004F6821">
        <w:rPr>
          <w:rFonts w:ascii="Montserrat" w:hAnsi="Montserrat" w:cs="Arial"/>
          <w:color w:val="215E99" w:themeColor="text2" w:themeTint="BF"/>
        </w:rPr>
        <w:t xml:space="preserve"> help adopt a positive work environment. Regular team meetings, check-ins, and flexible planning further support staff in balancing their professional and personal lives.</w:t>
      </w:r>
    </w:p>
    <w:p w14:paraId="2FF0D9FD" w14:textId="77777777" w:rsidR="00E24B22" w:rsidRPr="004F6821" w:rsidRDefault="00E24B22" w:rsidP="006704CC">
      <w:pPr>
        <w:rPr>
          <w:rFonts w:cs="Arial"/>
          <w:color w:val="215E99" w:themeColor="text2" w:themeTint="BF"/>
        </w:rPr>
      </w:pPr>
    </w:p>
    <w:p w14:paraId="072DED77" w14:textId="77777777" w:rsidR="005000EF" w:rsidRDefault="005000EF" w:rsidP="006704CC">
      <w:pPr>
        <w:rPr>
          <w:rFonts w:ascii="Montserrat" w:hAnsi="Montserrat" w:cs="Arial"/>
          <w:b/>
          <w:bCs/>
          <w:color w:val="E73E97"/>
          <w:u w:val="single"/>
        </w:rPr>
      </w:pPr>
    </w:p>
    <w:p w14:paraId="5BD36A49" w14:textId="77777777" w:rsidR="005000EF" w:rsidRDefault="005000EF" w:rsidP="006704CC">
      <w:pPr>
        <w:rPr>
          <w:rFonts w:ascii="Montserrat" w:hAnsi="Montserrat" w:cs="Arial"/>
          <w:b/>
          <w:bCs/>
          <w:color w:val="E73E97"/>
          <w:u w:val="single"/>
        </w:rPr>
      </w:pPr>
    </w:p>
    <w:p w14:paraId="4225D2A0" w14:textId="77777777" w:rsidR="005000EF" w:rsidRDefault="005000EF" w:rsidP="006704CC">
      <w:pPr>
        <w:rPr>
          <w:rFonts w:ascii="Montserrat" w:hAnsi="Montserrat" w:cs="Arial"/>
          <w:b/>
          <w:bCs/>
          <w:color w:val="E73E97"/>
          <w:u w:val="single"/>
        </w:rPr>
      </w:pPr>
    </w:p>
    <w:p w14:paraId="76DFF293" w14:textId="77777777" w:rsidR="005000EF" w:rsidRDefault="005000EF" w:rsidP="006704CC">
      <w:pPr>
        <w:rPr>
          <w:rFonts w:ascii="Montserrat" w:hAnsi="Montserrat" w:cs="Arial"/>
          <w:b/>
          <w:bCs/>
          <w:color w:val="E73E97"/>
          <w:u w:val="single"/>
        </w:rPr>
      </w:pPr>
    </w:p>
    <w:p w14:paraId="61F0E9DE" w14:textId="77777777" w:rsidR="005000EF" w:rsidRDefault="005000EF" w:rsidP="006704CC">
      <w:pPr>
        <w:rPr>
          <w:rFonts w:ascii="Montserrat" w:hAnsi="Montserrat" w:cs="Arial"/>
          <w:b/>
          <w:bCs/>
          <w:color w:val="E73E97"/>
          <w:u w:val="single"/>
        </w:rPr>
      </w:pPr>
    </w:p>
    <w:p w14:paraId="35622FD4" w14:textId="0869E7DE" w:rsidR="006704CC" w:rsidRPr="005000EF" w:rsidRDefault="006704CC" w:rsidP="006704CC">
      <w:pPr>
        <w:rPr>
          <w:rFonts w:ascii="Montserrat" w:hAnsi="Montserrat" w:cs="Arial"/>
          <w:b/>
          <w:bCs/>
          <w:color w:val="E73E97"/>
          <w:sz w:val="28"/>
          <w:szCs w:val="28"/>
          <w:u w:val="single"/>
        </w:rPr>
      </w:pPr>
      <w:r w:rsidRPr="005000EF">
        <w:rPr>
          <w:rFonts w:ascii="Montserrat" w:hAnsi="Montserrat" w:cs="Arial"/>
          <w:b/>
          <w:bCs/>
          <w:color w:val="E73E97"/>
          <w:sz w:val="28"/>
          <w:szCs w:val="28"/>
          <w:u w:val="single"/>
        </w:rPr>
        <w:lastRenderedPageBreak/>
        <w:t>What training do you think is missing or could be improved?</w:t>
      </w:r>
    </w:p>
    <w:p w14:paraId="5D217A5B" w14:textId="77777777" w:rsidR="00E24B22" w:rsidRPr="004F6821" w:rsidRDefault="00E24B22" w:rsidP="006704CC">
      <w:pPr>
        <w:rPr>
          <w:rFonts w:ascii="Montserrat" w:hAnsi="Montserrat" w:cs="Arial"/>
          <w:color w:val="215E99" w:themeColor="text2" w:themeTint="BF"/>
        </w:rPr>
      </w:pPr>
    </w:p>
    <w:p w14:paraId="6B112C7B" w14:textId="45E77FDF" w:rsidR="00FA5641" w:rsidRPr="004F6821" w:rsidRDefault="002A3296" w:rsidP="006704CC">
      <w:pPr>
        <w:rPr>
          <w:rFonts w:ascii="Montserrat" w:hAnsi="Montserrat" w:cs="Arial"/>
          <w:color w:val="215E99" w:themeColor="text2" w:themeTint="BF"/>
        </w:rPr>
      </w:pPr>
      <w:r w:rsidRPr="004F6821">
        <w:rPr>
          <w:rFonts w:ascii="Montserrat" w:hAnsi="Montserrat"/>
          <w:noProof/>
        </w:rPr>
        <mc:AlternateContent>
          <mc:Choice Requires="wps">
            <w:drawing>
              <wp:anchor distT="0" distB="0" distL="114300" distR="114300" simplePos="0" relativeHeight="251676672" behindDoc="0" locked="0" layoutInCell="1" allowOverlap="1" wp14:anchorId="6D2C0094" wp14:editId="09259C76">
                <wp:simplePos x="0" y="0"/>
                <wp:positionH relativeFrom="margin">
                  <wp:align>right</wp:align>
                </wp:positionH>
                <wp:positionV relativeFrom="paragraph">
                  <wp:posOffset>20613</wp:posOffset>
                </wp:positionV>
                <wp:extent cx="2028825" cy="1819275"/>
                <wp:effectExtent l="0" t="0" r="28575" b="276225"/>
                <wp:wrapNone/>
                <wp:docPr id="1284937409" name="Speech Bubble: Rectangle with Corners Rounded 13"/>
                <wp:cNvGraphicFramePr/>
                <a:graphic xmlns:a="http://schemas.openxmlformats.org/drawingml/2006/main">
                  <a:graphicData uri="http://schemas.microsoft.com/office/word/2010/wordprocessingShape">
                    <wps:wsp>
                      <wps:cNvSpPr/>
                      <wps:spPr>
                        <a:xfrm>
                          <a:off x="0" y="0"/>
                          <a:ext cx="2028825" cy="1819275"/>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624174E7" w14:textId="77777777" w:rsidR="002A3296" w:rsidRPr="007577DF" w:rsidRDefault="002A3296" w:rsidP="002A3296">
                            <w:pPr>
                              <w:jc w:val="center"/>
                              <w:rPr>
                                <w:rFonts w:cs="Arial"/>
                                <w:b/>
                                <w:bCs/>
                                <w:color w:val="3A7C22" w:themeColor="accent6" w:themeShade="BF"/>
                                <w:sz w:val="28"/>
                                <w:szCs w:val="28"/>
                              </w:rPr>
                            </w:pPr>
                            <w:r w:rsidRPr="007577DF">
                              <w:rPr>
                                <w:rFonts w:cs="Arial"/>
                                <w:b/>
                                <w:bCs/>
                                <w:color w:val="3A7C22" w:themeColor="accent6" w:themeShade="BF"/>
                                <w:sz w:val="28"/>
                                <w:szCs w:val="28"/>
                              </w:rPr>
                              <w:t>‘We are working on a new training schedule, and things can be added when required to the online aspect’</w:t>
                            </w:r>
                          </w:p>
                          <w:p w14:paraId="5EE0A6B4" w14:textId="77777777" w:rsidR="002A3296" w:rsidRPr="007577DF" w:rsidRDefault="002A3296" w:rsidP="002A32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2C00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3" o:spid="_x0000_s1029" type="#_x0000_t62" style="position:absolute;margin-left:108.55pt;margin-top:1.6pt;width:159.75pt;height:143.2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" adj="6300,24300" fillcolor="white [3201]" strokecolor="black [3200]" strokeweight="1pt">
                <v:textbox>
                  <w:txbxContent>
                    <w:p w14:paraId="624174E7" w14:textId="77777777" w:rsidR="002A3296" w:rsidRPr="007577DF" w:rsidRDefault="002A3296" w:rsidP="002A3296">
                      <w:pPr>
                        <w:jc w:val="center"/>
                        <w:rPr>
                          <w:rFonts w:cs="Arial"/>
                          <w:b/>
                          <w:bCs/>
                          <w:color w:val="3A7C22" w:themeColor="accent6" w:themeShade="BF"/>
                          <w:sz w:val="28"/>
                          <w:szCs w:val="28"/>
                        </w:rPr>
                      </w:pPr>
                      <w:r w:rsidRPr="007577DF">
                        <w:rPr>
                          <w:rFonts w:cs="Arial"/>
                          <w:b/>
                          <w:bCs/>
                          <w:color w:val="3A7C22" w:themeColor="accent6" w:themeShade="BF"/>
                          <w:sz w:val="28"/>
                          <w:szCs w:val="28"/>
                        </w:rPr>
                        <w:t>‘We are working on a new training schedule, and things can be added when required to the online aspect’</w:t>
                      </w:r>
                    </w:p>
                    <w:p w14:paraId="5EE0A6B4" w14:textId="77777777" w:rsidR="002A3296" w:rsidRPr="007577DF" w:rsidRDefault="002A3296" w:rsidP="002A3296">
                      <w:pPr>
                        <w:jc w:val="center"/>
                      </w:pPr>
                    </w:p>
                  </w:txbxContent>
                </v:textbox>
                <w10:wrap anchorx="margin"/>
              </v:shape>
            </w:pict>
          </mc:Fallback>
        </mc:AlternateContent>
      </w:r>
      <w:r w:rsidR="0099111C" w:rsidRPr="004F6821">
        <w:rPr>
          <w:rFonts w:ascii="Montserrat" w:hAnsi="Montserrat"/>
          <w:noProof/>
        </w:rPr>
        <w:drawing>
          <wp:inline distT="0" distB="0" distL="0" distR="0" wp14:anchorId="4374C566" wp14:editId="71C5ADAC">
            <wp:extent cx="3333750" cy="2571750"/>
            <wp:effectExtent l="0" t="0" r="0" b="0"/>
            <wp:docPr id="734134649"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34649" name="Picture 1" descr="A screenshot of a survey&#10;&#10;AI-generated content may be incorrect."/>
                    <pic:cNvPicPr/>
                  </pic:nvPicPr>
                  <pic:blipFill>
                    <a:blip r:embed="rId34"/>
                    <a:stretch>
                      <a:fillRect/>
                    </a:stretch>
                  </pic:blipFill>
                  <pic:spPr>
                    <a:xfrm>
                      <a:off x="0" y="0"/>
                      <a:ext cx="3333750" cy="2571750"/>
                    </a:xfrm>
                    <a:prstGeom prst="rect">
                      <a:avLst/>
                    </a:prstGeom>
                  </pic:spPr>
                </pic:pic>
              </a:graphicData>
            </a:graphic>
          </wp:inline>
        </w:drawing>
      </w:r>
    </w:p>
    <w:p w14:paraId="4DCC8E45" w14:textId="1470C1D4" w:rsidR="00334796" w:rsidRPr="004F6821" w:rsidRDefault="00FA5641" w:rsidP="006704CC">
      <w:pPr>
        <w:rPr>
          <w:rFonts w:ascii="Montserrat" w:hAnsi="Montserrat" w:cs="Arial"/>
          <w:color w:val="215E99" w:themeColor="text2" w:themeTint="BF"/>
        </w:rPr>
      </w:pPr>
      <w:r w:rsidRPr="004F6821">
        <w:rPr>
          <w:rFonts w:ascii="Montserrat" w:hAnsi="Montserrat" w:cs="Arial"/>
          <w:color w:val="215E99" w:themeColor="text2" w:themeTint="BF"/>
        </w:rPr>
        <w:t xml:space="preserve">There was a high level of confidence that staff get sufficient and appropriate training to </w:t>
      </w:r>
      <w:r w:rsidR="00EB7475" w:rsidRPr="004F6821">
        <w:rPr>
          <w:rFonts w:ascii="Montserrat" w:hAnsi="Montserrat" w:cs="Arial"/>
          <w:color w:val="215E99" w:themeColor="text2" w:themeTint="BF"/>
        </w:rPr>
        <w:t>fulfil</w:t>
      </w:r>
      <w:r w:rsidRPr="004F6821">
        <w:rPr>
          <w:rFonts w:ascii="Montserrat" w:hAnsi="Montserrat" w:cs="Arial"/>
          <w:color w:val="215E99" w:themeColor="text2" w:themeTint="BF"/>
        </w:rPr>
        <w:t xml:space="preserve"> their roles.</w:t>
      </w:r>
      <w:r w:rsidR="0099111C" w:rsidRPr="004F6821">
        <w:rPr>
          <w:rFonts w:ascii="Montserrat" w:hAnsi="Montserrat" w:cs="Arial"/>
          <w:color w:val="215E99" w:themeColor="text2" w:themeTint="BF"/>
        </w:rPr>
        <w:t xml:space="preserve"> One manager reported they were creating a new training plan and can add more online courses as needed.</w:t>
      </w:r>
    </w:p>
    <w:p w14:paraId="2E6D5F91" w14:textId="2F6B05EE" w:rsidR="003769A8" w:rsidRPr="004F6821" w:rsidRDefault="003769A8" w:rsidP="00036064">
      <w:pPr>
        <w:jc w:val="center"/>
        <w:rPr>
          <w:rFonts w:cs="Arial"/>
          <w:b/>
          <w:bCs/>
          <w:color w:val="3A7C22" w:themeColor="accent6" w:themeShade="BF"/>
        </w:rPr>
      </w:pPr>
    </w:p>
    <w:p w14:paraId="0B7385B5" w14:textId="687396EA" w:rsidR="00036064" w:rsidRPr="004F6821" w:rsidRDefault="00053ADB" w:rsidP="006704CC">
      <w:pPr>
        <w:rPr>
          <w:rFonts w:cs="Arial"/>
          <w:color w:val="215E99" w:themeColor="text2" w:themeTint="BF"/>
        </w:rPr>
      </w:pPr>
      <w:r w:rsidRPr="004F6821">
        <w:rPr>
          <w:noProof/>
        </w:rPr>
        <w:drawing>
          <wp:inline distT="0" distB="0" distL="0" distR="0" wp14:anchorId="343A70E8" wp14:editId="02CECD0D">
            <wp:extent cx="4724400" cy="2616857"/>
            <wp:effectExtent l="0" t="0" r="0" b="0"/>
            <wp:docPr id="886233367" name="Picture 1" descr="A screenshot of 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33367" name="Picture 1" descr="A screenshot of a survey"/>
                    <pic:cNvPicPr/>
                  </pic:nvPicPr>
                  <pic:blipFill>
                    <a:blip r:embed="rId35"/>
                    <a:stretch>
                      <a:fillRect/>
                    </a:stretch>
                  </pic:blipFill>
                  <pic:spPr>
                    <a:xfrm>
                      <a:off x="0" y="0"/>
                      <a:ext cx="4768069" cy="2641045"/>
                    </a:xfrm>
                    <a:prstGeom prst="rect">
                      <a:avLst/>
                    </a:prstGeom>
                  </pic:spPr>
                </pic:pic>
              </a:graphicData>
            </a:graphic>
          </wp:inline>
        </w:drawing>
      </w:r>
    </w:p>
    <w:p w14:paraId="189B362D" w14:textId="41B22E6C" w:rsidR="00FA5641" w:rsidRPr="004F6821" w:rsidRDefault="00100A31" w:rsidP="0087311A">
      <w:pPr>
        <w:rPr>
          <w:rFonts w:cs="Arial"/>
          <w:b/>
          <w:bCs/>
          <w:color w:val="E73E97"/>
        </w:rPr>
      </w:pPr>
      <w:r w:rsidRPr="004F6821">
        <w:rPr>
          <w:noProof/>
        </w:rPr>
        <w:lastRenderedPageBreak/>
        <w:drawing>
          <wp:inline distT="0" distB="0" distL="0" distR="0" wp14:anchorId="6D6BF2B8" wp14:editId="15D00A57">
            <wp:extent cx="5433060" cy="4808220"/>
            <wp:effectExtent l="0" t="0" r="0" b="0"/>
            <wp:docPr id="332348796"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48796" name="Picture 1" descr="A screenshot of a phone&#10;&#10;AI-generated content may be incorrect."/>
                    <pic:cNvPicPr/>
                  </pic:nvPicPr>
                  <pic:blipFill>
                    <a:blip r:embed="rId36"/>
                    <a:stretch>
                      <a:fillRect/>
                    </a:stretch>
                  </pic:blipFill>
                  <pic:spPr>
                    <a:xfrm>
                      <a:off x="0" y="0"/>
                      <a:ext cx="5461118" cy="4833051"/>
                    </a:xfrm>
                    <a:prstGeom prst="rect">
                      <a:avLst/>
                    </a:prstGeom>
                  </pic:spPr>
                </pic:pic>
              </a:graphicData>
            </a:graphic>
          </wp:inline>
        </w:drawing>
      </w:r>
    </w:p>
    <w:p w14:paraId="12D196F5" w14:textId="0CD4D201" w:rsidR="006704CC" w:rsidRPr="004F6821" w:rsidRDefault="006704CC" w:rsidP="0045035D">
      <w:pPr>
        <w:jc w:val="both"/>
        <w:rPr>
          <w:rFonts w:ascii="Montserrat" w:hAnsi="Montserrat" w:cs="Arial"/>
          <w:color w:val="EE0000"/>
        </w:rPr>
      </w:pPr>
      <w:r w:rsidRPr="004F6821">
        <w:rPr>
          <w:rFonts w:ascii="Montserrat" w:hAnsi="Montserrat" w:cs="Arial"/>
          <w:color w:val="215E99" w:themeColor="text2" w:themeTint="BF"/>
        </w:rPr>
        <w:t xml:space="preserve">While not all training options were listed, </w:t>
      </w:r>
      <w:r w:rsidR="00B752B0" w:rsidRPr="004F6821">
        <w:rPr>
          <w:rFonts w:ascii="Montserrat" w:hAnsi="Montserrat" w:cs="Arial"/>
          <w:color w:val="215E99" w:themeColor="text2" w:themeTint="BF"/>
        </w:rPr>
        <w:t>agency staff tell us that they</w:t>
      </w:r>
      <w:r w:rsidRPr="004F6821">
        <w:rPr>
          <w:rFonts w:ascii="Montserrat" w:hAnsi="Montserrat" w:cs="Arial"/>
          <w:color w:val="215E99" w:themeColor="text2" w:themeTint="BF"/>
        </w:rPr>
        <w:t xml:space="preserve"> do provide all required training, including the Care Certificate, NVQs, and hands-on sessions like personal care and </w:t>
      </w:r>
      <w:r w:rsidRPr="004F6821">
        <w:rPr>
          <w:rFonts w:ascii="Montserrat" w:hAnsi="Montserrat" w:cs="Arial"/>
          <w:color w:val="0F4761" w:themeColor="accent1" w:themeShade="BF"/>
        </w:rPr>
        <w:t>cooking.</w:t>
      </w:r>
    </w:p>
    <w:p w14:paraId="0F73D341" w14:textId="77777777" w:rsidR="0045035D" w:rsidRPr="004F6821" w:rsidRDefault="0045035D" w:rsidP="0045035D">
      <w:pPr>
        <w:jc w:val="both"/>
        <w:rPr>
          <w:rFonts w:ascii="Montserrat" w:hAnsi="Montserrat" w:cs="Arial"/>
          <w:color w:val="215E99" w:themeColor="text2" w:themeTint="BF"/>
        </w:rPr>
      </w:pPr>
    </w:p>
    <w:p w14:paraId="0D98FEA9" w14:textId="77777777" w:rsidR="006704CC" w:rsidRPr="004F6821" w:rsidRDefault="006704CC" w:rsidP="006704CC">
      <w:pPr>
        <w:rPr>
          <w:rFonts w:ascii="Montserrat" w:hAnsi="Montserrat" w:cs="Arial"/>
          <w:b/>
          <w:bCs/>
          <w:color w:val="E73E97"/>
        </w:rPr>
      </w:pPr>
      <w:r w:rsidRPr="004F6821">
        <w:rPr>
          <w:rFonts w:ascii="Montserrat" w:hAnsi="Montserrat" w:cs="Arial"/>
          <w:b/>
          <w:bCs/>
          <w:color w:val="E73E97"/>
        </w:rPr>
        <w:t>What extra support would help you keep staff and grow their skills?</w:t>
      </w:r>
    </w:p>
    <w:p w14:paraId="416E6213" w14:textId="77777777" w:rsidR="006704CC" w:rsidRPr="004F6821" w:rsidRDefault="006704CC" w:rsidP="0045035D">
      <w:pPr>
        <w:jc w:val="both"/>
        <w:rPr>
          <w:rFonts w:ascii="Montserrat" w:hAnsi="Montserrat" w:cs="Arial"/>
          <w:color w:val="215E99" w:themeColor="text2" w:themeTint="BF"/>
        </w:rPr>
      </w:pPr>
      <w:r w:rsidRPr="004F6821">
        <w:rPr>
          <w:rFonts w:ascii="Montserrat" w:hAnsi="Montserrat" w:cs="Arial"/>
          <w:color w:val="215E99" w:themeColor="text2" w:themeTint="BF"/>
        </w:rPr>
        <w:t>Paying staff more and offering training courses (not just for senior roles) could help keep carers in their jobs, especially during times like summer and Christmas when many tend to leave. Helping younger carers get recognised qualifications can give them a clearer path and make them feel more valued. Staff leaving has always been a problem in care but giving people more chances to learn and grow might help them stay longer.</w:t>
      </w:r>
    </w:p>
    <w:p w14:paraId="46FBC4A7" w14:textId="77777777" w:rsidR="009F0D46" w:rsidRPr="004F6821" w:rsidRDefault="009F0D46" w:rsidP="0045035D">
      <w:pPr>
        <w:jc w:val="both"/>
        <w:rPr>
          <w:rFonts w:ascii="Montserrat" w:hAnsi="Montserrat" w:cs="Arial"/>
          <w:color w:val="215E99" w:themeColor="text2" w:themeTint="BF"/>
        </w:rPr>
      </w:pPr>
    </w:p>
    <w:p w14:paraId="53AF4465" w14:textId="79191273" w:rsidR="00A155AC" w:rsidRPr="004F6821" w:rsidRDefault="00647CF2" w:rsidP="0045035D">
      <w:pPr>
        <w:jc w:val="both"/>
        <w:rPr>
          <w:rFonts w:cs="Arial"/>
          <w:color w:val="215E99" w:themeColor="text2" w:themeTint="BF"/>
        </w:rPr>
      </w:pPr>
      <w:r w:rsidRPr="004F6821">
        <w:rPr>
          <w:rFonts w:cs="Arial"/>
          <w:noProof/>
          <w:color w:val="215E99" w:themeColor="text2" w:themeTint="BF"/>
        </w:rPr>
        <w:lastRenderedPageBreak/>
        <mc:AlternateContent>
          <mc:Choice Requires="wps">
            <w:drawing>
              <wp:anchor distT="45720" distB="45720" distL="114300" distR="114300" simplePos="0" relativeHeight="251727872" behindDoc="0" locked="0" layoutInCell="1" allowOverlap="1" wp14:anchorId="51E5CC33" wp14:editId="082E6538">
                <wp:simplePos x="0" y="0"/>
                <wp:positionH relativeFrom="column">
                  <wp:posOffset>480060</wp:posOffset>
                </wp:positionH>
                <wp:positionV relativeFrom="paragraph">
                  <wp:posOffset>7620</wp:posOffset>
                </wp:positionV>
                <wp:extent cx="4937760" cy="1501140"/>
                <wp:effectExtent l="0" t="0" r="15240" b="22860"/>
                <wp:wrapSquare wrapText="bothSides"/>
                <wp:docPr id="1665621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1501140"/>
                        </a:xfrm>
                        <a:prstGeom prst="rect">
                          <a:avLst/>
                        </a:prstGeom>
                        <a:solidFill>
                          <a:srgbClr val="FFFFFF"/>
                        </a:solidFill>
                        <a:ln w="9525">
                          <a:solidFill>
                            <a:srgbClr val="000000"/>
                          </a:solidFill>
                          <a:miter lim="800000"/>
                          <a:headEnd/>
                          <a:tailEnd/>
                        </a:ln>
                      </wps:spPr>
                      <wps:txbx>
                        <w:txbxContent>
                          <w:p w14:paraId="0C4E6F77" w14:textId="77777777" w:rsidR="00647CF2" w:rsidRPr="00516951" w:rsidRDefault="00647CF2" w:rsidP="00647CF2">
                            <w:pPr>
                              <w:shd w:val="clear" w:color="auto" w:fill="C1E4F5" w:themeFill="accent1" w:themeFillTint="33"/>
                              <w:jc w:val="center"/>
                              <w:rPr>
                                <w:rFonts w:ascii="Montserrat" w:hAnsi="Montserrat" w:cs="Arial"/>
                                <w:b/>
                                <w:bCs/>
                                <w:color w:val="0F4761" w:themeColor="accent1" w:themeShade="BF"/>
                                <w:sz w:val="28"/>
                                <w:szCs w:val="28"/>
                              </w:rPr>
                            </w:pPr>
                            <w:r w:rsidRPr="00516951">
                              <w:rPr>
                                <w:rFonts w:ascii="Montserrat" w:hAnsi="Montserrat" w:cs="Arial"/>
                                <w:b/>
                                <w:bCs/>
                                <w:color w:val="0F4761" w:themeColor="accent1" w:themeShade="BF"/>
                                <w:sz w:val="28"/>
                                <w:szCs w:val="28"/>
                              </w:rPr>
                              <w:t>‘Higher wages’</w:t>
                            </w:r>
                          </w:p>
                          <w:p w14:paraId="3816E932" w14:textId="77777777" w:rsidR="00647CF2" w:rsidRPr="00516951" w:rsidRDefault="00647CF2" w:rsidP="00647CF2">
                            <w:pPr>
                              <w:shd w:val="clear" w:color="auto" w:fill="C1E4F5" w:themeFill="accent1" w:themeFillTint="33"/>
                              <w:jc w:val="center"/>
                              <w:rPr>
                                <w:rFonts w:ascii="Montserrat" w:hAnsi="Montserrat" w:cs="Arial"/>
                                <w:b/>
                                <w:bCs/>
                                <w:color w:val="0F4761" w:themeColor="accent1" w:themeShade="BF"/>
                                <w:sz w:val="28"/>
                                <w:szCs w:val="28"/>
                              </w:rPr>
                            </w:pPr>
                            <w:r w:rsidRPr="00516951">
                              <w:rPr>
                                <w:rFonts w:ascii="Montserrat" w:hAnsi="Montserrat" w:cs="Arial"/>
                                <w:b/>
                                <w:bCs/>
                                <w:color w:val="0F4761" w:themeColor="accent1" w:themeShade="BF"/>
                                <w:sz w:val="28"/>
                                <w:szCs w:val="28"/>
                              </w:rPr>
                              <w:t>‘I do feel that supporting staff to achieve recognised qualifications can provide a sense of direction, particularly for the younger carers. I am unsure of what extra support could be offered.’</w:t>
                            </w:r>
                          </w:p>
                          <w:p w14:paraId="17036A7E" w14:textId="112A35F8" w:rsidR="00647CF2" w:rsidRPr="007577DF" w:rsidRDefault="00647C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5CC33" id="_x0000_t202" coordsize="21600,21600" o:spt="202" path="m,l,21600r21600,l21600,xe">
                <v:stroke joinstyle="miter"/>
                <v:path gradientshapeok="t" o:connecttype="rect"/>
              </v:shapetype>
              <v:shape id="Text Box 2" o:spid="_x0000_s1030" type="#_x0000_t202" style="position:absolute;left:0;text-align:left;margin-left:37.8pt;margin-top:.6pt;width:388.8pt;height:118.2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">
                <v:textbox>
                  <w:txbxContent>
                    <w:p w14:paraId="0C4E6F77" w14:textId="77777777" w:rsidR="00647CF2" w:rsidRPr="00516951" w:rsidRDefault="00647CF2" w:rsidP="00647CF2">
                      <w:pPr>
                        <w:shd w:val="clear" w:color="auto" w:fill="C1E4F5" w:themeFill="accent1" w:themeFillTint="33"/>
                        <w:jc w:val="center"/>
                        <w:rPr>
                          <w:rFonts w:ascii="Montserrat" w:hAnsi="Montserrat" w:cs="Arial"/>
                          <w:b/>
                          <w:bCs/>
                          <w:color w:val="0F4761" w:themeColor="accent1" w:themeShade="BF"/>
                          <w:sz w:val="28"/>
                          <w:szCs w:val="28"/>
                        </w:rPr>
                      </w:pPr>
                      <w:r w:rsidRPr="00516951">
                        <w:rPr>
                          <w:rFonts w:ascii="Montserrat" w:hAnsi="Montserrat" w:cs="Arial"/>
                          <w:b/>
                          <w:bCs/>
                          <w:color w:val="0F4761" w:themeColor="accent1" w:themeShade="BF"/>
                          <w:sz w:val="28"/>
                          <w:szCs w:val="28"/>
                        </w:rPr>
                        <w:t>‘Higher wages’</w:t>
                      </w:r>
                    </w:p>
                    <w:p w14:paraId="3816E932" w14:textId="77777777" w:rsidR="00647CF2" w:rsidRPr="00516951" w:rsidRDefault="00647CF2" w:rsidP="00647CF2">
                      <w:pPr>
                        <w:shd w:val="clear" w:color="auto" w:fill="C1E4F5" w:themeFill="accent1" w:themeFillTint="33"/>
                        <w:jc w:val="center"/>
                        <w:rPr>
                          <w:rFonts w:ascii="Montserrat" w:hAnsi="Montserrat" w:cs="Arial"/>
                          <w:b/>
                          <w:bCs/>
                          <w:color w:val="0F4761" w:themeColor="accent1" w:themeShade="BF"/>
                          <w:sz w:val="28"/>
                          <w:szCs w:val="28"/>
                        </w:rPr>
                      </w:pPr>
                      <w:r w:rsidRPr="00516951">
                        <w:rPr>
                          <w:rFonts w:ascii="Montserrat" w:hAnsi="Montserrat" w:cs="Arial"/>
                          <w:b/>
                          <w:bCs/>
                          <w:color w:val="0F4761" w:themeColor="accent1" w:themeShade="BF"/>
                          <w:sz w:val="28"/>
                          <w:szCs w:val="28"/>
                        </w:rPr>
                        <w:t>‘I do feel that supporting staff to achieve recognised qualifications can provide a sense of direction, particularly for the younger carers. I am unsure of what extra support could be offered.’</w:t>
                      </w:r>
                    </w:p>
                    <w:p w14:paraId="17036A7E" w14:textId="112A35F8" w:rsidR="00647CF2" w:rsidRPr="007577DF" w:rsidRDefault="00647CF2"/>
                  </w:txbxContent>
                </v:textbox>
                <w10:wrap type="square"/>
              </v:shape>
            </w:pict>
          </mc:Fallback>
        </mc:AlternateContent>
      </w:r>
    </w:p>
    <w:p w14:paraId="74127B96" w14:textId="1AB3DB91" w:rsidR="00100A31" w:rsidRPr="004F6821" w:rsidRDefault="00100A31" w:rsidP="003769A8">
      <w:pPr>
        <w:jc w:val="center"/>
        <w:rPr>
          <w:rFonts w:cs="Arial"/>
          <w:b/>
          <w:bCs/>
          <w:color w:val="3A7C22" w:themeColor="accent6" w:themeShade="BF"/>
        </w:rPr>
      </w:pPr>
    </w:p>
    <w:p w14:paraId="489AB646" w14:textId="46A26167" w:rsidR="00100A31" w:rsidRPr="004F6821" w:rsidRDefault="00100A31" w:rsidP="003769A8">
      <w:pPr>
        <w:jc w:val="center"/>
        <w:rPr>
          <w:rFonts w:cs="Arial"/>
          <w:b/>
          <w:bCs/>
          <w:color w:val="3A7C22" w:themeColor="accent6" w:themeShade="BF"/>
        </w:rPr>
      </w:pPr>
    </w:p>
    <w:p w14:paraId="6E1EC08E" w14:textId="77777777" w:rsidR="00100A31" w:rsidRPr="004F6821" w:rsidRDefault="00100A31" w:rsidP="003769A8">
      <w:pPr>
        <w:jc w:val="center"/>
        <w:rPr>
          <w:rFonts w:cs="Arial"/>
          <w:b/>
          <w:bCs/>
          <w:color w:val="3A7C22" w:themeColor="accent6" w:themeShade="BF"/>
        </w:rPr>
      </w:pPr>
    </w:p>
    <w:p w14:paraId="73648C49" w14:textId="27057E1E" w:rsidR="00100A31" w:rsidRPr="004F6821" w:rsidRDefault="00100A31" w:rsidP="003769A8">
      <w:pPr>
        <w:jc w:val="center"/>
        <w:rPr>
          <w:rFonts w:cs="Arial"/>
          <w:b/>
          <w:bCs/>
          <w:color w:val="3A7C22" w:themeColor="accent6" w:themeShade="BF"/>
        </w:rPr>
      </w:pPr>
    </w:p>
    <w:p w14:paraId="5FCDD9A1" w14:textId="77777777" w:rsidR="00647CF2" w:rsidRPr="004F6821" w:rsidRDefault="00647CF2" w:rsidP="006704CC">
      <w:pPr>
        <w:rPr>
          <w:rFonts w:cs="Arial"/>
          <w:color w:val="215E99" w:themeColor="text2" w:themeTint="BF"/>
        </w:rPr>
      </w:pPr>
    </w:p>
    <w:p w14:paraId="42B55416" w14:textId="6C0A3CDD" w:rsidR="006704CC" w:rsidRPr="004F6821" w:rsidRDefault="006704CC" w:rsidP="006704CC">
      <w:pPr>
        <w:rPr>
          <w:rFonts w:ascii="Montserrat" w:hAnsi="Montserrat" w:cs="Arial"/>
          <w:b/>
          <w:bCs/>
          <w:color w:val="E73E97"/>
        </w:rPr>
      </w:pPr>
      <w:r w:rsidRPr="004F6821">
        <w:rPr>
          <w:rFonts w:ascii="Montserrat" w:hAnsi="Montserrat" w:cs="Arial"/>
          <w:b/>
          <w:bCs/>
          <w:color w:val="E73E97"/>
        </w:rPr>
        <w:t>If you could improve one thing in the Home Care Service what would that be?</w:t>
      </w:r>
    </w:p>
    <w:p w14:paraId="41679A06" w14:textId="4DA6CBD4" w:rsidR="006704CC" w:rsidRPr="004F6821" w:rsidRDefault="003670DD" w:rsidP="0045035D">
      <w:pPr>
        <w:jc w:val="both"/>
        <w:rPr>
          <w:rFonts w:ascii="Montserrat" w:hAnsi="Montserrat" w:cs="Arial"/>
          <w:color w:val="215E99" w:themeColor="text2" w:themeTint="BF"/>
        </w:rPr>
      </w:pPr>
      <w:r w:rsidRPr="004F6821">
        <w:rPr>
          <w:rFonts w:ascii="Montserrat" w:hAnsi="Montserrat" w:cs="Arial"/>
          <w:b/>
          <w:bCs/>
          <w:noProof/>
          <w:color w:val="E73E97"/>
        </w:rPr>
        <mc:AlternateContent>
          <mc:Choice Requires="wps">
            <w:drawing>
              <wp:anchor distT="91440" distB="91440" distL="365760" distR="365760" simplePos="0" relativeHeight="251697152" behindDoc="0" locked="0" layoutInCell="1" allowOverlap="1" wp14:anchorId="4B8F5427" wp14:editId="1ED0B62B">
                <wp:simplePos x="0" y="0"/>
                <wp:positionH relativeFrom="margin">
                  <wp:posOffset>899160</wp:posOffset>
                </wp:positionH>
                <wp:positionV relativeFrom="margin">
                  <wp:posOffset>4686300</wp:posOffset>
                </wp:positionV>
                <wp:extent cx="3476625" cy="2956560"/>
                <wp:effectExtent l="0" t="0" r="0" b="0"/>
                <wp:wrapTopAndBottom/>
                <wp:docPr id="146" name="Rectangle 152"/>
                <wp:cNvGraphicFramePr/>
                <a:graphic xmlns:a="http://schemas.openxmlformats.org/drawingml/2006/main">
                  <a:graphicData uri="http://schemas.microsoft.com/office/word/2010/wordprocessingShape">
                    <wps:wsp>
                      <wps:cNvSpPr/>
                      <wps:spPr>
                        <a:xfrm>
                          <a:off x="0" y="0"/>
                          <a:ext cx="3476625" cy="2956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447719" w14:textId="15874B12" w:rsidR="00364CA7" w:rsidRPr="00281A3D" w:rsidRDefault="00364CA7">
                            <w:pPr>
                              <w:pStyle w:val="NoSpacing"/>
                              <w:jc w:val="center"/>
                              <w:rPr>
                                <w:color w:val="156082" w:themeColor="accent1"/>
                                <w:lang w:val="en-GB"/>
                              </w:rPr>
                            </w:pPr>
                          </w:p>
                          <w:p w14:paraId="71E6E803" w14:textId="77777777" w:rsidR="00364CA7" w:rsidRPr="009F0D46" w:rsidRDefault="00364CA7" w:rsidP="00364CA7">
                            <w:pPr>
                              <w:jc w:val="center"/>
                              <w:rPr>
                                <w:b/>
                                <w:bCs/>
                                <w:color w:val="92D050"/>
                                <w:sz w:val="28"/>
                                <w:szCs w:val="28"/>
                              </w:rPr>
                            </w:pPr>
                            <w:r w:rsidRPr="009F0D46">
                              <w:rPr>
                                <w:b/>
                                <w:bCs/>
                                <w:color w:val="92D050"/>
                                <w:sz w:val="28"/>
                                <w:szCs w:val="28"/>
                              </w:rPr>
                              <w:t>‘Service users should have freedom to choose which agency they want to go with’</w:t>
                            </w:r>
                          </w:p>
                          <w:p w14:paraId="6A99F363" w14:textId="6ADACA9D" w:rsidR="00364CA7" w:rsidRPr="009F0D46" w:rsidRDefault="00364CA7">
                            <w:pPr>
                              <w:pStyle w:val="NoSpacing"/>
                              <w:pBdr>
                                <w:top w:val="single" w:sz="6" w:space="10" w:color="156082" w:themeColor="accent1"/>
                                <w:left w:val="single" w:sz="2" w:space="10" w:color="FFFFFF" w:themeColor="background1"/>
                                <w:bottom w:val="single" w:sz="6" w:space="10" w:color="156082" w:themeColor="accent1"/>
                                <w:right w:val="single" w:sz="2" w:space="10" w:color="FFFFFF" w:themeColor="background1"/>
                              </w:pBdr>
                              <w:spacing w:before="240" w:after="240" w:line="259" w:lineRule="auto"/>
                              <w:jc w:val="center"/>
                              <w:rPr>
                                <w:color w:val="92D050"/>
                                <w:sz w:val="24"/>
                                <w:szCs w:val="24"/>
                                <w:lang w:val="en-GB"/>
                              </w:rPr>
                            </w:pPr>
                            <w:r w:rsidRPr="009F0D46">
                              <w:rPr>
                                <w:b/>
                                <w:bCs/>
                                <w:color w:val="92D050"/>
                                <w:sz w:val="28"/>
                                <w:szCs w:val="28"/>
                                <w:lang w:val="en-GB"/>
                              </w:rPr>
                              <w:t>‘To be more involved in discharges and initial assessments before excepting a package’</w:t>
                            </w:r>
                          </w:p>
                          <w:p w14:paraId="326F0EB8" w14:textId="44850440" w:rsidR="00B56454" w:rsidRPr="009F0D46" w:rsidRDefault="00B56454" w:rsidP="00B56454">
                            <w:pPr>
                              <w:jc w:val="center"/>
                              <w:rPr>
                                <w:b/>
                                <w:bCs/>
                                <w:color w:val="92D050"/>
                                <w:sz w:val="28"/>
                                <w:szCs w:val="28"/>
                              </w:rPr>
                            </w:pPr>
                            <w:r w:rsidRPr="009F0D46">
                              <w:rPr>
                                <w:b/>
                                <w:bCs/>
                                <w:color w:val="92D050"/>
                                <w:sz w:val="28"/>
                                <w:szCs w:val="28"/>
                              </w:rPr>
                              <w:t>‘This is a difficult question. I do feel that there is often a misconception of what Home Care. What families, and service users may expect of a carer is not always what homecare is.’</w:t>
                            </w:r>
                          </w:p>
                          <w:p w14:paraId="3EADC71F" w14:textId="699473C5" w:rsidR="00364CA7" w:rsidRPr="00281A3D" w:rsidRDefault="00364CA7">
                            <w:pPr>
                              <w:pStyle w:val="NoSpacing"/>
                              <w:spacing w:before="240"/>
                              <w:jc w:val="center"/>
                              <w:rPr>
                                <w:color w:val="156082" w:themeColor="accent1"/>
                                <w:lang w:val="en-GB"/>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70000</wp14:pctWidth>
                </wp14:sizeRelH>
                <wp14:sizeRelV relativeFrom="margin">
                  <wp14:pctHeight>0</wp14:pctHeight>
                </wp14:sizeRelV>
              </wp:anchor>
            </w:drawing>
          </mc:Choice>
          <mc:Fallback>
            <w:pict>
              <v:rect w14:anchorId="4B8F5427" id="Rectangle 152" o:spid="_x0000_s1031" style="position:absolute;left:0;text-align:left;margin-left:70.8pt;margin-top:369pt;width:273.75pt;height:232.8pt;z-index:251697152;visibility:visible;mso-wrap-style:square;mso-width-percent:700;mso-height-percent:0;mso-wrap-distance-left:28.8pt;mso-wrap-distance-top:7.2pt;mso-wrap-distance-right:28.8pt;mso-wrap-distance-bottom:7.2pt;mso-position-horizontal:absolute;mso-position-horizontal-relative:margin;mso-position-vertical:absolute;mso-position-vertical-relative:margin;mso-width-percent:7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" filled="f" stroked="f" strokeweight="1pt">
                <v:textbox inset="10.8pt,0,10.8pt,0">
                  <w:txbxContent>
                    <w:p w14:paraId="71447719" w14:textId="15874B12" w:rsidR="00364CA7" w:rsidRPr="00281A3D" w:rsidRDefault="00364CA7">
                      <w:pPr>
                        <w:pStyle w:val="NoSpacing"/>
                        <w:jc w:val="center"/>
                        <w:rPr>
                          <w:color w:val="156082" w:themeColor="accent1"/>
                          <w:lang w:val="en-GB"/>
                        </w:rPr>
                      </w:pPr>
                    </w:p>
                    <w:p w14:paraId="71E6E803" w14:textId="77777777" w:rsidR="00364CA7" w:rsidRPr="009F0D46" w:rsidRDefault="00364CA7" w:rsidP="00364CA7">
                      <w:pPr>
                        <w:jc w:val="center"/>
                        <w:rPr>
                          <w:b/>
                          <w:bCs/>
                          <w:color w:val="92D050"/>
                          <w:sz w:val="28"/>
                          <w:szCs w:val="28"/>
                        </w:rPr>
                      </w:pPr>
                      <w:r w:rsidRPr="009F0D46">
                        <w:rPr>
                          <w:b/>
                          <w:bCs/>
                          <w:color w:val="92D050"/>
                          <w:sz w:val="28"/>
                          <w:szCs w:val="28"/>
                        </w:rPr>
                        <w:t>‘Service users should have freedom to choose which agency they want to go with’</w:t>
                      </w:r>
                    </w:p>
                    <w:p w14:paraId="6A99F363" w14:textId="6ADACA9D" w:rsidR="00364CA7" w:rsidRPr="009F0D46" w:rsidRDefault="00364CA7">
                      <w:pPr>
                        <w:pStyle w:val="NoSpacing"/>
                        <w:pBdr>
                          <w:top w:val="single" w:sz="6" w:space="10" w:color="156082" w:themeColor="accent1"/>
                          <w:left w:val="single" w:sz="2" w:space="10" w:color="FFFFFF" w:themeColor="background1"/>
                          <w:bottom w:val="single" w:sz="6" w:space="10" w:color="156082" w:themeColor="accent1"/>
                          <w:right w:val="single" w:sz="2" w:space="10" w:color="FFFFFF" w:themeColor="background1"/>
                        </w:pBdr>
                        <w:spacing w:before="240" w:after="240" w:line="259" w:lineRule="auto"/>
                        <w:jc w:val="center"/>
                        <w:rPr>
                          <w:color w:val="92D050"/>
                          <w:sz w:val="24"/>
                          <w:szCs w:val="24"/>
                          <w:lang w:val="en-GB"/>
                        </w:rPr>
                      </w:pPr>
                      <w:r w:rsidRPr="009F0D46">
                        <w:rPr>
                          <w:b/>
                          <w:bCs/>
                          <w:color w:val="92D050"/>
                          <w:sz w:val="28"/>
                          <w:szCs w:val="28"/>
                          <w:lang w:val="en-GB"/>
                        </w:rPr>
                        <w:t>‘To be more involved in discharges and initial assessments before excepting a package’</w:t>
                      </w:r>
                    </w:p>
                    <w:p w14:paraId="326F0EB8" w14:textId="44850440" w:rsidR="00B56454" w:rsidRPr="009F0D46" w:rsidRDefault="00B56454" w:rsidP="00B56454">
                      <w:pPr>
                        <w:jc w:val="center"/>
                        <w:rPr>
                          <w:b/>
                          <w:bCs/>
                          <w:color w:val="92D050"/>
                          <w:sz w:val="28"/>
                          <w:szCs w:val="28"/>
                        </w:rPr>
                      </w:pPr>
                      <w:r w:rsidRPr="009F0D46">
                        <w:rPr>
                          <w:b/>
                          <w:bCs/>
                          <w:color w:val="92D050"/>
                          <w:sz w:val="28"/>
                          <w:szCs w:val="28"/>
                        </w:rPr>
                        <w:t>‘This is a difficult question. I do feel that there is often a misconception of what Home Care. What families, and service users may expect of a carer is not always what homecare is.’</w:t>
                      </w:r>
                    </w:p>
                    <w:p w14:paraId="3EADC71F" w14:textId="699473C5" w:rsidR="00364CA7" w:rsidRPr="00281A3D" w:rsidRDefault="00364CA7">
                      <w:pPr>
                        <w:pStyle w:val="NoSpacing"/>
                        <w:spacing w:before="240"/>
                        <w:jc w:val="center"/>
                        <w:rPr>
                          <w:color w:val="156082" w:themeColor="accent1"/>
                          <w:lang w:val="en-GB"/>
                        </w:rPr>
                      </w:pPr>
                    </w:p>
                  </w:txbxContent>
                </v:textbox>
                <w10:wrap type="topAndBottom" anchorx="margin" anchory="margin"/>
              </v:rect>
            </w:pict>
          </mc:Fallback>
        </mc:AlternateContent>
      </w:r>
      <w:r w:rsidR="006704CC" w:rsidRPr="004F6821">
        <w:rPr>
          <w:rFonts w:ascii="Montserrat" w:hAnsi="Montserrat" w:cs="Arial"/>
          <w:color w:val="215E99" w:themeColor="text2" w:themeTint="BF"/>
        </w:rPr>
        <w:t>Carers should be paid fairly, and people receiving care should be able to choose which agency they want. Social workers need to better understand the challenges care staff face. It would also help if care providers were more involved in planning before someone leaves hospital or starts care. Finally, many families don’t fully understand what home care includes, which can lead to unrealistic expectations.</w:t>
      </w:r>
    </w:p>
    <w:p w14:paraId="658BB53D" w14:textId="77777777" w:rsidR="00CD4C5D" w:rsidRPr="004F6821" w:rsidRDefault="00B56454" w:rsidP="008448EB">
      <w:pPr>
        <w:rPr>
          <w:b/>
          <w:bCs/>
          <w:color w:val="3A7C22" w:themeColor="accent6" w:themeShade="BF"/>
        </w:rPr>
      </w:pPr>
      <w:r w:rsidRPr="004F6821">
        <w:rPr>
          <w:b/>
          <w:bCs/>
          <w:color w:val="3A7C22" w:themeColor="accent6" w:themeShade="BF"/>
        </w:rPr>
        <w:t xml:space="preserve">                                                                               </w:t>
      </w:r>
    </w:p>
    <w:p w14:paraId="2E5B606E" w14:textId="22A66C0B" w:rsidR="008448EB" w:rsidRPr="008325B9" w:rsidRDefault="008448EB" w:rsidP="008448EB">
      <w:pPr>
        <w:rPr>
          <w:rFonts w:ascii="Montserrat" w:hAnsi="Montserrat"/>
          <w:b/>
          <w:bCs/>
          <w:color w:val="E73E97"/>
          <w:sz w:val="28"/>
          <w:szCs w:val="28"/>
          <w:u w:val="single"/>
        </w:rPr>
      </w:pPr>
      <w:r w:rsidRPr="008325B9">
        <w:rPr>
          <w:rFonts w:ascii="Montserrat" w:hAnsi="Montserrat" w:cs="Arial"/>
          <w:b/>
          <w:bCs/>
          <w:color w:val="E73E97"/>
          <w:sz w:val="28"/>
          <w:szCs w:val="28"/>
          <w:u w:val="single"/>
        </w:rPr>
        <w:t xml:space="preserve">Care Staff </w:t>
      </w:r>
    </w:p>
    <w:p w14:paraId="10C3D8E6" w14:textId="77777777" w:rsidR="00151FCC" w:rsidRDefault="00151FCC" w:rsidP="008448EB">
      <w:pPr>
        <w:rPr>
          <w:rFonts w:ascii="Montserrat" w:hAnsi="Montserrat" w:cs="Arial"/>
          <w:b/>
          <w:bCs/>
          <w:color w:val="FA60BF"/>
        </w:rPr>
      </w:pPr>
    </w:p>
    <w:p w14:paraId="028F1955" w14:textId="12603AFE" w:rsidR="008448EB" w:rsidRPr="00151FCC" w:rsidRDefault="008448EB" w:rsidP="008448EB">
      <w:pPr>
        <w:rPr>
          <w:rFonts w:ascii="Montserrat" w:hAnsi="Montserrat" w:cs="Arial"/>
          <w:b/>
          <w:bCs/>
          <w:color w:val="FA60BF"/>
          <w:sz w:val="28"/>
          <w:szCs w:val="28"/>
        </w:rPr>
      </w:pPr>
      <w:r w:rsidRPr="00151FCC">
        <w:rPr>
          <w:rFonts w:ascii="Montserrat" w:hAnsi="Montserrat" w:cs="Arial"/>
          <w:b/>
          <w:bCs/>
          <w:color w:val="FA60BF"/>
          <w:sz w:val="28"/>
          <w:szCs w:val="28"/>
        </w:rPr>
        <w:lastRenderedPageBreak/>
        <w:t>Do you feel that you have enough time to complete your work?</w:t>
      </w:r>
    </w:p>
    <w:p w14:paraId="3743CA70" w14:textId="77777777" w:rsidR="00516951" w:rsidRPr="004F6821" w:rsidRDefault="00516951" w:rsidP="008448EB">
      <w:pPr>
        <w:rPr>
          <w:rFonts w:ascii="Montserrat" w:hAnsi="Montserrat" w:cs="Arial"/>
          <w:b/>
          <w:bCs/>
          <w:color w:val="FA60BF"/>
        </w:rPr>
      </w:pPr>
    </w:p>
    <w:p w14:paraId="64687F12" w14:textId="5828FB76" w:rsidR="00AC59DA" w:rsidRPr="004F6821" w:rsidRDefault="00AC59DA" w:rsidP="008448EB">
      <w:pPr>
        <w:rPr>
          <w:rFonts w:ascii="Montserrat" w:hAnsi="Montserrat" w:cs="Arial"/>
          <w:b/>
          <w:bCs/>
          <w:color w:val="FA60BF"/>
        </w:rPr>
      </w:pPr>
      <w:r w:rsidRPr="004F6821">
        <w:rPr>
          <w:rFonts w:ascii="Montserrat" w:hAnsi="Montserrat" w:cs="Arial"/>
          <w:b/>
          <w:bCs/>
          <w:noProof/>
          <w:color w:val="FA60BF"/>
        </w:rPr>
        <w:drawing>
          <wp:inline distT="0" distB="0" distL="0" distR="0" wp14:anchorId="375C7A5E" wp14:editId="3271C14A">
            <wp:extent cx="5303520" cy="2359386"/>
            <wp:effectExtent l="0" t="0" r="0" b="3175"/>
            <wp:docPr id="2048424511"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24511" name="Picture 1" descr="A screenshot of a graph"/>
                    <pic:cNvPicPr/>
                  </pic:nvPicPr>
                  <pic:blipFill>
                    <a:blip r:embed="rId37"/>
                    <a:stretch>
                      <a:fillRect/>
                    </a:stretch>
                  </pic:blipFill>
                  <pic:spPr>
                    <a:xfrm>
                      <a:off x="0" y="0"/>
                      <a:ext cx="5329875" cy="2371111"/>
                    </a:xfrm>
                    <a:prstGeom prst="rect">
                      <a:avLst/>
                    </a:prstGeom>
                  </pic:spPr>
                </pic:pic>
              </a:graphicData>
            </a:graphic>
          </wp:inline>
        </w:drawing>
      </w:r>
    </w:p>
    <w:p w14:paraId="076BF563" w14:textId="5B1AACC1" w:rsidR="008448EB" w:rsidRPr="004F6821" w:rsidRDefault="00BA1004" w:rsidP="009D14DA">
      <w:pPr>
        <w:jc w:val="both"/>
        <w:rPr>
          <w:rFonts w:ascii="Montserrat" w:hAnsi="Montserrat" w:cs="Arial"/>
          <w:color w:val="215E99" w:themeColor="text2" w:themeTint="BF"/>
        </w:rPr>
      </w:pPr>
      <w:r w:rsidRPr="004F6821">
        <w:rPr>
          <w:rFonts w:ascii="Montserrat" w:hAnsi="Montserrat" w:cs="Arial"/>
          <w:b/>
          <w:bCs/>
          <w:noProof/>
          <w:color w:val="3A7C22" w:themeColor="accent6" w:themeShade="BF"/>
        </w:rPr>
        <mc:AlternateContent>
          <mc:Choice Requires="wps">
            <w:drawing>
              <wp:anchor distT="45720" distB="45720" distL="114300" distR="114300" simplePos="0" relativeHeight="251703296" behindDoc="0" locked="0" layoutInCell="1" allowOverlap="1" wp14:anchorId="05B5B102" wp14:editId="0BE23BDD">
                <wp:simplePos x="0" y="0"/>
                <wp:positionH relativeFrom="margin">
                  <wp:align>left</wp:align>
                </wp:positionH>
                <wp:positionV relativeFrom="paragraph">
                  <wp:posOffset>3014980</wp:posOffset>
                </wp:positionV>
                <wp:extent cx="3870960" cy="1600200"/>
                <wp:effectExtent l="0" t="0" r="15240" b="19050"/>
                <wp:wrapSquare wrapText="bothSides"/>
                <wp:docPr id="23875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1600200"/>
                        </a:xfrm>
                        <a:prstGeom prst="rect">
                          <a:avLst/>
                        </a:prstGeom>
                        <a:solidFill>
                          <a:srgbClr val="FFFFFF"/>
                        </a:solidFill>
                        <a:ln w="9525">
                          <a:solidFill>
                            <a:srgbClr val="000000"/>
                          </a:solidFill>
                          <a:miter lim="800000"/>
                          <a:headEnd/>
                          <a:tailEnd/>
                        </a:ln>
                      </wps:spPr>
                      <wps:txbx>
                        <w:txbxContent>
                          <w:p w14:paraId="110E02E4" w14:textId="76F800E8" w:rsidR="00E341C9" w:rsidRDefault="00E341C9" w:rsidP="00375046">
                            <w:pPr>
                              <w:shd w:val="clear" w:color="auto" w:fill="DAE9F7" w:themeFill="text2" w:themeFillTint="1A"/>
                              <w:jc w:val="center"/>
                              <w:rPr>
                                <w:rFonts w:ascii="Montserrat" w:hAnsi="Montserrat" w:cs="Arial"/>
                                <w:b/>
                                <w:bCs/>
                                <w:color w:val="3A7C22" w:themeColor="accent6" w:themeShade="BF"/>
                              </w:rPr>
                            </w:pPr>
                            <w:r w:rsidRPr="008F3875">
                              <w:rPr>
                                <w:rFonts w:ascii="Montserrat" w:hAnsi="Montserrat" w:cs="Arial"/>
                                <w:b/>
                                <w:bCs/>
                                <w:color w:val="3A7C22" w:themeColor="accent6" w:themeShade="BF"/>
                              </w:rPr>
                              <w:t xml:space="preserve">Person </w:t>
                            </w:r>
                            <w:r w:rsidR="009F0D46" w:rsidRPr="008F3875">
                              <w:rPr>
                                <w:rFonts w:ascii="Montserrat" w:hAnsi="Montserrat" w:cs="Arial"/>
                                <w:b/>
                                <w:bCs/>
                                <w:color w:val="3A7C22" w:themeColor="accent6" w:themeShade="BF"/>
                              </w:rPr>
                              <w:t>centred</w:t>
                            </w:r>
                            <w:r w:rsidRPr="008F3875">
                              <w:rPr>
                                <w:rFonts w:ascii="Montserrat" w:hAnsi="Montserrat" w:cs="Arial"/>
                                <w:b/>
                                <w:bCs/>
                                <w:color w:val="3A7C22" w:themeColor="accent6" w:themeShade="BF"/>
                              </w:rPr>
                              <w:t xml:space="preserve"> care is upmost focusing on what the service users need. Elite emphasise the importance of advocacy and integrated care even when we as carers are ignored at times by other agencies we are encouraged to keep trying’</w:t>
                            </w:r>
                          </w:p>
                          <w:p w14:paraId="13131442" w14:textId="77777777" w:rsidR="009F0D46" w:rsidRPr="008F3875" w:rsidRDefault="009F0D46" w:rsidP="00375046">
                            <w:pPr>
                              <w:shd w:val="clear" w:color="auto" w:fill="DAE9F7" w:themeFill="text2" w:themeFillTint="1A"/>
                              <w:jc w:val="center"/>
                              <w:rPr>
                                <w:rFonts w:ascii="Montserrat" w:hAnsi="Montserrat" w:cs="Arial"/>
                                <w:b/>
                                <w:bCs/>
                                <w:color w:val="3A7C22" w:themeColor="accent6" w:themeShade="BF"/>
                              </w:rPr>
                            </w:pPr>
                          </w:p>
                          <w:p w14:paraId="7A8299F5" w14:textId="33A0979E" w:rsidR="00E341C9" w:rsidRPr="007577DF" w:rsidRDefault="00E341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5B102" id="_x0000_s1032" type="#_x0000_t202" style="position:absolute;left:0;text-align:left;margin-left:0;margin-top:237.4pt;width:304.8pt;height:126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UpFAIAACc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">
                <v:textbox>
                  <w:txbxContent>
                    <w:p w14:paraId="110E02E4" w14:textId="76F800E8" w:rsidR="00E341C9" w:rsidRDefault="00E341C9" w:rsidP="00375046">
                      <w:pPr>
                        <w:shd w:val="clear" w:color="auto" w:fill="DAE9F7" w:themeFill="text2" w:themeFillTint="1A"/>
                        <w:jc w:val="center"/>
                        <w:rPr>
                          <w:rFonts w:ascii="Montserrat" w:hAnsi="Montserrat" w:cs="Arial"/>
                          <w:b/>
                          <w:bCs/>
                          <w:color w:val="3A7C22" w:themeColor="accent6" w:themeShade="BF"/>
                        </w:rPr>
                      </w:pPr>
                      <w:r w:rsidRPr="008F3875">
                        <w:rPr>
                          <w:rFonts w:ascii="Montserrat" w:hAnsi="Montserrat" w:cs="Arial"/>
                          <w:b/>
                          <w:bCs/>
                          <w:color w:val="3A7C22" w:themeColor="accent6" w:themeShade="BF"/>
                        </w:rPr>
                        <w:t xml:space="preserve">Person </w:t>
                      </w:r>
                      <w:r w:rsidR="009F0D46" w:rsidRPr="008F3875">
                        <w:rPr>
                          <w:rFonts w:ascii="Montserrat" w:hAnsi="Montserrat" w:cs="Arial"/>
                          <w:b/>
                          <w:bCs/>
                          <w:color w:val="3A7C22" w:themeColor="accent6" w:themeShade="BF"/>
                        </w:rPr>
                        <w:t>centred</w:t>
                      </w:r>
                      <w:r w:rsidRPr="008F3875">
                        <w:rPr>
                          <w:rFonts w:ascii="Montserrat" w:hAnsi="Montserrat" w:cs="Arial"/>
                          <w:b/>
                          <w:bCs/>
                          <w:color w:val="3A7C22" w:themeColor="accent6" w:themeShade="BF"/>
                        </w:rPr>
                        <w:t xml:space="preserve"> care is upmost focusing on what the service users need. Elite emphasise the importance of advocacy and integrated care even when we as carers are ignored at times by other agencies we are encouraged to keep trying’</w:t>
                      </w:r>
                    </w:p>
                    <w:p w14:paraId="13131442" w14:textId="77777777" w:rsidR="009F0D46" w:rsidRPr="008F3875" w:rsidRDefault="009F0D46" w:rsidP="00375046">
                      <w:pPr>
                        <w:shd w:val="clear" w:color="auto" w:fill="DAE9F7" w:themeFill="text2" w:themeFillTint="1A"/>
                        <w:jc w:val="center"/>
                        <w:rPr>
                          <w:rFonts w:ascii="Montserrat" w:hAnsi="Montserrat" w:cs="Arial"/>
                          <w:b/>
                          <w:bCs/>
                          <w:color w:val="3A7C22" w:themeColor="accent6" w:themeShade="BF"/>
                        </w:rPr>
                      </w:pPr>
                    </w:p>
                    <w:p w14:paraId="7A8299F5" w14:textId="33A0979E" w:rsidR="00E341C9" w:rsidRPr="007577DF" w:rsidRDefault="00E341C9"/>
                  </w:txbxContent>
                </v:textbox>
                <w10:wrap type="square" anchorx="margin"/>
              </v:shape>
            </w:pict>
          </mc:Fallback>
        </mc:AlternateContent>
      </w:r>
      <w:r w:rsidR="00E341C9" w:rsidRPr="004F6821">
        <w:rPr>
          <w:rFonts w:ascii="Montserrat" w:hAnsi="Montserrat" w:cs="Arial"/>
          <w:b/>
          <w:bCs/>
          <w:noProof/>
          <w:color w:val="3A7C22" w:themeColor="accent6" w:themeShade="BF"/>
        </w:rPr>
        <mc:AlternateContent>
          <mc:Choice Requires="wps">
            <w:drawing>
              <wp:anchor distT="45720" distB="45720" distL="114300" distR="114300" simplePos="0" relativeHeight="251701248" behindDoc="0" locked="0" layoutInCell="1" allowOverlap="1" wp14:anchorId="40A9DFCE" wp14:editId="6E71F92D">
                <wp:simplePos x="0" y="0"/>
                <wp:positionH relativeFrom="column">
                  <wp:posOffset>4137660</wp:posOffset>
                </wp:positionH>
                <wp:positionV relativeFrom="paragraph">
                  <wp:posOffset>1595120</wp:posOffset>
                </wp:positionV>
                <wp:extent cx="2148840" cy="3375660"/>
                <wp:effectExtent l="0" t="0" r="22860" b="15240"/>
                <wp:wrapSquare wrapText="bothSides"/>
                <wp:docPr id="422063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48840" cy="3375660"/>
                        </a:xfrm>
                        <a:prstGeom prst="rect">
                          <a:avLst/>
                        </a:prstGeom>
                        <a:solidFill>
                          <a:srgbClr val="FFFFFF"/>
                        </a:solidFill>
                        <a:ln w="9525">
                          <a:solidFill>
                            <a:srgbClr val="000000"/>
                          </a:solidFill>
                          <a:miter lim="800000"/>
                          <a:headEnd/>
                          <a:tailEnd/>
                        </a:ln>
                      </wps:spPr>
                      <wps:txbx>
                        <w:txbxContent>
                          <w:p w14:paraId="640A7E5E" w14:textId="20A9B543" w:rsidR="00E341C9" w:rsidRPr="008F3875" w:rsidRDefault="00E341C9" w:rsidP="009F0D46">
                            <w:pPr>
                              <w:shd w:val="clear" w:color="auto" w:fill="DAE9F7" w:themeFill="text2" w:themeFillTint="1A"/>
                              <w:jc w:val="center"/>
                              <w:rPr>
                                <w:rFonts w:ascii="Montserrat" w:hAnsi="Montserrat"/>
                              </w:rPr>
                            </w:pPr>
                            <w:r w:rsidRPr="008F3875">
                              <w:rPr>
                                <w:rFonts w:ascii="Montserrat" w:hAnsi="Montserrat" w:cs="Arial"/>
                                <w:b/>
                                <w:bCs/>
                                <w:color w:val="3A7C22" w:themeColor="accent6" w:themeShade="BF"/>
                              </w:rPr>
                              <w:t>‘Service users are a priority for the company, and this shows when a call needs more time or less time it's reviewed constantly, and the managers speak to the appropriate professionals to ensure changes for the service are made with them as priority.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9DFCE" id="_x0000_s1033" type="#_x0000_t202" style="position:absolute;left:0;text-align:left;margin-left:325.8pt;margin-top:125.6pt;width:169.2pt;height:265.8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">
                <v:textbox>
                  <w:txbxContent>
                    <w:p w14:paraId="640A7E5E" w14:textId="20A9B543" w:rsidR="00E341C9" w:rsidRPr="008F3875" w:rsidRDefault="00E341C9" w:rsidP="009F0D46">
                      <w:pPr>
                        <w:shd w:val="clear" w:color="auto" w:fill="DAE9F7" w:themeFill="text2" w:themeFillTint="1A"/>
                        <w:jc w:val="center"/>
                        <w:rPr>
                          <w:rFonts w:ascii="Montserrat" w:hAnsi="Montserrat"/>
                        </w:rPr>
                      </w:pPr>
                      <w:r w:rsidRPr="008F3875">
                        <w:rPr>
                          <w:rFonts w:ascii="Montserrat" w:hAnsi="Montserrat" w:cs="Arial"/>
                          <w:b/>
                          <w:bCs/>
                          <w:color w:val="3A7C22" w:themeColor="accent6" w:themeShade="BF"/>
                        </w:rPr>
                        <w:t>‘Service users are a priority for the company, and this shows when a call needs more time or less time it's reviewed constantly, and the managers speak to the appropriate professionals to ensure changes for the service are made with them as priority.</w:t>
                      </w:r>
                    </w:p>
                  </w:txbxContent>
                </v:textbox>
                <w10:wrap type="square"/>
              </v:shape>
            </w:pict>
          </mc:Fallback>
        </mc:AlternateContent>
      </w:r>
      <w:r w:rsidR="008448EB" w:rsidRPr="004F6821">
        <w:rPr>
          <w:rFonts w:ascii="Montserrat" w:hAnsi="Montserrat" w:cs="Arial"/>
          <w:color w:val="215E99" w:themeColor="text2" w:themeTint="BF"/>
        </w:rPr>
        <w:t xml:space="preserve">The staff commented that the agencies are seen </w:t>
      </w:r>
      <w:r w:rsidR="009D14DA" w:rsidRPr="004F6821">
        <w:rPr>
          <w:rFonts w:ascii="Montserrat" w:hAnsi="Montserrat" w:cs="Arial"/>
          <w:color w:val="215E99" w:themeColor="text2" w:themeTint="BF"/>
        </w:rPr>
        <w:t>as supportive</w:t>
      </w:r>
      <w:r w:rsidR="008448EB" w:rsidRPr="004F6821">
        <w:rPr>
          <w:rFonts w:ascii="Montserrat" w:hAnsi="Montserrat" w:cs="Arial"/>
          <w:color w:val="215E99" w:themeColor="text2" w:themeTint="BF"/>
        </w:rPr>
        <w:t>, client-focused, and caring employers. Staff feel that they are respected and valued, and they appreciate the time given to deliver quality care. There are some minor operational challenges (like tight scheduling of the work or occasional overlapping calls), but they don’t outweigh the overall satisfaction of working at the</w:t>
      </w:r>
      <w:r w:rsidRPr="004F6821">
        <w:rPr>
          <w:rFonts w:ascii="Montserrat" w:hAnsi="Montserrat" w:cs="Arial"/>
          <w:color w:val="215E99" w:themeColor="text2" w:themeTint="BF"/>
        </w:rPr>
        <w:t xml:space="preserve"> </w:t>
      </w:r>
      <w:r w:rsidR="008448EB" w:rsidRPr="004F6821">
        <w:rPr>
          <w:rFonts w:ascii="Montserrat" w:hAnsi="Montserrat" w:cs="Arial"/>
          <w:color w:val="215E99" w:themeColor="text2" w:themeTint="BF"/>
        </w:rPr>
        <w:t>agency.</w:t>
      </w:r>
    </w:p>
    <w:p w14:paraId="7AAFE388" w14:textId="67F53F6F" w:rsidR="00D71F5F" w:rsidRPr="004F6821" w:rsidRDefault="00D71F5F" w:rsidP="009D14DA">
      <w:pPr>
        <w:jc w:val="both"/>
        <w:rPr>
          <w:rFonts w:ascii="Montserrat" w:hAnsi="Montserrat" w:cs="Arial"/>
          <w:color w:val="215E99" w:themeColor="text2" w:themeTint="BF"/>
        </w:rPr>
      </w:pPr>
    </w:p>
    <w:p w14:paraId="56589E2D" w14:textId="50AB0350" w:rsidR="0081134E" w:rsidRPr="00D21B11" w:rsidRDefault="008448EB" w:rsidP="008448EB">
      <w:pPr>
        <w:rPr>
          <w:rFonts w:ascii="Montserrat" w:hAnsi="Montserrat" w:cs="Arial"/>
          <w:b/>
          <w:bCs/>
          <w:color w:val="E73E97"/>
          <w:sz w:val="28"/>
          <w:szCs w:val="28"/>
        </w:rPr>
      </w:pPr>
      <w:r w:rsidRPr="00D21B11">
        <w:rPr>
          <w:rFonts w:ascii="Montserrat" w:hAnsi="Montserrat" w:cs="Arial"/>
          <w:b/>
          <w:bCs/>
          <w:color w:val="E73E97"/>
          <w:sz w:val="28"/>
          <w:szCs w:val="28"/>
        </w:rPr>
        <w:t xml:space="preserve">Do you involve the people you care for in how they would like their care to be provided? </w:t>
      </w:r>
    </w:p>
    <w:p w14:paraId="3CC16715" w14:textId="77777777" w:rsidR="00862B67" w:rsidRPr="004F6821" w:rsidRDefault="00862B67" w:rsidP="0081134E">
      <w:pPr>
        <w:jc w:val="both"/>
        <w:rPr>
          <w:rFonts w:ascii="Montserrat" w:hAnsi="Montserrat" w:cs="Arial"/>
          <w:color w:val="215E99" w:themeColor="text2" w:themeTint="BF"/>
        </w:rPr>
      </w:pPr>
    </w:p>
    <w:p w14:paraId="0CE5325D" w14:textId="77777777" w:rsidR="00D21B11" w:rsidRDefault="00D21B11" w:rsidP="0081134E">
      <w:pPr>
        <w:jc w:val="both"/>
        <w:rPr>
          <w:rFonts w:ascii="Montserrat" w:hAnsi="Montserrat" w:cs="Arial"/>
          <w:color w:val="215E99" w:themeColor="text2" w:themeTint="BF"/>
        </w:rPr>
      </w:pPr>
    </w:p>
    <w:p w14:paraId="0E46F8D2" w14:textId="77777777" w:rsidR="00D21B11" w:rsidRDefault="00D21B11" w:rsidP="0081134E">
      <w:pPr>
        <w:jc w:val="both"/>
        <w:rPr>
          <w:rFonts w:ascii="Montserrat" w:hAnsi="Montserrat" w:cs="Arial"/>
          <w:color w:val="215E99" w:themeColor="text2" w:themeTint="BF"/>
        </w:rPr>
      </w:pPr>
    </w:p>
    <w:p w14:paraId="6C613BDF" w14:textId="4FC9DD98" w:rsidR="005715C5" w:rsidRPr="004F6821" w:rsidRDefault="008448EB" w:rsidP="0081134E">
      <w:pPr>
        <w:jc w:val="both"/>
        <w:rPr>
          <w:rFonts w:ascii="Montserrat" w:hAnsi="Montserrat" w:cs="Arial"/>
          <w:color w:val="215E99" w:themeColor="text2" w:themeTint="BF"/>
        </w:rPr>
      </w:pPr>
      <w:r w:rsidRPr="004F6821">
        <w:rPr>
          <w:rFonts w:ascii="Montserrat" w:hAnsi="Montserrat" w:cs="Arial"/>
          <w:color w:val="215E99" w:themeColor="text2" w:themeTint="BF"/>
        </w:rPr>
        <w:t>Staff commented that they consistently prioritise person-</w:t>
      </w:r>
      <w:r w:rsidR="00281A3D" w:rsidRPr="004F6821">
        <w:rPr>
          <w:rFonts w:ascii="Montserrat" w:hAnsi="Montserrat" w:cs="Arial"/>
          <w:color w:val="215E99" w:themeColor="text2" w:themeTint="BF"/>
        </w:rPr>
        <w:t>centred</w:t>
      </w:r>
      <w:r w:rsidRPr="004F6821">
        <w:rPr>
          <w:rFonts w:ascii="Montserrat" w:hAnsi="Montserrat" w:cs="Arial"/>
          <w:color w:val="215E99" w:themeColor="text2" w:themeTint="BF"/>
        </w:rPr>
        <w:t xml:space="preserve"> care by involving each client in decisions about their support. They ask how the client </w:t>
      </w:r>
      <w:r w:rsidR="0081134E" w:rsidRPr="004F6821">
        <w:rPr>
          <w:rFonts w:ascii="Montserrat" w:hAnsi="Montserrat" w:cs="Arial"/>
          <w:color w:val="215E99" w:themeColor="text2" w:themeTint="BF"/>
        </w:rPr>
        <w:t>wants</w:t>
      </w:r>
      <w:r w:rsidRPr="004F6821">
        <w:rPr>
          <w:rFonts w:ascii="Montserrat" w:hAnsi="Montserrat" w:cs="Arial"/>
          <w:color w:val="215E99" w:themeColor="text2" w:themeTint="BF"/>
        </w:rPr>
        <w:t xml:space="preserve"> things done, encourage independence by getting them to brush their hair or </w:t>
      </w:r>
      <w:r w:rsidR="001109C4" w:rsidRPr="004F6821">
        <w:rPr>
          <w:rFonts w:ascii="Montserrat" w:hAnsi="Montserrat" w:cs="Arial"/>
          <w:color w:val="215E99" w:themeColor="text2" w:themeTint="BF"/>
        </w:rPr>
        <w:t>dress</w:t>
      </w:r>
      <w:r w:rsidRPr="004F6821">
        <w:rPr>
          <w:rFonts w:ascii="Montserrat" w:hAnsi="Montserrat" w:cs="Arial"/>
          <w:color w:val="215E99" w:themeColor="text2" w:themeTint="BF"/>
        </w:rPr>
        <w:t xml:space="preserve"> themselves, and tailor their care plans to their needs and preferences. Consent is always sought from the client, and if something can't be done safely or is outside a staff member's role, it's reported to the manager and</w:t>
      </w:r>
      <w:r w:rsidR="00862B67" w:rsidRPr="004F6821">
        <w:rPr>
          <w:rFonts w:ascii="Montserrat" w:hAnsi="Montserrat" w:cs="Arial"/>
          <w:color w:val="215E99" w:themeColor="text2" w:themeTint="BF"/>
        </w:rPr>
        <w:t xml:space="preserve"> let </w:t>
      </w:r>
      <w:r w:rsidRPr="004F6821">
        <w:rPr>
          <w:rFonts w:ascii="Montserrat" w:hAnsi="Montserrat" w:cs="Arial"/>
          <w:color w:val="215E99" w:themeColor="text2" w:themeTint="BF"/>
        </w:rPr>
        <w:t>the person receiving care know and explain why it cannot be done. Their focus is always on respecting the person, promoting confidence, and delivering care that suits them.</w:t>
      </w:r>
    </w:p>
    <w:p w14:paraId="6CADEA88" w14:textId="420FF40E" w:rsidR="005715C5" w:rsidRPr="004F6821" w:rsidRDefault="00D21FA7" w:rsidP="0081134E">
      <w:pPr>
        <w:jc w:val="both"/>
        <w:rPr>
          <w:rFonts w:cs="Arial"/>
          <w:color w:val="215E99" w:themeColor="text2" w:themeTint="BF"/>
        </w:rPr>
      </w:pPr>
      <w:r w:rsidRPr="004F6821">
        <w:rPr>
          <w:rFonts w:cs="Arial"/>
          <w:b/>
          <w:bCs/>
          <w:noProof/>
          <w:color w:val="3A7C22" w:themeColor="accent6" w:themeShade="BF"/>
        </w:rPr>
        <mc:AlternateContent>
          <mc:Choice Requires="wps">
            <w:drawing>
              <wp:anchor distT="45720" distB="45720" distL="114300" distR="114300" simplePos="0" relativeHeight="251707392" behindDoc="0" locked="0" layoutInCell="1" allowOverlap="1" wp14:anchorId="1E1BD753" wp14:editId="6843B5C2">
                <wp:simplePos x="0" y="0"/>
                <wp:positionH relativeFrom="margin">
                  <wp:posOffset>-152400</wp:posOffset>
                </wp:positionH>
                <wp:positionV relativeFrom="paragraph">
                  <wp:posOffset>1696720</wp:posOffset>
                </wp:positionV>
                <wp:extent cx="3926840" cy="1383030"/>
                <wp:effectExtent l="0" t="0" r="16510" b="26670"/>
                <wp:wrapSquare wrapText="bothSides"/>
                <wp:docPr id="971245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840" cy="1383030"/>
                        </a:xfrm>
                        <a:prstGeom prst="rect">
                          <a:avLst/>
                        </a:prstGeom>
                        <a:solidFill>
                          <a:srgbClr val="FFFFFF"/>
                        </a:solidFill>
                        <a:ln w="9525">
                          <a:solidFill>
                            <a:srgbClr val="000000"/>
                          </a:solidFill>
                          <a:miter lim="800000"/>
                          <a:headEnd/>
                          <a:tailEnd/>
                        </a:ln>
                      </wps:spPr>
                      <wps:txbx>
                        <w:txbxContent>
                          <w:p w14:paraId="136286D5" w14:textId="77777777" w:rsidR="005715C5" w:rsidRDefault="005715C5" w:rsidP="005715C5">
                            <w:pPr>
                              <w:shd w:val="clear" w:color="auto" w:fill="DAE9F7" w:themeFill="text2" w:themeFillTint="1A"/>
                              <w:jc w:val="center"/>
                              <w:rPr>
                                <w:rFonts w:ascii="Montserrat" w:hAnsi="Montserrat" w:cs="Arial"/>
                                <w:b/>
                                <w:bCs/>
                                <w:color w:val="0A2F41" w:themeColor="accent1" w:themeShade="80"/>
                              </w:rPr>
                            </w:pPr>
                            <w:r w:rsidRPr="00862B67">
                              <w:rPr>
                                <w:rFonts w:ascii="Montserrat" w:hAnsi="Montserrat" w:cs="Arial"/>
                                <w:b/>
                                <w:bCs/>
                                <w:color w:val="0A2F41" w:themeColor="accent1" w:themeShade="80"/>
                              </w:rPr>
                              <w:t>‘Yes, initial assessments are completed with each service user. Their views, values, preferences and care needs are discussed at length then written into a care plan to disseminate to staff.’</w:t>
                            </w:r>
                          </w:p>
                          <w:p w14:paraId="58C4C733" w14:textId="77777777" w:rsidR="00D21FA7" w:rsidRPr="00862B67" w:rsidRDefault="00D21FA7" w:rsidP="005715C5">
                            <w:pPr>
                              <w:shd w:val="clear" w:color="auto" w:fill="DAE9F7" w:themeFill="text2" w:themeFillTint="1A"/>
                              <w:jc w:val="center"/>
                              <w:rPr>
                                <w:rFonts w:ascii="Montserrat" w:hAnsi="Montserrat" w:cs="Arial"/>
                                <w:b/>
                                <w:bCs/>
                                <w:color w:val="0A2F41" w:themeColor="accent1" w:themeShade="80"/>
                              </w:rPr>
                            </w:pPr>
                          </w:p>
                          <w:p w14:paraId="6374115F" w14:textId="47BE1456" w:rsidR="005715C5" w:rsidRPr="007577DF" w:rsidRDefault="005715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BD753" id="_x0000_s1034" type="#_x0000_t202" style="position:absolute;left:0;text-align:left;margin-left:-12pt;margin-top:133.6pt;width:309.2pt;height:108.9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">
                <v:textbox>
                  <w:txbxContent>
                    <w:p w14:paraId="136286D5" w14:textId="77777777" w:rsidR="005715C5" w:rsidRDefault="005715C5" w:rsidP="005715C5">
                      <w:pPr>
                        <w:shd w:val="clear" w:color="auto" w:fill="DAE9F7" w:themeFill="text2" w:themeFillTint="1A"/>
                        <w:jc w:val="center"/>
                        <w:rPr>
                          <w:rFonts w:ascii="Montserrat" w:hAnsi="Montserrat" w:cs="Arial"/>
                          <w:b/>
                          <w:bCs/>
                          <w:color w:val="0A2F41" w:themeColor="accent1" w:themeShade="80"/>
                        </w:rPr>
                      </w:pPr>
                      <w:r w:rsidRPr="00862B67">
                        <w:rPr>
                          <w:rFonts w:ascii="Montserrat" w:hAnsi="Montserrat" w:cs="Arial"/>
                          <w:b/>
                          <w:bCs/>
                          <w:color w:val="0A2F41" w:themeColor="accent1" w:themeShade="80"/>
                        </w:rPr>
                        <w:t>‘Yes, initial assessments are completed with each service user. Their views, values, preferences and care needs are discussed at length then written into a care plan to disseminate to staff.’</w:t>
                      </w:r>
                    </w:p>
                    <w:p w14:paraId="58C4C733" w14:textId="77777777" w:rsidR="00D21FA7" w:rsidRPr="00862B67" w:rsidRDefault="00D21FA7" w:rsidP="005715C5">
                      <w:pPr>
                        <w:shd w:val="clear" w:color="auto" w:fill="DAE9F7" w:themeFill="text2" w:themeFillTint="1A"/>
                        <w:jc w:val="center"/>
                        <w:rPr>
                          <w:rFonts w:ascii="Montserrat" w:hAnsi="Montserrat" w:cs="Arial"/>
                          <w:b/>
                          <w:bCs/>
                          <w:color w:val="0A2F41" w:themeColor="accent1" w:themeShade="80"/>
                        </w:rPr>
                      </w:pPr>
                    </w:p>
                    <w:p w14:paraId="6374115F" w14:textId="47BE1456" w:rsidR="005715C5" w:rsidRPr="007577DF" w:rsidRDefault="005715C5"/>
                  </w:txbxContent>
                </v:textbox>
                <w10:wrap type="square" anchorx="margin"/>
              </v:shape>
            </w:pict>
          </mc:Fallback>
        </mc:AlternateContent>
      </w:r>
      <w:r w:rsidR="00862B67" w:rsidRPr="004F6821">
        <w:rPr>
          <w:rFonts w:cs="Arial"/>
          <w:noProof/>
          <w:color w:val="215E99" w:themeColor="text2" w:themeTint="BF"/>
        </w:rPr>
        <mc:AlternateContent>
          <mc:Choice Requires="wps">
            <w:drawing>
              <wp:anchor distT="45720" distB="45720" distL="114300" distR="114300" simplePos="0" relativeHeight="251705344" behindDoc="0" locked="0" layoutInCell="1" allowOverlap="1" wp14:anchorId="6B9697B6" wp14:editId="09D667D9">
                <wp:simplePos x="0" y="0"/>
                <wp:positionH relativeFrom="margin">
                  <wp:posOffset>4148406</wp:posOffset>
                </wp:positionH>
                <wp:positionV relativeFrom="paragraph">
                  <wp:posOffset>493200</wp:posOffset>
                </wp:positionV>
                <wp:extent cx="2392680" cy="2262505"/>
                <wp:effectExtent l="0" t="0" r="26670" b="23495"/>
                <wp:wrapSquare wrapText="bothSides"/>
                <wp:docPr id="960562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2262505"/>
                        </a:xfrm>
                        <a:prstGeom prst="rect">
                          <a:avLst/>
                        </a:prstGeom>
                        <a:solidFill>
                          <a:srgbClr val="FFFFFF"/>
                        </a:solidFill>
                        <a:ln w="9525">
                          <a:solidFill>
                            <a:srgbClr val="000000"/>
                          </a:solidFill>
                          <a:miter lim="800000"/>
                          <a:headEnd/>
                          <a:tailEnd/>
                        </a:ln>
                      </wps:spPr>
                      <wps:txbx>
                        <w:txbxContent>
                          <w:p w14:paraId="2F0FDF2E" w14:textId="43E92319" w:rsidR="005715C5" w:rsidRPr="00862B67" w:rsidRDefault="005715C5" w:rsidP="005715C5">
                            <w:pPr>
                              <w:shd w:val="clear" w:color="auto" w:fill="DAE9F7" w:themeFill="text2" w:themeFillTint="1A"/>
                              <w:jc w:val="center"/>
                              <w:rPr>
                                <w:rFonts w:ascii="Montserrat" w:hAnsi="Montserrat" w:cs="Arial"/>
                                <w:b/>
                                <w:bCs/>
                                <w:color w:val="0A2F41" w:themeColor="accent1" w:themeShade="80"/>
                                <w:sz w:val="22"/>
                                <w:szCs w:val="22"/>
                              </w:rPr>
                            </w:pPr>
                            <w:r w:rsidRPr="00862B67">
                              <w:rPr>
                                <w:rFonts w:ascii="Montserrat" w:hAnsi="Montserrat" w:cs="Arial"/>
                                <w:b/>
                                <w:bCs/>
                                <w:color w:val="0A2F41" w:themeColor="accent1" w:themeShade="80"/>
                                <w:sz w:val="22"/>
                                <w:szCs w:val="22"/>
                              </w:rPr>
                              <w:t>‘Person-</w:t>
                            </w:r>
                            <w:r w:rsidR="00682D3F" w:rsidRPr="00862B67">
                              <w:rPr>
                                <w:rFonts w:ascii="Montserrat" w:hAnsi="Montserrat" w:cs="Arial"/>
                                <w:b/>
                                <w:bCs/>
                                <w:color w:val="0A2F41" w:themeColor="accent1" w:themeShade="80"/>
                                <w:sz w:val="22"/>
                                <w:szCs w:val="22"/>
                              </w:rPr>
                              <w:t>centred</w:t>
                            </w:r>
                            <w:r w:rsidRPr="00862B67">
                              <w:rPr>
                                <w:rFonts w:ascii="Montserrat" w:hAnsi="Montserrat" w:cs="Arial"/>
                                <w:b/>
                                <w:bCs/>
                                <w:color w:val="0A2F41" w:themeColor="accent1" w:themeShade="80"/>
                                <w:sz w:val="22"/>
                                <w:szCs w:val="22"/>
                              </w:rPr>
                              <w:t xml:space="preserve"> care is encouraged, and I always complete care for the service users how they would like it to be completed as long as safe and within my scope of practice, if unable to I report this to the managers and explain to the service why this cannot be completed in such a way.’</w:t>
                            </w:r>
                          </w:p>
                          <w:p w14:paraId="670B65EE" w14:textId="02DE262F" w:rsidR="005715C5" w:rsidRPr="008F3875" w:rsidRDefault="005715C5">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697B6" id="_x0000_s1035" type="#_x0000_t202" style="position:absolute;left:0;text-align:left;margin-left:326.65pt;margin-top:38.85pt;width:188.4pt;height:178.1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">
                <v:textbox>
                  <w:txbxContent>
                    <w:p w14:paraId="2F0FDF2E" w14:textId="43E92319" w:rsidR="005715C5" w:rsidRPr="00862B67" w:rsidRDefault="005715C5" w:rsidP="005715C5">
                      <w:pPr>
                        <w:shd w:val="clear" w:color="auto" w:fill="DAE9F7" w:themeFill="text2" w:themeFillTint="1A"/>
                        <w:jc w:val="center"/>
                        <w:rPr>
                          <w:rFonts w:ascii="Montserrat" w:hAnsi="Montserrat" w:cs="Arial"/>
                          <w:b/>
                          <w:bCs/>
                          <w:color w:val="0A2F41" w:themeColor="accent1" w:themeShade="80"/>
                          <w:sz w:val="22"/>
                          <w:szCs w:val="22"/>
                        </w:rPr>
                      </w:pPr>
                      <w:r w:rsidRPr="00862B67">
                        <w:rPr>
                          <w:rFonts w:ascii="Montserrat" w:hAnsi="Montserrat" w:cs="Arial"/>
                          <w:b/>
                          <w:bCs/>
                          <w:color w:val="0A2F41" w:themeColor="accent1" w:themeShade="80"/>
                          <w:sz w:val="22"/>
                          <w:szCs w:val="22"/>
                        </w:rPr>
                        <w:t>‘Person-</w:t>
                      </w:r>
                      <w:r w:rsidR="00682D3F" w:rsidRPr="00862B67">
                        <w:rPr>
                          <w:rFonts w:ascii="Montserrat" w:hAnsi="Montserrat" w:cs="Arial"/>
                          <w:b/>
                          <w:bCs/>
                          <w:color w:val="0A2F41" w:themeColor="accent1" w:themeShade="80"/>
                          <w:sz w:val="22"/>
                          <w:szCs w:val="22"/>
                        </w:rPr>
                        <w:t>centred</w:t>
                      </w:r>
                      <w:r w:rsidRPr="00862B67">
                        <w:rPr>
                          <w:rFonts w:ascii="Montserrat" w:hAnsi="Montserrat" w:cs="Arial"/>
                          <w:b/>
                          <w:bCs/>
                          <w:color w:val="0A2F41" w:themeColor="accent1" w:themeShade="80"/>
                          <w:sz w:val="22"/>
                          <w:szCs w:val="22"/>
                        </w:rPr>
                        <w:t xml:space="preserve"> care is encouraged, and I always complete care for the service users how they would like it to be completed as long as safe and within my scope of practice, if unable to I report this to the managers and explain to the service why this cannot be completed in such a way.’</w:t>
                      </w:r>
                    </w:p>
                    <w:p w14:paraId="670B65EE" w14:textId="02DE262F" w:rsidR="005715C5" w:rsidRPr="008F3875" w:rsidRDefault="005715C5">
                      <w:pPr>
                        <w:rPr>
                          <w:rFonts w:ascii="Montserrat" w:hAnsi="Montserrat"/>
                        </w:rPr>
                      </w:pPr>
                    </w:p>
                  </w:txbxContent>
                </v:textbox>
                <w10:wrap type="square" anchorx="margin"/>
              </v:shape>
            </w:pict>
          </mc:Fallback>
        </mc:AlternateContent>
      </w:r>
      <w:r w:rsidR="00BA1004" w:rsidRPr="004F6821">
        <w:rPr>
          <w:rFonts w:ascii="Montserrat" w:hAnsi="Montserrat" w:cs="Arial"/>
          <w:noProof/>
          <w:color w:val="215E99" w:themeColor="text2" w:themeTint="BF"/>
        </w:rPr>
        <mc:AlternateContent>
          <mc:Choice Requires="wps">
            <w:drawing>
              <wp:anchor distT="45720" distB="45720" distL="114300" distR="114300" simplePos="0" relativeHeight="251699200" behindDoc="0" locked="0" layoutInCell="1" allowOverlap="1" wp14:anchorId="2AF56B60" wp14:editId="3C2D955E">
                <wp:simplePos x="0" y="0"/>
                <wp:positionH relativeFrom="margin">
                  <wp:posOffset>-128758</wp:posOffset>
                </wp:positionH>
                <wp:positionV relativeFrom="paragraph">
                  <wp:posOffset>150984</wp:posOffset>
                </wp:positionV>
                <wp:extent cx="3878580" cy="13182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318260"/>
                        </a:xfrm>
                        <a:prstGeom prst="rect">
                          <a:avLst/>
                        </a:prstGeom>
                        <a:solidFill>
                          <a:srgbClr val="FFFFFF"/>
                        </a:solidFill>
                        <a:ln w="9525">
                          <a:solidFill>
                            <a:srgbClr val="000000"/>
                          </a:solidFill>
                          <a:miter lim="800000"/>
                          <a:headEnd/>
                          <a:tailEnd/>
                        </a:ln>
                      </wps:spPr>
                      <wps:txbx>
                        <w:txbxContent>
                          <w:p w14:paraId="32446F47" w14:textId="77777777" w:rsidR="00D71F5F" w:rsidRDefault="00D71F5F" w:rsidP="00ED3ED7">
                            <w:pPr>
                              <w:shd w:val="clear" w:color="auto" w:fill="DAE9F7" w:themeFill="text2" w:themeFillTint="1A"/>
                              <w:jc w:val="center"/>
                              <w:rPr>
                                <w:rFonts w:ascii="Montserrat" w:hAnsi="Montserrat" w:cs="Arial"/>
                                <w:b/>
                                <w:bCs/>
                                <w:color w:val="0A2F41" w:themeColor="accent1" w:themeShade="80"/>
                              </w:rPr>
                            </w:pPr>
                            <w:r w:rsidRPr="00862B67">
                              <w:rPr>
                                <w:rFonts w:ascii="Montserrat" w:hAnsi="Montserrat" w:cs="Arial"/>
                                <w:b/>
                                <w:bCs/>
                                <w:color w:val="0A2F41" w:themeColor="accent1" w:themeShade="80"/>
                              </w:rPr>
                              <w:t>‘I've only been with Elite for a short while, but I've been made to feel very welcomed. Everybody is so helpful and will help wherever they can, rotas are never unmanageable and packed with calls’</w:t>
                            </w:r>
                          </w:p>
                          <w:p w14:paraId="762ABA63" w14:textId="77777777" w:rsidR="00D21FA7" w:rsidRPr="00862B67" w:rsidRDefault="00D21FA7" w:rsidP="00ED3ED7">
                            <w:pPr>
                              <w:shd w:val="clear" w:color="auto" w:fill="DAE9F7" w:themeFill="text2" w:themeFillTint="1A"/>
                              <w:jc w:val="center"/>
                              <w:rPr>
                                <w:rFonts w:ascii="Montserrat" w:hAnsi="Montserrat" w:cs="Arial"/>
                                <w:b/>
                                <w:bCs/>
                                <w:color w:val="0A2F41" w:themeColor="accent1" w:themeShade="80"/>
                              </w:rPr>
                            </w:pPr>
                          </w:p>
                          <w:p w14:paraId="0F7CD43C" w14:textId="0717683E" w:rsidR="00D71F5F" w:rsidRPr="007577DF" w:rsidRDefault="00D71F5F" w:rsidP="00ED3E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56B60" id="_x0000_s1036" type="#_x0000_t202" style="position:absolute;left:0;text-align:left;margin-left:-10.15pt;margin-top:11.9pt;width:305.4pt;height:103.8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">
                <v:textbox>
                  <w:txbxContent>
                    <w:p w14:paraId="32446F47" w14:textId="77777777" w:rsidR="00D71F5F" w:rsidRDefault="00D71F5F" w:rsidP="00ED3ED7">
                      <w:pPr>
                        <w:shd w:val="clear" w:color="auto" w:fill="DAE9F7" w:themeFill="text2" w:themeFillTint="1A"/>
                        <w:jc w:val="center"/>
                        <w:rPr>
                          <w:rFonts w:ascii="Montserrat" w:hAnsi="Montserrat" w:cs="Arial"/>
                          <w:b/>
                          <w:bCs/>
                          <w:color w:val="0A2F41" w:themeColor="accent1" w:themeShade="80"/>
                        </w:rPr>
                      </w:pPr>
                      <w:r w:rsidRPr="00862B67">
                        <w:rPr>
                          <w:rFonts w:ascii="Montserrat" w:hAnsi="Montserrat" w:cs="Arial"/>
                          <w:b/>
                          <w:bCs/>
                          <w:color w:val="0A2F41" w:themeColor="accent1" w:themeShade="80"/>
                        </w:rPr>
                        <w:t>‘I've only been with Elite for a short while, but I've been made to feel very welcomed. Everybody is so helpful and will help wherever they can, rotas are never unmanageable and packed with calls’</w:t>
                      </w:r>
                    </w:p>
                    <w:p w14:paraId="762ABA63" w14:textId="77777777" w:rsidR="00D21FA7" w:rsidRPr="00862B67" w:rsidRDefault="00D21FA7" w:rsidP="00ED3ED7">
                      <w:pPr>
                        <w:shd w:val="clear" w:color="auto" w:fill="DAE9F7" w:themeFill="text2" w:themeFillTint="1A"/>
                        <w:jc w:val="center"/>
                        <w:rPr>
                          <w:rFonts w:ascii="Montserrat" w:hAnsi="Montserrat" w:cs="Arial"/>
                          <w:b/>
                          <w:bCs/>
                          <w:color w:val="0A2F41" w:themeColor="accent1" w:themeShade="80"/>
                        </w:rPr>
                      </w:pPr>
                    </w:p>
                    <w:p w14:paraId="0F7CD43C" w14:textId="0717683E" w:rsidR="00D71F5F" w:rsidRPr="007577DF" w:rsidRDefault="00D71F5F" w:rsidP="00ED3ED7"/>
                  </w:txbxContent>
                </v:textbox>
                <w10:wrap type="square" anchorx="margin"/>
              </v:shape>
            </w:pict>
          </mc:Fallback>
        </mc:AlternateContent>
      </w:r>
    </w:p>
    <w:p w14:paraId="454CDB35" w14:textId="006872FD" w:rsidR="005715C5" w:rsidRPr="004F6821" w:rsidRDefault="005715C5" w:rsidP="00E12682">
      <w:pPr>
        <w:jc w:val="center"/>
        <w:rPr>
          <w:rFonts w:cs="Arial"/>
          <w:b/>
          <w:bCs/>
          <w:color w:val="3A7C22" w:themeColor="accent6" w:themeShade="BF"/>
        </w:rPr>
      </w:pPr>
    </w:p>
    <w:p w14:paraId="130C44CD" w14:textId="0822DC8B" w:rsidR="005715C5" w:rsidRPr="004F6821" w:rsidRDefault="005715C5" w:rsidP="00E12682">
      <w:pPr>
        <w:jc w:val="center"/>
        <w:rPr>
          <w:rFonts w:cs="Arial"/>
          <w:b/>
          <w:bCs/>
          <w:color w:val="3A7C22" w:themeColor="accent6" w:themeShade="BF"/>
        </w:rPr>
      </w:pPr>
    </w:p>
    <w:p w14:paraId="2A8360E4" w14:textId="7D7F95FA" w:rsidR="005715C5" w:rsidRPr="004F6821" w:rsidRDefault="005715C5" w:rsidP="00E12682">
      <w:pPr>
        <w:jc w:val="center"/>
        <w:rPr>
          <w:rFonts w:cs="Arial"/>
          <w:b/>
          <w:bCs/>
          <w:color w:val="3A7C22" w:themeColor="accent6" w:themeShade="BF"/>
        </w:rPr>
      </w:pPr>
    </w:p>
    <w:p w14:paraId="348DF336" w14:textId="2619CCF8" w:rsidR="00E12682" w:rsidRPr="004F6821" w:rsidRDefault="00E12682" w:rsidP="00E12682">
      <w:pPr>
        <w:jc w:val="center"/>
        <w:rPr>
          <w:rFonts w:cs="Arial"/>
          <w:b/>
          <w:bCs/>
          <w:color w:val="3A7C22" w:themeColor="accent6" w:themeShade="BF"/>
        </w:rPr>
      </w:pPr>
    </w:p>
    <w:p w14:paraId="4AF503F5" w14:textId="2F7527E3" w:rsidR="005715C5" w:rsidRPr="004F6821" w:rsidRDefault="005715C5" w:rsidP="008448EB">
      <w:pPr>
        <w:rPr>
          <w:rFonts w:cs="Arial"/>
          <w:b/>
          <w:bCs/>
          <w:color w:val="FA60BF"/>
        </w:rPr>
      </w:pPr>
    </w:p>
    <w:p w14:paraId="501C928C" w14:textId="2DA30237" w:rsidR="005715C5" w:rsidRPr="004F6821" w:rsidRDefault="00143B68" w:rsidP="008448EB">
      <w:pPr>
        <w:rPr>
          <w:rFonts w:cs="Arial"/>
          <w:color w:val="FA60BF"/>
        </w:rPr>
      </w:pPr>
      <w:r w:rsidRPr="004F6821">
        <w:rPr>
          <w:rFonts w:cs="Arial"/>
          <w:b/>
          <w:bCs/>
          <w:color w:val="FA60BF"/>
        </w:rPr>
        <w:t xml:space="preserve">                </w:t>
      </w:r>
    </w:p>
    <w:p w14:paraId="6A9D8E1E" w14:textId="77777777" w:rsidR="005715C5" w:rsidRPr="004F6821" w:rsidRDefault="005715C5" w:rsidP="008448EB">
      <w:pPr>
        <w:rPr>
          <w:rFonts w:cs="Arial"/>
          <w:b/>
          <w:bCs/>
          <w:color w:val="FA60BF"/>
        </w:rPr>
      </w:pPr>
    </w:p>
    <w:p w14:paraId="4A300321" w14:textId="77777777" w:rsidR="00AF0DC3" w:rsidRPr="004F6821" w:rsidRDefault="00AF0DC3" w:rsidP="008448EB">
      <w:pPr>
        <w:rPr>
          <w:rFonts w:ascii="Montserrat" w:hAnsi="Montserrat" w:cs="Arial"/>
          <w:b/>
          <w:bCs/>
          <w:color w:val="FA60BF"/>
        </w:rPr>
      </w:pPr>
    </w:p>
    <w:p w14:paraId="25F02C3C" w14:textId="77777777" w:rsidR="00D21B11" w:rsidRDefault="00D21B11" w:rsidP="008448EB">
      <w:pPr>
        <w:rPr>
          <w:rFonts w:ascii="Montserrat" w:hAnsi="Montserrat" w:cs="Arial"/>
          <w:b/>
          <w:bCs/>
          <w:color w:val="FA60BF"/>
        </w:rPr>
      </w:pPr>
    </w:p>
    <w:p w14:paraId="1A2D3282" w14:textId="77777777" w:rsidR="00D21B11" w:rsidRDefault="00D21B11" w:rsidP="008448EB">
      <w:pPr>
        <w:rPr>
          <w:rFonts w:ascii="Montserrat" w:hAnsi="Montserrat" w:cs="Arial"/>
          <w:b/>
          <w:bCs/>
          <w:color w:val="FA60BF"/>
        </w:rPr>
      </w:pPr>
    </w:p>
    <w:p w14:paraId="4C6EFBC7" w14:textId="09DDB9CA" w:rsidR="008448EB" w:rsidRPr="00D21B11" w:rsidRDefault="008448EB" w:rsidP="008448EB">
      <w:pPr>
        <w:rPr>
          <w:rFonts w:ascii="Montserrat" w:hAnsi="Montserrat" w:cs="Arial"/>
          <w:b/>
          <w:bCs/>
          <w:color w:val="FA60BF"/>
          <w:sz w:val="28"/>
          <w:szCs w:val="28"/>
        </w:rPr>
      </w:pPr>
      <w:r w:rsidRPr="00D21B11">
        <w:rPr>
          <w:rFonts w:ascii="Montserrat" w:hAnsi="Montserrat" w:cs="Arial"/>
          <w:b/>
          <w:bCs/>
          <w:color w:val="FA60BF"/>
          <w:sz w:val="28"/>
          <w:szCs w:val="28"/>
        </w:rPr>
        <w:lastRenderedPageBreak/>
        <w:t>Do you receive training in all aspects of your role?</w:t>
      </w:r>
    </w:p>
    <w:p w14:paraId="67EE1AF6" w14:textId="77777777" w:rsidR="00AF0DC3" w:rsidRPr="004F6821" w:rsidRDefault="00AF0DC3" w:rsidP="008448EB">
      <w:pPr>
        <w:rPr>
          <w:rFonts w:ascii="Montserrat" w:hAnsi="Montserrat" w:cs="Arial"/>
          <w:b/>
          <w:bCs/>
          <w:color w:val="FA60BF"/>
        </w:rPr>
      </w:pPr>
    </w:p>
    <w:p w14:paraId="50AE7382" w14:textId="6C287A70" w:rsidR="00602FC7" w:rsidRPr="004F6821" w:rsidRDefault="00602FC7" w:rsidP="008448EB">
      <w:pPr>
        <w:rPr>
          <w:rFonts w:ascii="Montserrat" w:hAnsi="Montserrat" w:cs="Arial"/>
          <w:b/>
          <w:bCs/>
          <w:color w:val="FA60BF"/>
        </w:rPr>
      </w:pPr>
      <w:r w:rsidRPr="004F6821">
        <w:rPr>
          <w:rFonts w:ascii="Montserrat" w:hAnsi="Montserrat" w:cs="Arial"/>
          <w:b/>
          <w:bCs/>
          <w:noProof/>
          <w:color w:val="FA60BF"/>
        </w:rPr>
        <w:drawing>
          <wp:inline distT="0" distB="0" distL="0" distR="0" wp14:anchorId="7D82F947" wp14:editId="7B07E1F9">
            <wp:extent cx="5943600" cy="2513965"/>
            <wp:effectExtent l="0" t="0" r="0" b="635"/>
            <wp:docPr id="1160108310"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108310" name="Picture 1" descr="A screenshot of a graph"/>
                    <pic:cNvPicPr/>
                  </pic:nvPicPr>
                  <pic:blipFill>
                    <a:blip r:embed="rId38"/>
                    <a:stretch>
                      <a:fillRect/>
                    </a:stretch>
                  </pic:blipFill>
                  <pic:spPr>
                    <a:xfrm>
                      <a:off x="0" y="0"/>
                      <a:ext cx="5943600" cy="2513965"/>
                    </a:xfrm>
                    <a:prstGeom prst="rect">
                      <a:avLst/>
                    </a:prstGeom>
                  </pic:spPr>
                </pic:pic>
              </a:graphicData>
            </a:graphic>
          </wp:inline>
        </w:drawing>
      </w:r>
    </w:p>
    <w:p w14:paraId="2C0467C8" w14:textId="77777777" w:rsidR="00AF0DC3" w:rsidRPr="004F6821" w:rsidRDefault="00AF0DC3" w:rsidP="0081134E">
      <w:pPr>
        <w:jc w:val="both"/>
        <w:rPr>
          <w:rFonts w:ascii="Montserrat" w:hAnsi="Montserrat" w:cs="Arial"/>
          <w:color w:val="215E99" w:themeColor="text2" w:themeTint="BF"/>
        </w:rPr>
      </w:pPr>
    </w:p>
    <w:p w14:paraId="7BAAD634" w14:textId="77777777" w:rsidR="00AF0DC3" w:rsidRPr="004F6821" w:rsidRDefault="00AF0DC3" w:rsidP="0081134E">
      <w:pPr>
        <w:jc w:val="both"/>
        <w:rPr>
          <w:rFonts w:ascii="Montserrat" w:hAnsi="Montserrat" w:cs="Arial"/>
          <w:color w:val="215E99" w:themeColor="text2" w:themeTint="BF"/>
        </w:rPr>
      </w:pPr>
    </w:p>
    <w:p w14:paraId="046771BB" w14:textId="400E3242" w:rsidR="008448EB" w:rsidRPr="004F6821" w:rsidRDefault="008448EB" w:rsidP="0081134E">
      <w:pPr>
        <w:jc w:val="both"/>
        <w:rPr>
          <w:rFonts w:ascii="Montserrat" w:hAnsi="Montserrat" w:cs="Arial"/>
          <w:color w:val="215E99" w:themeColor="text2" w:themeTint="BF"/>
        </w:rPr>
      </w:pPr>
      <w:r w:rsidRPr="004F6821">
        <w:rPr>
          <w:rFonts w:ascii="Montserrat" w:hAnsi="Montserrat" w:cs="Arial"/>
          <w:color w:val="215E99" w:themeColor="text2" w:themeTint="BF"/>
        </w:rPr>
        <w:t>Overall, the staff are positive about their training, they feel confident and well supported.</w:t>
      </w:r>
      <w:r w:rsidRPr="004F6821">
        <w:rPr>
          <w:rFonts w:ascii="Montserrat" w:hAnsi="Montserrat"/>
          <w:color w:val="215E99" w:themeColor="text2" w:themeTint="BF"/>
        </w:rPr>
        <w:t xml:space="preserve"> </w:t>
      </w:r>
      <w:r w:rsidRPr="004F6821">
        <w:rPr>
          <w:rFonts w:ascii="Montserrat" w:hAnsi="Montserrat" w:cs="Arial"/>
          <w:color w:val="215E99" w:themeColor="text2" w:themeTint="BF"/>
        </w:rPr>
        <w:t>They're given all the necessary training to do their jobs well, including extra training like sign language or PEG feeding when needed. If they work with clients who have special needs, they’re trained before starting.</w:t>
      </w:r>
      <w:r w:rsidRPr="004F6821">
        <w:rPr>
          <w:rFonts w:ascii="Montserrat" w:hAnsi="Montserrat"/>
          <w:color w:val="215E99" w:themeColor="text2" w:themeTint="BF"/>
        </w:rPr>
        <w:t xml:space="preserve"> </w:t>
      </w:r>
      <w:r w:rsidRPr="004F6821">
        <w:rPr>
          <w:rFonts w:ascii="Montserrat" w:hAnsi="Montserrat" w:cs="Arial"/>
          <w:color w:val="215E99" w:themeColor="text2" w:themeTint="BF"/>
        </w:rPr>
        <w:t>However, a few people mention that there's some equipment they haven’t been trained on, and they’d like more training in specific areas. (Specific areas not stated)</w:t>
      </w:r>
    </w:p>
    <w:tbl>
      <w:tblPr>
        <w:tblStyle w:val="TableGrid"/>
        <w:tblpPr w:leftFromText="180" w:rightFromText="180" w:vertAnchor="text" w:horzAnchor="margin" w:tblpY="116"/>
        <w:tblW w:w="0" w:type="auto"/>
        <w:tblLook w:val="04A0" w:firstRow="1" w:lastRow="0" w:firstColumn="1" w:lastColumn="0" w:noHBand="0" w:noVBand="1"/>
      </w:tblPr>
      <w:tblGrid>
        <w:gridCol w:w="3116"/>
        <w:gridCol w:w="3117"/>
        <w:gridCol w:w="3117"/>
      </w:tblGrid>
      <w:tr w:rsidR="007143C1" w:rsidRPr="004F6821" w14:paraId="7ED58BBE" w14:textId="77777777" w:rsidTr="001109C4">
        <w:tc>
          <w:tcPr>
            <w:tcW w:w="3116" w:type="dxa"/>
            <w:shd w:val="clear" w:color="auto" w:fill="DAE9F7" w:themeFill="text2" w:themeFillTint="1A"/>
          </w:tcPr>
          <w:p w14:paraId="13BA3F81" w14:textId="70DC684F" w:rsidR="007143C1" w:rsidRPr="004F6821" w:rsidRDefault="007143C1" w:rsidP="006F7554">
            <w:pPr>
              <w:jc w:val="center"/>
              <w:rPr>
                <w:rFonts w:ascii="Montserrat" w:hAnsi="Montserrat" w:cs="Arial"/>
                <w:b/>
                <w:bCs/>
                <w:color w:val="3A7C22" w:themeColor="accent6" w:themeShade="BF"/>
              </w:rPr>
            </w:pPr>
            <w:r w:rsidRPr="004F6821">
              <w:rPr>
                <w:rFonts w:ascii="Montserrat" w:hAnsi="Montserrat" w:cs="Arial"/>
                <w:b/>
                <w:bCs/>
                <w:color w:val="0A2F41" w:themeColor="accent1" w:themeShade="80"/>
              </w:rPr>
              <w:t>‘All training is completed with additional training if we require it or want to complete this such as sign language and peg training’</w:t>
            </w:r>
          </w:p>
        </w:tc>
        <w:tc>
          <w:tcPr>
            <w:tcW w:w="3117" w:type="dxa"/>
            <w:shd w:val="clear" w:color="auto" w:fill="DAE9F7" w:themeFill="text2" w:themeFillTint="1A"/>
          </w:tcPr>
          <w:p w14:paraId="1DEBAC6A" w14:textId="77777777" w:rsidR="007143C1" w:rsidRPr="004F6821" w:rsidRDefault="007143C1" w:rsidP="007143C1">
            <w:pPr>
              <w:jc w:val="center"/>
              <w:rPr>
                <w:rFonts w:ascii="Montserrat" w:hAnsi="Montserrat" w:cs="Arial"/>
                <w:b/>
                <w:bCs/>
                <w:color w:val="0A2F41" w:themeColor="accent1" w:themeShade="80"/>
              </w:rPr>
            </w:pPr>
            <w:r w:rsidRPr="004F6821">
              <w:rPr>
                <w:rFonts w:ascii="Montserrat" w:hAnsi="Montserrat" w:cs="Arial"/>
                <w:b/>
                <w:bCs/>
                <w:color w:val="0A2F41" w:themeColor="accent1" w:themeShade="80"/>
              </w:rPr>
              <w:t>‘There is some equipment I have never used or been trained on’</w:t>
            </w:r>
          </w:p>
          <w:p w14:paraId="6B22F1DB" w14:textId="77777777" w:rsidR="007143C1" w:rsidRPr="004F6821" w:rsidRDefault="007143C1" w:rsidP="007143C1">
            <w:pPr>
              <w:jc w:val="both"/>
              <w:rPr>
                <w:rFonts w:cs="Arial"/>
                <w:color w:val="215E99" w:themeColor="text2" w:themeTint="BF"/>
              </w:rPr>
            </w:pPr>
          </w:p>
        </w:tc>
        <w:tc>
          <w:tcPr>
            <w:tcW w:w="3117" w:type="dxa"/>
            <w:shd w:val="clear" w:color="auto" w:fill="DAE9F7" w:themeFill="text2" w:themeFillTint="1A"/>
          </w:tcPr>
          <w:p w14:paraId="52AA9590" w14:textId="77777777" w:rsidR="007143C1" w:rsidRPr="004F6821" w:rsidRDefault="007143C1" w:rsidP="007143C1">
            <w:pPr>
              <w:jc w:val="center"/>
              <w:rPr>
                <w:rFonts w:ascii="Montserrat" w:hAnsi="Montserrat" w:cs="Arial"/>
                <w:b/>
                <w:bCs/>
                <w:color w:val="3A7C22" w:themeColor="accent6" w:themeShade="BF"/>
              </w:rPr>
            </w:pPr>
            <w:r w:rsidRPr="004F6821">
              <w:rPr>
                <w:rFonts w:ascii="Montserrat" w:hAnsi="Montserrat" w:cs="Arial"/>
                <w:b/>
                <w:bCs/>
                <w:color w:val="3A7C22" w:themeColor="accent6" w:themeShade="BF"/>
              </w:rPr>
              <w:t>‘</w:t>
            </w:r>
            <w:r w:rsidRPr="004F6821">
              <w:rPr>
                <w:rFonts w:ascii="Montserrat" w:hAnsi="Montserrat" w:cs="Arial"/>
                <w:b/>
                <w:bCs/>
                <w:color w:val="0A2F41" w:themeColor="accent1" w:themeShade="80"/>
              </w:rPr>
              <w:t>Would like more training in certain areas’</w:t>
            </w:r>
          </w:p>
          <w:p w14:paraId="36A54F07" w14:textId="77777777" w:rsidR="007143C1" w:rsidRPr="004F6821" w:rsidRDefault="007143C1" w:rsidP="007143C1">
            <w:pPr>
              <w:jc w:val="both"/>
              <w:rPr>
                <w:rFonts w:cs="Arial"/>
                <w:color w:val="215E99" w:themeColor="text2" w:themeTint="BF"/>
              </w:rPr>
            </w:pPr>
          </w:p>
        </w:tc>
      </w:tr>
    </w:tbl>
    <w:p w14:paraId="6194F5DC" w14:textId="77777777" w:rsidR="007143C1" w:rsidRPr="004F6821" w:rsidRDefault="007143C1" w:rsidP="0081134E">
      <w:pPr>
        <w:jc w:val="both"/>
        <w:rPr>
          <w:rFonts w:cs="Arial"/>
          <w:color w:val="215E99" w:themeColor="text2" w:themeTint="BF"/>
        </w:rPr>
      </w:pPr>
    </w:p>
    <w:p w14:paraId="2B9AF08F" w14:textId="57BAD071" w:rsidR="001A18EF" w:rsidRPr="004F6821" w:rsidRDefault="001A18EF" w:rsidP="0081134E">
      <w:pPr>
        <w:jc w:val="both"/>
        <w:rPr>
          <w:rFonts w:cs="Arial"/>
          <w:color w:val="215E99" w:themeColor="text2" w:themeTint="BF"/>
        </w:rPr>
      </w:pPr>
      <w:r w:rsidRPr="004F6821">
        <w:rPr>
          <w:rFonts w:cs="Arial"/>
          <w:noProof/>
          <w:color w:val="215E99" w:themeColor="text2" w:themeTint="BF"/>
        </w:rPr>
        <w:lastRenderedPageBreak/>
        <w:drawing>
          <wp:inline distT="0" distB="0" distL="0" distR="0" wp14:anchorId="34DB6A59" wp14:editId="5DF85876">
            <wp:extent cx="6385560" cy="3009900"/>
            <wp:effectExtent l="0" t="0" r="0" b="0"/>
            <wp:docPr id="1253318821" name="Picture 1" descr="A purple bar graph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18821" name="Picture 1" descr="A purple bar graph with text"/>
                    <pic:cNvPicPr/>
                  </pic:nvPicPr>
                  <pic:blipFill>
                    <a:blip r:embed="rId39"/>
                    <a:stretch>
                      <a:fillRect/>
                    </a:stretch>
                  </pic:blipFill>
                  <pic:spPr>
                    <a:xfrm>
                      <a:off x="0" y="0"/>
                      <a:ext cx="6385560" cy="3009900"/>
                    </a:xfrm>
                    <a:prstGeom prst="rect">
                      <a:avLst/>
                    </a:prstGeom>
                  </pic:spPr>
                </pic:pic>
              </a:graphicData>
            </a:graphic>
          </wp:inline>
        </w:drawing>
      </w:r>
    </w:p>
    <w:p w14:paraId="1FAF9A2E" w14:textId="77777777" w:rsidR="00195B9B" w:rsidRPr="004F6821" w:rsidRDefault="00195B9B" w:rsidP="0081134E">
      <w:pPr>
        <w:jc w:val="both"/>
        <w:rPr>
          <w:rFonts w:cs="Arial"/>
          <w:color w:val="215E99" w:themeColor="text2" w:themeTint="BF"/>
        </w:rPr>
      </w:pPr>
    </w:p>
    <w:p w14:paraId="0F82B375" w14:textId="77777777" w:rsidR="008448EB" w:rsidRPr="004F6821" w:rsidRDefault="008448EB" w:rsidP="008448EB">
      <w:pPr>
        <w:rPr>
          <w:rFonts w:ascii="Montserrat" w:hAnsi="Montserrat" w:cs="Arial"/>
          <w:b/>
          <w:bCs/>
          <w:color w:val="FA60BF"/>
        </w:rPr>
      </w:pPr>
      <w:r w:rsidRPr="004F6821">
        <w:rPr>
          <w:rFonts w:ascii="Montserrat" w:hAnsi="Montserrat" w:cs="Arial"/>
          <w:b/>
          <w:bCs/>
          <w:color w:val="FA60BF"/>
        </w:rPr>
        <w:t>What further training do you think that you need?</w:t>
      </w:r>
    </w:p>
    <w:p w14:paraId="29BE33FB" w14:textId="77777777" w:rsidR="008448EB" w:rsidRPr="004F6821" w:rsidRDefault="008448EB" w:rsidP="006C16C9">
      <w:pPr>
        <w:jc w:val="both"/>
        <w:rPr>
          <w:rFonts w:ascii="Montserrat" w:hAnsi="Montserrat" w:cs="Arial"/>
          <w:color w:val="215E99" w:themeColor="text2" w:themeTint="BF"/>
        </w:rPr>
      </w:pPr>
      <w:r w:rsidRPr="004F6821">
        <w:rPr>
          <w:rFonts w:ascii="Montserrat" w:hAnsi="Montserrat" w:cs="Arial"/>
          <w:color w:val="215E99" w:themeColor="text2" w:themeTint="BF"/>
        </w:rPr>
        <w:t>Staff suggested training around</w:t>
      </w:r>
    </w:p>
    <w:p w14:paraId="00DCE05B"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Stoma care equipment</w:t>
      </w:r>
    </w:p>
    <w:p w14:paraId="3497B111"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Mental health</w:t>
      </w:r>
    </w:p>
    <w:p w14:paraId="0DD8DCED" w14:textId="026CF25A" w:rsidR="008448EB" w:rsidRPr="004F6821" w:rsidRDefault="008448EB" w:rsidP="008E60AF">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Peg training</w:t>
      </w:r>
      <w:r w:rsidR="00385BA0" w:rsidRPr="004F6821">
        <w:rPr>
          <w:rFonts w:ascii="Montserrat" w:hAnsi="Montserrat" w:cs="Arial"/>
          <w:color w:val="215E99" w:themeColor="text2" w:themeTint="BF"/>
        </w:rPr>
        <w:t xml:space="preserve"> </w:t>
      </w:r>
      <w:r w:rsidR="007577DF" w:rsidRPr="004F6821">
        <w:rPr>
          <w:rFonts w:ascii="Montserrat" w:hAnsi="Montserrat" w:cs="Arial"/>
          <w:color w:val="215E99" w:themeColor="text2" w:themeTint="BF"/>
        </w:rPr>
        <w:t>– using external feeding tubes</w:t>
      </w:r>
    </w:p>
    <w:p w14:paraId="53A03196"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Medication awareness</w:t>
      </w:r>
    </w:p>
    <w:p w14:paraId="439B17E4" w14:textId="63BE71F8"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Dealing with difficult </w:t>
      </w:r>
      <w:r w:rsidR="007577DF" w:rsidRPr="004F6821">
        <w:rPr>
          <w:rFonts w:ascii="Montserrat" w:hAnsi="Montserrat" w:cs="Arial"/>
          <w:color w:val="215E99" w:themeColor="text2" w:themeTint="BF"/>
        </w:rPr>
        <w:t>behaviours</w:t>
      </w:r>
    </w:p>
    <w:p w14:paraId="2FF05BD9"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First aid</w:t>
      </w:r>
    </w:p>
    <w:p w14:paraId="33005B64"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Extra training around Dementia</w:t>
      </w:r>
    </w:p>
    <w:p w14:paraId="2FBED0B7" w14:textId="5B9C3126"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Refresher on all systems, how the trackers are wanting to be completed </w:t>
      </w:r>
      <w:r w:rsidR="006C16C9" w:rsidRPr="004F6821">
        <w:rPr>
          <w:rFonts w:ascii="Montserrat" w:hAnsi="Montserrat" w:cs="Arial"/>
          <w:color w:val="215E99" w:themeColor="text2" w:themeTint="BF"/>
        </w:rPr>
        <w:t>and</w:t>
      </w:r>
      <w:r w:rsidRPr="004F6821">
        <w:rPr>
          <w:rFonts w:ascii="Montserrat" w:hAnsi="Montserrat" w:cs="Arial"/>
          <w:color w:val="215E99" w:themeColor="text2" w:themeTint="BF"/>
        </w:rPr>
        <w:t xml:space="preserve"> how audits need to be completed</w:t>
      </w:r>
    </w:p>
    <w:p w14:paraId="4659B799" w14:textId="7FD4B248" w:rsidR="008448EB" w:rsidRPr="004F6821" w:rsidRDefault="006C16C9"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Choking</w:t>
      </w:r>
      <w:r w:rsidR="008448EB" w:rsidRPr="004F6821">
        <w:rPr>
          <w:rFonts w:ascii="Montserrat" w:hAnsi="Montserrat" w:cs="Arial"/>
          <w:color w:val="215E99" w:themeColor="text2" w:themeTint="BF"/>
        </w:rPr>
        <w:t xml:space="preserve"> hazards</w:t>
      </w:r>
    </w:p>
    <w:p w14:paraId="7AE54E7B" w14:textId="4FE55B69"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Oliver McGowan </w:t>
      </w:r>
      <w:r w:rsidR="000355F6" w:rsidRPr="004F6821">
        <w:rPr>
          <w:rFonts w:ascii="Montserrat" w:hAnsi="Montserrat" w:cs="Arial"/>
          <w:color w:val="215E99" w:themeColor="text2" w:themeTint="BF"/>
        </w:rPr>
        <w:t>training - a mandatory learning disability and autism training programme for health and social care staff in the UK.</w:t>
      </w:r>
    </w:p>
    <w:p w14:paraId="4A00C616"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NVQ</w:t>
      </w:r>
    </w:p>
    <w:p w14:paraId="1ABC0825" w14:textId="77777777" w:rsidR="008448EB" w:rsidRPr="004F6821" w:rsidRDefault="008448EB" w:rsidP="006C16C9">
      <w:pPr>
        <w:pStyle w:val="ListParagraph"/>
        <w:numPr>
          <w:ilvl w:val="0"/>
          <w:numId w:val="4"/>
        </w:numPr>
        <w:jc w:val="both"/>
        <w:rPr>
          <w:rFonts w:ascii="Montserrat" w:hAnsi="Montserrat" w:cs="Arial"/>
          <w:color w:val="215E99" w:themeColor="text2" w:themeTint="BF"/>
        </w:rPr>
      </w:pPr>
      <w:r w:rsidRPr="004F6821">
        <w:rPr>
          <w:rFonts w:ascii="Montserrat" w:hAnsi="Montserrat" w:cs="Arial"/>
          <w:color w:val="215E99" w:themeColor="text2" w:themeTint="BF"/>
        </w:rPr>
        <w:t>Moving and handling</w:t>
      </w:r>
    </w:p>
    <w:p w14:paraId="6A9F4F56" w14:textId="77777777" w:rsidR="00F03020" w:rsidRPr="004F6821" w:rsidRDefault="008448EB" w:rsidP="00F03020">
      <w:pPr>
        <w:jc w:val="both"/>
        <w:rPr>
          <w:rFonts w:ascii="Montserrat" w:hAnsi="Montserrat" w:cs="Arial"/>
          <w:color w:val="215E99" w:themeColor="text2" w:themeTint="BF"/>
        </w:rPr>
      </w:pPr>
      <w:r w:rsidRPr="004F6821">
        <w:rPr>
          <w:rFonts w:ascii="Montserrat" w:hAnsi="Montserrat" w:cs="Arial"/>
          <w:color w:val="215E99" w:themeColor="text2" w:themeTint="BF"/>
        </w:rPr>
        <w:t>Some staff said that they were adequately trained and were confident in what they were doing</w:t>
      </w:r>
    </w:p>
    <w:p w14:paraId="4902B5B9" w14:textId="77777777" w:rsidR="008522E6" w:rsidRDefault="008522E6" w:rsidP="00F03020">
      <w:pPr>
        <w:jc w:val="both"/>
        <w:rPr>
          <w:rFonts w:ascii="Montserrat" w:hAnsi="Montserrat" w:cs="Arial"/>
          <w:b/>
          <w:bCs/>
          <w:color w:val="FA60BF"/>
        </w:rPr>
      </w:pPr>
    </w:p>
    <w:p w14:paraId="7026D92B" w14:textId="0D532016" w:rsidR="008448EB" w:rsidRPr="004F6821" w:rsidRDefault="008448EB" w:rsidP="00F03020">
      <w:pPr>
        <w:jc w:val="both"/>
        <w:rPr>
          <w:rFonts w:ascii="Montserrat" w:hAnsi="Montserrat" w:cs="Arial"/>
          <w:color w:val="215E99" w:themeColor="text2" w:themeTint="BF"/>
        </w:rPr>
      </w:pPr>
      <w:r w:rsidRPr="004F6821">
        <w:rPr>
          <w:rFonts w:ascii="Montserrat" w:hAnsi="Montserrat" w:cs="Arial"/>
          <w:b/>
          <w:bCs/>
          <w:color w:val="FA60BF"/>
        </w:rPr>
        <w:lastRenderedPageBreak/>
        <w:t xml:space="preserve">Do you encounter any communication barriers with the people you care for? </w:t>
      </w:r>
    </w:p>
    <w:p w14:paraId="390D20ED" w14:textId="37348757" w:rsidR="00F03020" w:rsidRPr="004F6821" w:rsidRDefault="00F03020" w:rsidP="008448EB">
      <w:pPr>
        <w:rPr>
          <w:rFonts w:cs="Arial"/>
          <w:b/>
          <w:bCs/>
          <w:color w:val="FA60BF"/>
        </w:rPr>
      </w:pPr>
    </w:p>
    <w:p w14:paraId="4DFBDFA8" w14:textId="697CF83B" w:rsidR="00E705C3" w:rsidRPr="004F6821" w:rsidRDefault="00E705C3" w:rsidP="008448EB">
      <w:pPr>
        <w:rPr>
          <w:rFonts w:cs="Arial"/>
          <w:b/>
          <w:bCs/>
          <w:color w:val="FA60BF"/>
        </w:rPr>
      </w:pPr>
      <w:r w:rsidRPr="004F6821">
        <w:rPr>
          <w:rFonts w:cs="Arial"/>
          <w:b/>
          <w:bCs/>
          <w:noProof/>
          <w:color w:val="FA60BF"/>
        </w:rPr>
        <w:drawing>
          <wp:inline distT="0" distB="0" distL="0" distR="0" wp14:anchorId="652CBC73" wp14:editId="4AD6B8AF">
            <wp:extent cx="5943600" cy="2498725"/>
            <wp:effectExtent l="0" t="0" r="0" b="0"/>
            <wp:docPr id="2755175" name="Picture 1" descr="A graph with purpl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175" name="Picture 1" descr="A graph with purple squares&#10;&#10;AI-generated content may be incorrect."/>
                    <pic:cNvPicPr/>
                  </pic:nvPicPr>
                  <pic:blipFill>
                    <a:blip r:embed="rId40"/>
                    <a:stretch>
                      <a:fillRect/>
                    </a:stretch>
                  </pic:blipFill>
                  <pic:spPr>
                    <a:xfrm>
                      <a:off x="0" y="0"/>
                      <a:ext cx="5943600" cy="2498725"/>
                    </a:xfrm>
                    <a:prstGeom prst="rect">
                      <a:avLst/>
                    </a:prstGeom>
                  </pic:spPr>
                </pic:pic>
              </a:graphicData>
            </a:graphic>
          </wp:inline>
        </w:drawing>
      </w:r>
    </w:p>
    <w:p w14:paraId="72F7F507" w14:textId="04915F91" w:rsidR="008448EB" w:rsidRPr="004F6821" w:rsidRDefault="008448EB" w:rsidP="008A64DC">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Staff commented that some of the barriers with people that we care for include limited support from district nurses, particularly regarding changing soiled dressings and collecting catheter specimens of urine (CSUs) which can lead to delayed treatment and health risks like kidney damage or infected pressure sores. </w:t>
      </w:r>
    </w:p>
    <w:p w14:paraId="2D7FF7CB" w14:textId="7177CB8C" w:rsidR="008448EB" w:rsidRPr="004F6821" w:rsidRDefault="008448EB" w:rsidP="008A64DC">
      <w:pPr>
        <w:jc w:val="both"/>
        <w:rPr>
          <w:rFonts w:ascii="Montserrat" w:hAnsi="Montserrat" w:cs="Arial"/>
          <w:color w:val="215E99" w:themeColor="text2" w:themeTint="BF"/>
        </w:rPr>
      </w:pPr>
      <w:r w:rsidRPr="004F6821">
        <w:rPr>
          <w:rFonts w:ascii="Montserrat" w:hAnsi="Montserrat" w:cs="Arial"/>
          <w:color w:val="215E99" w:themeColor="text2" w:themeTint="BF"/>
        </w:rPr>
        <w:t>Communication challenges are also significant, especially with clients who are deaf, hard of hearing, non-verbal, or affected by conditions like dementia or stroke. Staff overcome these by using clear, person-</w:t>
      </w:r>
      <w:r w:rsidR="00B36703" w:rsidRPr="004F6821">
        <w:rPr>
          <w:rFonts w:ascii="Montserrat" w:hAnsi="Montserrat" w:cs="Arial"/>
          <w:color w:val="215E99" w:themeColor="text2" w:themeTint="BF"/>
        </w:rPr>
        <w:t>centred</w:t>
      </w:r>
      <w:r w:rsidRPr="004F6821">
        <w:rPr>
          <w:rFonts w:ascii="Montserrat" w:hAnsi="Montserrat" w:cs="Arial"/>
          <w:color w:val="215E99" w:themeColor="text2" w:themeTint="BF"/>
        </w:rPr>
        <w:t xml:space="preserve"> communication, assistive tools (e.g., whiteboards, speech aids), active listening, some patience, and adapting to each </w:t>
      </w:r>
      <w:r w:rsidR="00D83B7C" w:rsidRPr="004F6821">
        <w:rPr>
          <w:rFonts w:ascii="Montserrat" w:hAnsi="Montserrat" w:cs="Arial"/>
          <w:color w:val="215E99" w:themeColor="text2" w:themeTint="BF"/>
        </w:rPr>
        <w:t>person’s</w:t>
      </w:r>
      <w:r w:rsidRPr="004F6821">
        <w:rPr>
          <w:rFonts w:ascii="Montserrat" w:hAnsi="Montserrat" w:cs="Arial"/>
          <w:color w:val="215E99" w:themeColor="text2" w:themeTint="BF"/>
        </w:rPr>
        <w:t xml:space="preserve"> individual needs.</w:t>
      </w:r>
    </w:p>
    <w:p w14:paraId="2BD57748" w14:textId="77777777" w:rsidR="00E655DA" w:rsidRPr="004F6821" w:rsidRDefault="00E655DA" w:rsidP="008448EB">
      <w:pPr>
        <w:rPr>
          <w:rFonts w:ascii="Montserrat" w:hAnsi="Montserrat" w:cs="Arial"/>
          <w:b/>
          <w:bCs/>
          <w:color w:val="FA60BF"/>
        </w:rPr>
      </w:pPr>
    </w:p>
    <w:p w14:paraId="4A54280F" w14:textId="7351FFF6" w:rsidR="006C4E2D" w:rsidRPr="004F6821" w:rsidRDefault="00F03020" w:rsidP="00E655DA">
      <w:pPr>
        <w:jc w:val="center"/>
        <w:rPr>
          <w:rFonts w:ascii="Montserrat" w:hAnsi="Montserrat" w:cs="Arial"/>
          <w:b/>
          <w:bCs/>
          <w:color w:val="92D050"/>
        </w:rPr>
      </w:pPr>
      <w:r w:rsidRPr="004F6821">
        <w:rPr>
          <w:rFonts w:ascii="Montserrat" w:hAnsi="Montserrat" w:cs="Arial"/>
          <w:b/>
          <w:bCs/>
          <w:color w:val="92D050"/>
        </w:rPr>
        <w:t>‘Hard of hearing, Dementia and strokes are all barriers to communication</w:t>
      </w:r>
      <w:r w:rsidR="00E655DA" w:rsidRPr="004F6821">
        <w:rPr>
          <w:rFonts w:ascii="Montserrat" w:hAnsi="Montserrat" w:cs="Arial"/>
          <w:b/>
          <w:bCs/>
          <w:color w:val="92D050"/>
        </w:rPr>
        <w:t>. Having patience and allowing time to communicate is key’</w:t>
      </w:r>
    </w:p>
    <w:p w14:paraId="7EC1FE9E" w14:textId="77777777" w:rsidR="00E655DA" w:rsidRPr="004F6821" w:rsidRDefault="00E655DA" w:rsidP="008448EB">
      <w:pPr>
        <w:rPr>
          <w:rFonts w:ascii="Montserrat" w:hAnsi="Montserrat" w:cs="Arial"/>
          <w:b/>
          <w:bCs/>
          <w:color w:val="FA60BF"/>
        </w:rPr>
      </w:pPr>
    </w:p>
    <w:p w14:paraId="131D71A9" w14:textId="77777777" w:rsidR="00477517" w:rsidRDefault="00477517" w:rsidP="008448EB">
      <w:pPr>
        <w:rPr>
          <w:rFonts w:ascii="Montserrat" w:hAnsi="Montserrat" w:cs="Arial"/>
          <w:b/>
          <w:bCs/>
          <w:color w:val="FA60BF"/>
        </w:rPr>
      </w:pPr>
    </w:p>
    <w:p w14:paraId="2DEB1B77" w14:textId="77777777" w:rsidR="00477517" w:rsidRDefault="00477517" w:rsidP="008448EB">
      <w:pPr>
        <w:rPr>
          <w:rFonts w:ascii="Montserrat" w:hAnsi="Montserrat" w:cs="Arial"/>
          <w:b/>
          <w:bCs/>
          <w:color w:val="FA60BF"/>
        </w:rPr>
      </w:pPr>
    </w:p>
    <w:p w14:paraId="464F25E3" w14:textId="77777777" w:rsidR="00477517" w:rsidRDefault="00477517" w:rsidP="008448EB">
      <w:pPr>
        <w:rPr>
          <w:rFonts w:ascii="Montserrat" w:hAnsi="Montserrat" w:cs="Arial"/>
          <w:b/>
          <w:bCs/>
          <w:color w:val="FA60BF"/>
        </w:rPr>
      </w:pPr>
    </w:p>
    <w:p w14:paraId="5F74E89D" w14:textId="2F896E09" w:rsidR="008448EB" w:rsidRPr="004F6821" w:rsidRDefault="008448EB" w:rsidP="008448EB">
      <w:pPr>
        <w:rPr>
          <w:rFonts w:ascii="Montserrat" w:hAnsi="Montserrat" w:cs="Arial"/>
          <w:b/>
          <w:bCs/>
          <w:color w:val="FA60BF"/>
        </w:rPr>
      </w:pPr>
      <w:r w:rsidRPr="004F6821">
        <w:rPr>
          <w:rFonts w:ascii="Montserrat" w:hAnsi="Montserrat" w:cs="Arial"/>
          <w:b/>
          <w:bCs/>
          <w:color w:val="FA60BF"/>
        </w:rPr>
        <w:lastRenderedPageBreak/>
        <w:t xml:space="preserve">Do you feel that you receive enough support from the agency that you work for? </w:t>
      </w:r>
    </w:p>
    <w:p w14:paraId="065946C1" w14:textId="77777777" w:rsidR="00E655DA" w:rsidRPr="004F6821" w:rsidRDefault="00E655DA" w:rsidP="009E1C18">
      <w:pPr>
        <w:jc w:val="both"/>
        <w:rPr>
          <w:rFonts w:ascii="Montserrat" w:hAnsi="Montserrat" w:cs="Arial"/>
          <w:color w:val="215E99" w:themeColor="text2" w:themeTint="BF"/>
        </w:rPr>
      </w:pPr>
    </w:p>
    <w:p w14:paraId="230CC0B4" w14:textId="6B2505B8" w:rsidR="008448EB" w:rsidRPr="004F6821" w:rsidRDefault="008448EB" w:rsidP="009E1C18">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Most members of staff feel very well supported by the agency, especially by the managers. They describe the agency as </w:t>
      </w:r>
      <w:r w:rsidR="009E1C18" w:rsidRPr="004F6821">
        <w:rPr>
          <w:rFonts w:ascii="Montserrat" w:hAnsi="Montserrat" w:cs="Arial"/>
          <w:color w:val="215E99" w:themeColor="text2" w:themeTint="BF"/>
        </w:rPr>
        <w:t>brilliant</w:t>
      </w:r>
      <w:r w:rsidRPr="004F6821">
        <w:rPr>
          <w:rFonts w:ascii="Montserrat" w:hAnsi="Montserrat" w:cs="Arial"/>
          <w:color w:val="215E99" w:themeColor="text2" w:themeTint="BF"/>
        </w:rPr>
        <w:t>, approachable, and helpful, both in work matters and personal issues. People like the open-door policy and regular check-ins.</w:t>
      </w:r>
    </w:p>
    <w:p w14:paraId="3B4981EC" w14:textId="77777777" w:rsidR="008448EB" w:rsidRPr="004F6821" w:rsidRDefault="008448EB" w:rsidP="009E1C18">
      <w:pPr>
        <w:jc w:val="both"/>
        <w:rPr>
          <w:rFonts w:ascii="Montserrat" w:hAnsi="Montserrat" w:cs="Arial"/>
          <w:color w:val="215E99" w:themeColor="text2" w:themeTint="BF"/>
        </w:rPr>
      </w:pPr>
      <w:r w:rsidRPr="004F6821">
        <w:rPr>
          <w:rFonts w:ascii="Montserrat" w:hAnsi="Montserrat" w:cs="Arial"/>
          <w:color w:val="215E99" w:themeColor="text2" w:themeTint="BF"/>
        </w:rPr>
        <w:t>They also mention that staff help each other out and there's a strong sense of teamwork.</w:t>
      </w:r>
    </w:p>
    <w:p w14:paraId="0E0A0DFC" w14:textId="77777777" w:rsidR="008448EB" w:rsidRPr="004F6821" w:rsidRDefault="008448EB" w:rsidP="009E1C18">
      <w:pPr>
        <w:jc w:val="both"/>
        <w:rPr>
          <w:rFonts w:ascii="Montserrat" w:hAnsi="Montserrat" w:cs="Arial"/>
          <w:color w:val="215E99" w:themeColor="text2" w:themeTint="BF"/>
        </w:rPr>
      </w:pPr>
      <w:r w:rsidRPr="004F6821">
        <w:rPr>
          <w:rFonts w:ascii="Montserrat" w:hAnsi="Montserrat" w:cs="Arial"/>
          <w:color w:val="215E99" w:themeColor="text2" w:themeTint="BF"/>
        </w:rPr>
        <w:t>However, a few concerns were raised:</w:t>
      </w:r>
    </w:p>
    <w:p w14:paraId="1D67D4EA" w14:textId="0CF8312B" w:rsidR="008448EB" w:rsidRPr="004F6821" w:rsidRDefault="008448EB" w:rsidP="009E1C18">
      <w:pPr>
        <w:pStyle w:val="ListParagraph"/>
        <w:numPr>
          <w:ilvl w:val="0"/>
          <w:numId w:val="5"/>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Constantly </w:t>
      </w:r>
      <w:proofErr w:type="gramStart"/>
      <w:r w:rsidRPr="004F6821">
        <w:rPr>
          <w:rFonts w:ascii="Montserrat" w:hAnsi="Montserrat" w:cs="Arial"/>
          <w:color w:val="215E99" w:themeColor="text2" w:themeTint="BF"/>
        </w:rPr>
        <w:t>have to</w:t>
      </w:r>
      <w:proofErr w:type="gramEnd"/>
      <w:r w:rsidRPr="004F6821">
        <w:rPr>
          <w:rFonts w:ascii="Montserrat" w:hAnsi="Montserrat" w:cs="Arial"/>
          <w:color w:val="215E99" w:themeColor="text2" w:themeTint="BF"/>
        </w:rPr>
        <w:t xml:space="preserve"> translate when they can’t understand carers</w:t>
      </w:r>
      <w:r w:rsidR="00512E94" w:rsidRPr="004F6821">
        <w:rPr>
          <w:rFonts w:ascii="Montserrat" w:hAnsi="Montserrat" w:cs="Arial"/>
          <w:color w:val="215E99" w:themeColor="text2" w:themeTint="BF"/>
        </w:rPr>
        <w:t xml:space="preserve"> </w:t>
      </w:r>
      <w:r w:rsidR="00CD0A97" w:rsidRPr="004F6821">
        <w:rPr>
          <w:rFonts w:ascii="Montserrat" w:hAnsi="Montserrat" w:cs="Arial"/>
          <w:color w:val="215E99" w:themeColor="text2" w:themeTint="BF"/>
        </w:rPr>
        <w:t>whose</w:t>
      </w:r>
      <w:r w:rsidR="00512E94" w:rsidRPr="004F6821">
        <w:rPr>
          <w:rFonts w:ascii="Montserrat" w:hAnsi="Montserrat" w:cs="Arial"/>
          <w:color w:val="215E99" w:themeColor="text2" w:themeTint="BF"/>
        </w:rPr>
        <w:t xml:space="preserve"> first language isn’t </w:t>
      </w:r>
      <w:r w:rsidR="00640187" w:rsidRPr="004F6821">
        <w:rPr>
          <w:rFonts w:ascii="Montserrat" w:hAnsi="Montserrat" w:cs="Arial"/>
          <w:color w:val="215E99" w:themeColor="text2" w:themeTint="BF"/>
        </w:rPr>
        <w:t>English.</w:t>
      </w:r>
    </w:p>
    <w:p w14:paraId="016C373E" w14:textId="22146DE7" w:rsidR="008448EB" w:rsidRPr="004F6821" w:rsidRDefault="008448EB" w:rsidP="001D2CC0">
      <w:pPr>
        <w:pStyle w:val="ListParagraph"/>
        <w:numPr>
          <w:ilvl w:val="0"/>
          <w:numId w:val="5"/>
        </w:numPr>
        <w:jc w:val="both"/>
        <w:rPr>
          <w:rFonts w:ascii="Montserrat" w:hAnsi="Montserrat" w:cs="Arial"/>
          <w:color w:val="215E99" w:themeColor="text2" w:themeTint="BF"/>
        </w:rPr>
      </w:pPr>
      <w:r w:rsidRPr="004F6821">
        <w:rPr>
          <w:rFonts w:ascii="Montserrat" w:hAnsi="Montserrat" w:cs="Arial"/>
          <w:color w:val="215E99" w:themeColor="text2" w:themeTint="BF"/>
        </w:rPr>
        <w:t>Not enough training in some cases.</w:t>
      </w:r>
    </w:p>
    <w:p w14:paraId="2439D4BC" w14:textId="4EBF7548" w:rsidR="008448EB" w:rsidRPr="004F6821" w:rsidRDefault="008448EB" w:rsidP="001D2CC0">
      <w:pPr>
        <w:pStyle w:val="ListParagraph"/>
        <w:numPr>
          <w:ilvl w:val="0"/>
          <w:numId w:val="5"/>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They feel at times health could be taken more seriously and understood more as certain conditions are sometimes brushed over as not being serious and the individual is not cared for or given </w:t>
      </w:r>
      <w:r w:rsidR="001D0070" w:rsidRPr="004F6821">
        <w:rPr>
          <w:rFonts w:ascii="Montserrat" w:hAnsi="Montserrat" w:cs="Arial"/>
          <w:color w:val="215E99" w:themeColor="text2" w:themeTint="BF"/>
        </w:rPr>
        <w:t>support</w:t>
      </w:r>
      <w:r w:rsidRPr="004F6821">
        <w:rPr>
          <w:rFonts w:ascii="Montserrat" w:hAnsi="Montserrat" w:cs="Arial"/>
          <w:color w:val="215E99" w:themeColor="text2" w:themeTint="BF"/>
        </w:rPr>
        <w:t>.</w:t>
      </w:r>
    </w:p>
    <w:p w14:paraId="59A2FAC6" w14:textId="77777777" w:rsidR="008448EB" w:rsidRPr="004F6821" w:rsidRDefault="008448EB" w:rsidP="001D0070">
      <w:pPr>
        <w:pStyle w:val="ListParagraph"/>
        <w:numPr>
          <w:ilvl w:val="0"/>
          <w:numId w:val="5"/>
        </w:numPr>
        <w:jc w:val="both"/>
        <w:rPr>
          <w:rFonts w:ascii="Montserrat" w:hAnsi="Montserrat" w:cs="Arial"/>
          <w:color w:val="215E99" w:themeColor="text2" w:themeTint="BF"/>
        </w:rPr>
      </w:pPr>
      <w:r w:rsidRPr="004F6821">
        <w:rPr>
          <w:rFonts w:ascii="Montserrat" w:hAnsi="Montserrat" w:cs="Arial"/>
          <w:color w:val="215E99" w:themeColor="text2" w:themeTint="BF"/>
        </w:rPr>
        <w:t>A couple of people said they feel supported “sometimes” rather than always.</w:t>
      </w:r>
    </w:p>
    <w:p w14:paraId="2D65B690" w14:textId="3219706E" w:rsidR="00477517" w:rsidRPr="004F6821" w:rsidRDefault="00ED555D" w:rsidP="001D0070">
      <w:pPr>
        <w:jc w:val="both"/>
        <w:rPr>
          <w:rFonts w:ascii="Montserrat" w:hAnsi="Montserrat" w:cs="Arial"/>
          <w:color w:val="215E99" w:themeColor="text2" w:themeTint="BF"/>
        </w:rPr>
      </w:pPr>
      <w:r w:rsidRPr="004F6821">
        <w:rPr>
          <w:rFonts w:ascii="Montserrat" w:hAnsi="Montserrat" w:cs="Arial"/>
          <w:noProof/>
          <w:color w:val="215E99" w:themeColor="text2" w:themeTint="BF"/>
        </w:rPr>
        <mc:AlternateContent>
          <mc:Choice Requires="wps">
            <w:drawing>
              <wp:anchor distT="45720" distB="45720" distL="114300" distR="114300" simplePos="0" relativeHeight="251711488" behindDoc="0" locked="0" layoutInCell="1" allowOverlap="1" wp14:anchorId="0FB72506" wp14:editId="4504B126">
                <wp:simplePos x="0" y="0"/>
                <wp:positionH relativeFrom="margin">
                  <wp:posOffset>106680</wp:posOffset>
                </wp:positionH>
                <wp:positionV relativeFrom="paragraph">
                  <wp:posOffset>664845</wp:posOffset>
                </wp:positionV>
                <wp:extent cx="5654040" cy="403860"/>
                <wp:effectExtent l="0" t="0" r="22860" b="15240"/>
                <wp:wrapSquare wrapText="bothSides"/>
                <wp:docPr id="420059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403860"/>
                        </a:xfrm>
                        <a:prstGeom prst="rect">
                          <a:avLst/>
                        </a:prstGeom>
                        <a:solidFill>
                          <a:srgbClr val="FFFFFF"/>
                        </a:solidFill>
                        <a:ln w="9525">
                          <a:solidFill>
                            <a:srgbClr val="000000"/>
                          </a:solidFill>
                          <a:miter lim="800000"/>
                          <a:headEnd/>
                          <a:tailEnd/>
                        </a:ln>
                      </wps:spPr>
                      <wps:txbx>
                        <w:txbxContent>
                          <w:p w14:paraId="4665A5A9" w14:textId="77777777" w:rsidR="00533B30" w:rsidRPr="000A6C8B" w:rsidRDefault="00533B30" w:rsidP="00ED555D">
                            <w:pPr>
                              <w:shd w:val="clear" w:color="auto" w:fill="DAE9F7" w:themeFill="text2" w:themeFillTint="1A"/>
                              <w:jc w:val="center"/>
                              <w:rPr>
                                <w:rFonts w:ascii="Montserrat" w:hAnsi="Montserrat" w:cs="Arial"/>
                                <w:b/>
                                <w:bCs/>
                                <w:color w:val="0E2841" w:themeColor="text2"/>
                                <w:sz w:val="28"/>
                                <w:szCs w:val="28"/>
                              </w:rPr>
                            </w:pPr>
                            <w:r w:rsidRPr="000A6C8B">
                              <w:rPr>
                                <w:rFonts w:ascii="Montserrat" w:hAnsi="Montserrat" w:cs="Arial"/>
                                <w:b/>
                                <w:bCs/>
                                <w:color w:val="0E2841" w:themeColor="text2"/>
                                <w:sz w:val="28"/>
                                <w:szCs w:val="28"/>
                              </w:rPr>
                              <w:t>‘From the agency yes from other care services no’</w:t>
                            </w:r>
                          </w:p>
                          <w:p w14:paraId="52839833" w14:textId="66BFFD5E" w:rsidR="00533B30" w:rsidRPr="007577DF" w:rsidRDefault="00533B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72506" id="_x0000_s1037" type="#_x0000_t202" style="position:absolute;left:0;text-align:left;margin-left:8.4pt;margin-top:52.35pt;width:445.2pt;height:31.8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">
                <v:textbox>
                  <w:txbxContent>
                    <w:p w14:paraId="4665A5A9" w14:textId="77777777" w:rsidR="00533B30" w:rsidRPr="000A6C8B" w:rsidRDefault="00533B30" w:rsidP="00ED555D">
                      <w:pPr>
                        <w:shd w:val="clear" w:color="auto" w:fill="DAE9F7" w:themeFill="text2" w:themeFillTint="1A"/>
                        <w:jc w:val="center"/>
                        <w:rPr>
                          <w:rFonts w:ascii="Montserrat" w:hAnsi="Montserrat" w:cs="Arial"/>
                          <w:b/>
                          <w:bCs/>
                          <w:color w:val="0E2841" w:themeColor="text2"/>
                          <w:sz w:val="28"/>
                          <w:szCs w:val="28"/>
                        </w:rPr>
                      </w:pPr>
                      <w:r w:rsidRPr="000A6C8B">
                        <w:rPr>
                          <w:rFonts w:ascii="Montserrat" w:hAnsi="Montserrat" w:cs="Arial"/>
                          <w:b/>
                          <w:bCs/>
                          <w:color w:val="0E2841" w:themeColor="text2"/>
                          <w:sz w:val="28"/>
                          <w:szCs w:val="28"/>
                        </w:rPr>
                        <w:t>‘From the agency yes from other care services no’</w:t>
                      </w:r>
                    </w:p>
                    <w:p w14:paraId="52839833" w14:textId="66BFFD5E" w:rsidR="00533B30" w:rsidRPr="007577DF" w:rsidRDefault="00533B30"/>
                  </w:txbxContent>
                </v:textbox>
                <w10:wrap type="square" anchorx="margin"/>
              </v:shape>
            </w:pict>
          </mc:Fallback>
        </mc:AlternateContent>
      </w:r>
      <w:r w:rsidR="008448EB" w:rsidRPr="004F6821">
        <w:rPr>
          <w:rFonts w:ascii="Montserrat" w:hAnsi="Montserrat" w:cs="Arial"/>
          <w:color w:val="215E99" w:themeColor="text2" w:themeTint="BF"/>
        </w:rPr>
        <w:t>Overall, this feedback is largely positive, but there's clear room to enhance training and inclusivity.</w:t>
      </w:r>
    </w:p>
    <w:p w14:paraId="060D8DC6" w14:textId="5381AF2C" w:rsidR="008448EB" w:rsidRPr="004F6821" w:rsidRDefault="000A6C8B" w:rsidP="00E655DA">
      <w:pPr>
        <w:jc w:val="both"/>
        <w:rPr>
          <w:rFonts w:cs="Arial"/>
          <w:color w:val="215E99" w:themeColor="text2" w:themeTint="BF"/>
        </w:rPr>
      </w:pPr>
      <w:r w:rsidRPr="004F6821">
        <w:rPr>
          <w:rFonts w:cs="Arial"/>
          <w:noProof/>
          <w:color w:val="215E99" w:themeColor="text2" w:themeTint="BF"/>
        </w:rPr>
        <mc:AlternateContent>
          <mc:Choice Requires="wps">
            <w:drawing>
              <wp:anchor distT="45720" distB="45720" distL="114300" distR="114300" simplePos="0" relativeHeight="251713536" behindDoc="0" locked="0" layoutInCell="1" allowOverlap="1" wp14:anchorId="61A9CEB6" wp14:editId="76CA8E3B">
                <wp:simplePos x="0" y="0"/>
                <wp:positionH relativeFrom="margin">
                  <wp:align>center</wp:align>
                </wp:positionH>
                <wp:positionV relativeFrom="paragraph">
                  <wp:posOffset>885434</wp:posOffset>
                </wp:positionV>
                <wp:extent cx="5676900" cy="838200"/>
                <wp:effectExtent l="0" t="0" r="19050" b="19050"/>
                <wp:wrapSquare wrapText="bothSides"/>
                <wp:docPr id="636797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838200"/>
                        </a:xfrm>
                        <a:prstGeom prst="rect">
                          <a:avLst/>
                        </a:prstGeom>
                        <a:solidFill>
                          <a:srgbClr val="FFFFFF"/>
                        </a:solidFill>
                        <a:ln w="9525">
                          <a:solidFill>
                            <a:srgbClr val="000000"/>
                          </a:solidFill>
                          <a:miter lim="800000"/>
                          <a:headEnd/>
                          <a:tailEnd/>
                        </a:ln>
                      </wps:spPr>
                      <wps:txbx>
                        <w:txbxContent>
                          <w:p w14:paraId="23A9C07F" w14:textId="181DEC90" w:rsidR="00ED555D" w:rsidRPr="000A6C8B" w:rsidRDefault="00ED555D" w:rsidP="00ED555D">
                            <w:pPr>
                              <w:shd w:val="clear" w:color="auto" w:fill="DAE9F7" w:themeFill="text2" w:themeFillTint="1A"/>
                              <w:jc w:val="center"/>
                              <w:rPr>
                                <w:rFonts w:ascii="Montserrat" w:hAnsi="Montserrat" w:cs="Arial"/>
                                <w:b/>
                                <w:bCs/>
                                <w:color w:val="0E2841" w:themeColor="text2"/>
                                <w:sz w:val="28"/>
                                <w:szCs w:val="28"/>
                              </w:rPr>
                            </w:pPr>
                            <w:r w:rsidRPr="000A6C8B">
                              <w:rPr>
                                <w:rFonts w:ascii="Montserrat" w:hAnsi="Montserrat" w:cs="Arial"/>
                                <w:b/>
                                <w:bCs/>
                                <w:color w:val="0E2841" w:themeColor="text2"/>
                                <w:sz w:val="28"/>
                                <w:szCs w:val="28"/>
                              </w:rPr>
                              <w:t>‘Yes, the management team are brilliant. They complete check-ins, have an open-door policy and ensure I am supported in every aspect of my role.’</w:t>
                            </w:r>
                          </w:p>
                          <w:p w14:paraId="02D80CB9" w14:textId="75A97C5F" w:rsidR="00ED555D" w:rsidRPr="007577DF" w:rsidRDefault="00ED5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9CEB6" id="_x0000_s1038" type="#_x0000_t202" style="position:absolute;left:0;text-align:left;margin-left:0;margin-top:69.7pt;width:447pt;height:66pt;z-index:2517135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">
                <v:textbox>
                  <w:txbxContent>
                    <w:p w14:paraId="23A9C07F" w14:textId="181DEC90" w:rsidR="00ED555D" w:rsidRPr="000A6C8B" w:rsidRDefault="00ED555D" w:rsidP="00ED555D">
                      <w:pPr>
                        <w:shd w:val="clear" w:color="auto" w:fill="DAE9F7" w:themeFill="text2" w:themeFillTint="1A"/>
                        <w:jc w:val="center"/>
                        <w:rPr>
                          <w:rFonts w:ascii="Montserrat" w:hAnsi="Montserrat" w:cs="Arial"/>
                          <w:b/>
                          <w:bCs/>
                          <w:color w:val="0E2841" w:themeColor="text2"/>
                          <w:sz w:val="28"/>
                          <w:szCs w:val="28"/>
                        </w:rPr>
                      </w:pPr>
                      <w:r w:rsidRPr="000A6C8B">
                        <w:rPr>
                          <w:rFonts w:ascii="Montserrat" w:hAnsi="Montserrat" w:cs="Arial"/>
                          <w:b/>
                          <w:bCs/>
                          <w:color w:val="0E2841" w:themeColor="text2"/>
                          <w:sz w:val="28"/>
                          <w:szCs w:val="28"/>
                        </w:rPr>
                        <w:t>‘Yes, the management team are brilliant. They complete check-ins, have an open-door policy and ensure I am supported in every aspect of my role.’</w:t>
                      </w:r>
                    </w:p>
                    <w:p w14:paraId="02D80CB9" w14:textId="75A97C5F" w:rsidR="00ED555D" w:rsidRPr="007577DF" w:rsidRDefault="00ED555D"/>
                  </w:txbxContent>
                </v:textbox>
                <w10:wrap type="square" anchorx="margin"/>
              </v:shape>
            </w:pict>
          </mc:Fallback>
        </mc:AlternateContent>
      </w:r>
    </w:p>
    <w:p w14:paraId="6802A2C7" w14:textId="77777777" w:rsidR="000F1955" w:rsidRDefault="000F1955" w:rsidP="008448EB">
      <w:pPr>
        <w:rPr>
          <w:rFonts w:ascii="Montserrat" w:hAnsi="Montserrat" w:cs="Arial"/>
          <w:b/>
          <w:bCs/>
          <w:color w:val="FA60BF"/>
        </w:rPr>
      </w:pPr>
    </w:p>
    <w:p w14:paraId="4E153ADA" w14:textId="77777777" w:rsidR="000F1955" w:rsidRDefault="000F1955" w:rsidP="008448EB">
      <w:pPr>
        <w:rPr>
          <w:rFonts w:ascii="Montserrat" w:hAnsi="Montserrat" w:cs="Arial"/>
          <w:b/>
          <w:bCs/>
          <w:color w:val="FA60BF"/>
        </w:rPr>
      </w:pPr>
    </w:p>
    <w:p w14:paraId="7DD79A2B" w14:textId="77777777" w:rsidR="000F1955" w:rsidRDefault="000F1955" w:rsidP="008448EB">
      <w:pPr>
        <w:rPr>
          <w:rFonts w:ascii="Montserrat" w:hAnsi="Montserrat" w:cs="Arial"/>
          <w:b/>
          <w:bCs/>
          <w:color w:val="FA60BF"/>
        </w:rPr>
      </w:pPr>
    </w:p>
    <w:p w14:paraId="40098859" w14:textId="77777777" w:rsidR="000F1955" w:rsidRDefault="000F1955" w:rsidP="008448EB">
      <w:pPr>
        <w:rPr>
          <w:rFonts w:ascii="Montserrat" w:hAnsi="Montserrat" w:cs="Arial"/>
          <w:b/>
          <w:bCs/>
          <w:color w:val="FA60BF"/>
        </w:rPr>
      </w:pPr>
    </w:p>
    <w:p w14:paraId="1FF3BDA6" w14:textId="68E4F770" w:rsidR="000F1955" w:rsidRPr="000F1955" w:rsidRDefault="000F1955" w:rsidP="000F1955">
      <w:pPr>
        <w:rPr>
          <w:rFonts w:ascii="Montserrat" w:hAnsi="Montserrat" w:cs="Arial"/>
          <w:b/>
          <w:bCs/>
          <w:color w:val="FA60BF"/>
          <w:sz w:val="28"/>
          <w:szCs w:val="28"/>
        </w:rPr>
      </w:pPr>
      <w:r w:rsidRPr="000F1955">
        <w:rPr>
          <w:rFonts w:ascii="Montserrat" w:hAnsi="Montserrat" w:cs="Arial"/>
          <w:b/>
          <w:bCs/>
          <w:color w:val="FA60BF"/>
          <w:sz w:val="28"/>
          <w:szCs w:val="28"/>
        </w:rPr>
        <w:lastRenderedPageBreak/>
        <w:t>Do you care for any clients with sensory/physical or long-term conditions?</w:t>
      </w:r>
    </w:p>
    <w:p w14:paraId="1B544ABF" w14:textId="77777777" w:rsidR="000F1955" w:rsidRDefault="000F1955" w:rsidP="008448EB">
      <w:pPr>
        <w:rPr>
          <w:rFonts w:ascii="Montserrat" w:hAnsi="Montserrat" w:cs="Arial"/>
          <w:b/>
          <w:bCs/>
          <w:color w:val="FA60BF"/>
        </w:rPr>
      </w:pPr>
    </w:p>
    <w:p w14:paraId="0E7C19C5" w14:textId="2F955713" w:rsidR="008D18F3" w:rsidRPr="004F6821" w:rsidRDefault="008D18F3" w:rsidP="008448EB">
      <w:pPr>
        <w:rPr>
          <w:rFonts w:ascii="Montserrat" w:hAnsi="Montserrat" w:cs="Arial"/>
          <w:b/>
          <w:bCs/>
          <w:color w:val="FA60BF"/>
        </w:rPr>
      </w:pPr>
      <w:r w:rsidRPr="004F6821">
        <w:rPr>
          <w:rFonts w:ascii="Montserrat" w:hAnsi="Montserrat" w:cs="Arial"/>
          <w:b/>
          <w:bCs/>
          <w:noProof/>
          <w:color w:val="FA60BF"/>
        </w:rPr>
        <w:drawing>
          <wp:inline distT="0" distB="0" distL="0" distR="0" wp14:anchorId="0E9D6033" wp14:editId="48F67884">
            <wp:extent cx="5522976" cy="2236923"/>
            <wp:effectExtent l="0" t="0" r="1905" b="0"/>
            <wp:docPr id="744737088" name="Picture 1" descr="A graph with purpl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37088" name="Picture 1" descr="A graph with purple squares&#10;&#10;AI-generated content may be incorrect."/>
                    <pic:cNvPicPr/>
                  </pic:nvPicPr>
                  <pic:blipFill>
                    <a:blip r:embed="rId41"/>
                    <a:stretch>
                      <a:fillRect/>
                    </a:stretch>
                  </pic:blipFill>
                  <pic:spPr>
                    <a:xfrm>
                      <a:off x="0" y="0"/>
                      <a:ext cx="5522976" cy="2236923"/>
                    </a:xfrm>
                    <a:prstGeom prst="rect">
                      <a:avLst/>
                    </a:prstGeom>
                  </pic:spPr>
                </pic:pic>
              </a:graphicData>
            </a:graphic>
          </wp:inline>
        </w:drawing>
      </w:r>
    </w:p>
    <w:p w14:paraId="51048CB7" w14:textId="1EF30AD1" w:rsidR="008448EB" w:rsidRPr="004F6821" w:rsidRDefault="008448EB" w:rsidP="008448EB">
      <w:pPr>
        <w:rPr>
          <w:rFonts w:ascii="Montserrat" w:hAnsi="Montserrat" w:cs="Arial"/>
          <w:color w:val="002060"/>
        </w:rPr>
      </w:pPr>
      <w:r w:rsidRPr="004F6821">
        <w:rPr>
          <w:rFonts w:ascii="Montserrat" w:hAnsi="Montserrat" w:cs="Arial"/>
          <w:color w:val="002060"/>
        </w:rPr>
        <w:t>If you have answered yes to the above question. Have you received any specific training related to the needs of the individual client?</w:t>
      </w:r>
    </w:p>
    <w:p w14:paraId="369733A1" w14:textId="5C953813" w:rsidR="008448EB" w:rsidRPr="004F6821" w:rsidRDefault="00392D13" w:rsidP="00DF0373">
      <w:pPr>
        <w:jc w:val="both"/>
        <w:rPr>
          <w:rFonts w:ascii="Montserrat" w:hAnsi="Montserrat" w:cs="Arial"/>
          <w:color w:val="215E99" w:themeColor="text2" w:themeTint="BF"/>
        </w:rPr>
      </w:pPr>
      <w:proofErr w:type="gramStart"/>
      <w:r w:rsidRPr="004F6821">
        <w:rPr>
          <w:rFonts w:ascii="Montserrat" w:hAnsi="Montserrat" w:cs="Arial"/>
          <w:color w:val="215E99" w:themeColor="text2" w:themeTint="BF"/>
        </w:rPr>
        <w:t xml:space="preserve">The </w:t>
      </w:r>
      <w:r w:rsidR="00497D04" w:rsidRPr="004F6821">
        <w:rPr>
          <w:rFonts w:ascii="Montserrat" w:hAnsi="Montserrat" w:cs="Arial"/>
          <w:color w:val="215E99" w:themeColor="text2" w:themeTint="BF"/>
        </w:rPr>
        <w:t>m</w:t>
      </w:r>
      <w:r w:rsidR="008448EB" w:rsidRPr="004F6821">
        <w:rPr>
          <w:rFonts w:ascii="Montserrat" w:hAnsi="Montserrat" w:cs="Arial"/>
          <w:color w:val="215E99" w:themeColor="text2" w:themeTint="BF"/>
        </w:rPr>
        <w:t>ajority of</w:t>
      </w:r>
      <w:proofErr w:type="gramEnd"/>
      <w:r w:rsidR="008448EB" w:rsidRPr="004F6821">
        <w:rPr>
          <w:rFonts w:ascii="Montserrat" w:hAnsi="Montserrat" w:cs="Arial"/>
          <w:color w:val="215E99" w:themeColor="text2" w:themeTint="BF"/>
        </w:rPr>
        <w:t xml:space="preserve"> the staff said they had received specific training to support the client such as:</w:t>
      </w:r>
    </w:p>
    <w:p w14:paraId="61A47796" w14:textId="2A792DA8" w:rsidR="008448EB" w:rsidRPr="004F6821" w:rsidRDefault="00477517" w:rsidP="00DF0373">
      <w:pPr>
        <w:pStyle w:val="ListParagraph"/>
        <w:numPr>
          <w:ilvl w:val="0"/>
          <w:numId w:val="6"/>
        </w:numPr>
        <w:jc w:val="both"/>
        <w:rPr>
          <w:rFonts w:ascii="Montserrat" w:hAnsi="Montserrat" w:cs="Arial"/>
          <w:color w:val="215E99" w:themeColor="text2" w:themeTint="BF"/>
        </w:rPr>
      </w:pPr>
      <w:r w:rsidRPr="00D9258B">
        <w:rPr>
          <w:rFonts w:ascii="Montserrat" w:hAnsi="Montserrat" w:cs="Arial"/>
          <w:noProof/>
          <w:color w:val="002060"/>
          <w:sz w:val="28"/>
          <w:szCs w:val="28"/>
        </w:rPr>
        <mc:AlternateContent>
          <mc:Choice Requires="wps">
            <w:drawing>
              <wp:anchor distT="182880" distB="182880" distL="182880" distR="182880" simplePos="0" relativeHeight="251715584" behindDoc="0" locked="0" layoutInCell="1" allowOverlap="1" wp14:anchorId="4F96B76F" wp14:editId="4C9DF8ED">
                <wp:simplePos x="0" y="0"/>
                <wp:positionH relativeFrom="page">
                  <wp:posOffset>5321935</wp:posOffset>
                </wp:positionH>
                <wp:positionV relativeFrom="margin">
                  <wp:posOffset>4458335</wp:posOffset>
                </wp:positionV>
                <wp:extent cx="1866900" cy="3832860"/>
                <wp:effectExtent l="0" t="0" r="0" b="0"/>
                <wp:wrapSquare wrapText="bothSides"/>
                <wp:docPr id="281680570" name="Snip Single Corner Rectangle 118"/>
                <wp:cNvGraphicFramePr/>
                <a:graphic xmlns:a="http://schemas.openxmlformats.org/drawingml/2006/main">
                  <a:graphicData uri="http://schemas.microsoft.com/office/word/2010/wordprocessingShape">
                    <wps:wsp>
                      <wps:cNvSpPr/>
                      <wps:spPr>
                        <a:xfrm>
                          <a:off x="0" y="0"/>
                          <a:ext cx="1866900" cy="3832860"/>
                        </a:xfrm>
                        <a:prstGeom prst="snip1Rect">
                          <a:avLst>
                            <a:gd name="adj" fmla="val 0"/>
                          </a:avLst>
                        </a:prstGeom>
                        <a:gradFill flip="none" rotWithShape="1">
                          <a:gsLst>
                            <a:gs pos="0">
                              <a:schemeClr val="tx2">
                                <a:lumMod val="60000"/>
                                <a:lumOff val="40000"/>
                                <a:alpha val="20000"/>
                              </a:schemeClr>
                            </a:gs>
                            <a:gs pos="100000">
                              <a:schemeClr val="tx2">
                                <a:lumMod val="20000"/>
                                <a:lumOff val="80000"/>
                                <a:alpha val="20000"/>
                              </a:schemeClr>
                            </a:gs>
                          </a:gsLst>
                          <a:lin ang="5400000" scaled="0"/>
                          <a:tileRect/>
                        </a:gra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D8DA16C" w14:textId="77777777" w:rsidR="00D85692" w:rsidRPr="00D26B54" w:rsidRDefault="00D85692" w:rsidP="00D85692">
                            <w:pPr>
                              <w:rPr>
                                <w:rFonts w:ascii="Montserrat" w:hAnsi="Montserrat" w:cs="Arial"/>
                                <w:b/>
                                <w:bCs/>
                                <w:color w:val="002060"/>
                              </w:rPr>
                            </w:pPr>
                            <w:r w:rsidRPr="00D26B54">
                              <w:rPr>
                                <w:rFonts w:ascii="Montserrat" w:hAnsi="Montserrat" w:cs="Arial"/>
                                <w:b/>
                                <w:bCs/>
                                <w:color w:val="002060"/>
                              </w:rPr>
                              <w:t>“Moving and handling assessments have been done and placed in care plans for those with physical limitations. For hearing and sight impairments, assessments are conducted on how they prefer to communicate and how they wish care to be delivered. This can all be found in the care plan”</w:t>
                            </w:r>
                          </w:p>
                          <w:p w14:paraId="6D1728D9" w14:textId="136A13BD" w:rsidR="00D85692" w:rsidRPr="007577DF" w:rsidRDefault="00D85692">
                            <w:pPr>
                              <w:rPr>
                                <w:color w:val="071320" w:themeColor="text2" w:themeShade="80"/>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6B76F" id="_x0000_s1039" style="position:absolute;left:0;text-align:left;margin-left:419.05pt;margin-top:351.05pt;width:147pt;height:301.8pt;z-index:25171558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1866900,38328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" adj="-11796480,,5400" path="m,l1866900,r,l1866900,3832860,,3832860,,xe" fillcolor="#2c7fce [1951]" stroked="f" strokeweight="1pt">
                <v:fill opacity="13107f" color2="#b7d4ef [671]" o:opacity2="13107f" rotate="t" focus="100%" type="gradient">
                  <o:fill v:ext="view" type="gradientUnscaled"/>
                </v:fill>
                <v:stroke joinstyle="miter"/>
                <v:formulas/>
                <v:path arrowok="t" o:connecttype="custom" o:connectlocs="0,0;1866900,0;1866900,0;1866900,3832860;0,3832860;0,0" o:connectangles="0,0,0,0,0,0" textboxrect="0,0,1866900,3832860"/>
                <v:textbox inset="18pt,7.2pt,0,7.2pt">
                  <w:txbxContent>
                    <w:p w14:paraId="5D8DA16C" w14:textId="77777777" w:rsidR="00D85692" w:rsidRPr="00D26B54" w:rsidRDefault="00D85692" w:rsidP="00D85692">
                      <w:pPr>
                        <w:rPr>
                          <w:rFonts w:ascii="Montserrat" w:hAnsi="Montserrat" w:cs="Arial"/>
                          <w:b/>
                          <w:bCs/>
                          <w:color w:val="002060"/>
                        </w:rPr>
                      </w:pPr>
                      <w:r w:rsidRPr="00D26B54">
                        <w:rPr>
                          <w:rFonts w:ascii="Montserrat" w:hAnsi="Montserrat" w:cs="Arial"/>
                          <w:b/>
                          <w:bCs/>
                          <w:color w:val="002060"/>
                        </w:rPr>
                        <w:t>“Moving and handling assessments have been done and placed in care plans for those with physical limitations. For hearing and sight impairments, assessments are conducted on how they prefer to communicate and how they wish care to be delivered. This can all be found in the care plan”</w:t>
                      </w:r>
                    </w:p>
                    <w:p w14:paraId="6D1728D9" w14:textId="136A13BD" w:rsidR="00D85692" w:rsidRPr="007577DF" w:rsidRDefault="00D85692">
                      <w:pPr>
                        <w:rPr>
                          <w:color w:val="071320" w:themeColor="text2" w:themeShade="80"/>
                        </w:rPr>
                      </w:pPr>
                    </w:p>
                  </w:txbxContent>
                </v:textbox>
                <w10:wrap type="square" anchorx="page" anchory="margin"/>
              </v:shape>
            </w:pict>
          </mc:Fallback>
        </mc:AlternateContent>
      </w:r>
      <w:r w:rsidR="008448EB" w:rsidRPr="004F6821">
        <w:rPr>
          <w:rFonts w:ascii="Montserrat" w:hAnsi="Montserrat" w:cs="Arial"/>
          <w:color w:val="215E99" w:themeColor="text2" w:themeTint="BF"/>
        </w:rPr>
        <w:t>Sign language</w:t>
      </w:r>
    </w:p>
    <w:p w14:paraId="7D8C95FF" w14:textId="311D1DB3" w:rsidR="008448EB" w:rsidRPr="004F6821" w:rsidRDefault="008448EB" w:rsidP="00DF0373">
      <w:pPr>
        <w:pStyle w:val="ListParagraph"/>
        <w:numPr>
          <w:ilvl w:val="0"/>
          <w:numId w:val="6"/>
        </w:numPr>
        <w:jc w:val="both"/>
        <w:rPr>
          <w:rFonts w:ascii="Montserrat" w:hAnsi="Montserrat" w:cs="Arial"/>
          <w:color w:val="215E99" w:themeColor="text2" w:themeTint="BF"/>
        </w:rPr>
      </w:pPr>
      <w:r w:rsidRPr="004F6821">
        <w:rPr>
          <w:rFonts w:ascii="Montserrat" w:hAnsi="Montserrat" w:cs="Arial"/>
          <w:color w:val="215E99" w:themeColor="text2" w:themeTint="BF"/>
        </w:rPr>
        <w:t>Moving and handling</w:t>
      </w:r>
    </w:p>
    <w:p w14:paraId="1563560B" w14:textId="182BCC65" w:rsidR="008448EB" w:rsidRPr="004F6821" w:rsidRDefault="008448EB" w:rsidP="00DF0373">
      <w:pPr>
        <w:pStyle w:val="ListParagraph"/>
        <w:numPr>
          <w:ilvl w:val="0"/>
          <w:numId w:val="6"/>
        </w:numPr>
        <w:jc w:val="both"/>
        <w:rPr>
          <w:rFonts w:ascii="Montserrat" w:hAnsi="Montserrat" w:cs="Arial"/>
          <w:color w:val="215E99" w:themeColor="text2" w:themeTint="BF"/>
        </w:rPr>
      </w:pPr>
      <w:r w:rsidRPr="004F6821">
        <w:rPr>
          <w:rFonts w:ascii="Montserrat" w:hAnsi="Montserrat" w:cs="Arial"/>
          <w:color w:val="215E99" w:themeColor="text2" w:themeTint="BF"/>
        </w:rPr>
        <w:t>Care plan states how best to communicate</w:t>
      </w:r>
    </w:p>
    <w:p w14:paraId="1EE8A7F5" w14:textId="635E0F2D" w:rsidR="008448EB" w:rsidRPr="004F6821" w:rsidRDefault="008448EB" w:rsidP="00DF0373">
      <w:pPr>
        <w:pStyle w:val="ListParagraph"/>
        <w:numPr>
          <w:ilvl w:val="0"/>
          <w:numId w:val="6"/>
        </w:numPr>
        <w:jc w:val="both"/>
        <w:rPr>
          <w:rFonts w:ascii="Montserrat" w:hAnsi="Montserrat" w:cs="Arial"/>
          <w:color w:val="215E99" w:themeColor="text2" w:themeTint="BF"/>
        </w:rPr>
      </w:pPr>
      <w:r w:rsidRPr="004F6821">
        <w:rPr>
          <w:rFonts w:ascii="Montserrat" w:hAnsi="Montserrat" w:cs="Arial"/>
          <w:color w:val="215E99" w:themeColor="text2" w:themeTint="BF"/>
        </w:rPr>
        <w:t>Specialist autism training</w:t>
      </w:r>
    </w:p>
    <w:p w14:paraId="5E80322D" w14:textId="3AB8D5D1" w:rsidR="008448EB" w:rsidRPr="004F6821" w:rsidRDefault="008448EB" w:rsidP="00DF0373">
      <w:pPr>
        <w:pStyle w:val="ListParagraph"/>
        <w:numPr>
          <w:ilvl w:val="0"/>
          <w:numId w:val="6"/>
        </w:numPr>
        <w:jc w:val="both"/>
        <w:rPr>
          <w:rFonts w:ascii="Montserrat" w:hAnsi="Montserrat" w:cs="Arial"/>
          <w:color w:val="215E99" w:themeColor="text2" w:themeTint="BF"/>
        </w:rPr>
      </w:pPr>
      <w:r w:rsidRPr="004F6821">
        <w:rPr>
          <w:rFonts w:ascii="Montserrat" w:hAnsi="Montserrat" w:cs="Arial"/>
          <w:color w:val="215E99" w:themeColor="text2" w:themeTint="BF"/>
        </w:rPr>
        <w:t>Demetia training</w:t>
      </w:r>
    </w:p>
    <w:p w14:paraId="2A452AF5" w14:textId="03EC6CE7" w:rsidR="00D26B54" w:rsidRPr="004F6821" w:rsidRDefault="00477517" w:rsidP="00C47EB3">
      <w:pPr>
        <w:jc w:val="both"/>
        <w:rPr>
          <w:rFonts w:ascii="Montserrat" w:hAnsi="Montserrat" w:cs="Arial"/>
          <w:color w:val="215E99" w:themeColor="text2" w:themeTint="BF"/>
        </w:rPr>
      </w:pPr>
      <w:r w:rsidRPr="004F6821">
        <w:rPr>
          <w:rFonts w:cs="Arial"/>
          <w:noProof/>
          <w:color w:val="215E99" w:themeColor="text2" w:themeTint="BF"/>
        </w:rPr>
        <w:drawing>
          <wp:anchor distT="0" distB="0" distL="114300" distR="114300" simplePos="0" relativeHeight="251730944" behindDoc="1" locked="0" layoutInCell="1" allowOverlap="1" wp14:anchorId="2567B851" wp14:editId="3ED54EDB">
            <wp:simplePos x="0" y="0"/>
            <wp:positionH relativeFrom="margin">
              <wp:posOffset>0</wp:posOffset>
            </wp:positionH>
            <wp:positionV relativeFrom="paragraph">
              <wp:posOffset>154209</wp:posOffset>
            </wp:positionV>
            <wp:extent cx="2110740" cy="2155285"/>
            <wp:effectExtent l="0" t="0" r="3810" b="0"/>
            <wp:wrapNone/>
            <wp:docPr id="977824950" name="Picture 38" descr="Person using sig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24950" name="Picture 977824950" descr="Person using sign languag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12695" cy="2157281"/>
                    </a:xfrm>
                    <a:prstGeom prst="rect">
                      <a:avLst/>
                    </a:prstGeom>
                  </pic:spPr>
                </pic:pic>
              </a:graphicData>
            </a:graphic>
            <wp14:sizeRelH relativeFrom="margin">
              <wp14:pctWidth>0</wp14:pctWidth>
            </wp14:sizeRelH>
            <wp14:sizeRelV relativeFrom="margin">
              <wp14:pctHeight>0</wp14:pctHeight>
            </wp14:sizeRelV>
          </wp:anchor>
        </w:drawing>
      </w:r>
    </w:p>
    <w:p w14:paraId="57A5A0B0" w14:textId="77777777" w:rsidR="00C45E29" w:rsidRDefault="00C45E29" w:rsidP="005143BE">
      <w:pPr>
        <w:rPr>
          <w:rFonts w:ascii="Montserrat" w:hAnsi="Montserrat" w:cs="Arial"/>
          <w:b/>
          <w:bCs/>
          <w:color w:val="FA60BF"/>
          <w:sz w:val="26"/>
          <w:szCs w:val="26"/>
        </w:rPr>
      </w:pPr>
    </w:p>
    <w:p w14:paraId="6FCD4291" w14:textId="26E3BFF3" w:rsidR="00477517" w:rsidRDefault="008448EB" w:rsidP="00C45E29">
      <w:pPr>
        <w:rPr>
          <w:rFonts w:ascii="Montserrat" w:hAnsi="Montserrat" w:cs="Arial"/>
          <w:color w:val="215E99" w:themeColor="text2" w:themeTint="BF"/>
        </w:rPr>
      </w:pPr>
      <w:r w:rsidRPr="00C45E29">
        <w:rPr>
          <w:rFonts w:ascii="Montserrat" w:hAnsi="Montserrat" w:cs="Arial"/>
          <w:b/>
          <w:bCs/>
          <w:color w:val="FA60BF"/>
          <w:sz w:val="26"/>
          <w:szCs w:val="26"/>
        </w:rPr>
        <w:lastRenderedPageBreak/>
        <w:t>Is travel time factored into your workday. If so, how does this</w:t>
      </w:r>
      <w:r w:rsidR="00477517">
        <w:rPr>
          <w:rFonts w:ascii="Montserrat" w:hAnsi="Montserrat" w:cs="Arial"/>
          <w:b/>
          <w:bCs/>
          <w:color w:val="FA60BF"/>
          <w:sz w:val="28"/>
          <w:szCs w:val="28"/>
        </w:rPr>
        <w:t xml:space="preserve"> </w:t>
      </w:r>
      <w:r w:rsidRPr="00D9258B">
        <w:rPr>
          <w:rFonts w:ascii="Montserrat" w:hAnsi="Montserrat" w:cs="Arial"/>
          <w:b/>
          <w:bCs/>
          <w:color w:val="FA60BF"/>
          <w:sz w:val="28"/>
          <w:szCs w:val="28"/>
        </w:rPr>
        <w:t>work</w:t>
      </w:r>
      <w:r w:rsidRPr="004F6821">
        <w:rPr>
          <w:rFonts w:ascii="Montserrat" w:hAnsi="Montserrat" w:cs="Arial"/>
          <w:b/>
          <w:bCs/>
          <w:color w:val="FA60BF"/>
        </w:rPr>
        <w:t>?</w:t>
      </w:r>
      <w:r w:rsidR="005743BC" w:rsidRPr="004F6821">
        <w:rPr>
          <w:rFonts w:ascii="Montserrat" w:hAnsi="Montserrat" w:cs="Arial"/>
          <w:b/>
          <w:bCs/>
          <w:noProof/>
          <w:color w:val="FA60BF"/>
        </w:rPr>
        <w:drawing>
          <wp:inline distT="0" distB="0" distL="0" distR="0" wp14:anchorId="1C4E076A" wp14:editId="12CB936F">
            <wp:extent cx="5401157" cy="2423160"/>
            <wp:effectExtent l="0" t="0" r="9525" b="0"/>
            <wp:docPr id="145147444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74446" name="Picture 1" descr="A screenshot of a computer"/>
                    <pic:cNvPicPr/>
                  </pic:nvPicPr>
                  <pic:blipFill>
                    <a:blip r:embed="rId43"/>
                    <a:stretch>
                      <a:fillRect/>
                    </a:stretch>
                  </pic:blipFill>
                  <pic:spPr>
                    <a:xfrm>
                      <a:off x="0" y="0"/>
                      <a:ext cx="5491353" cy="2463625"/>
                    </a:xfrm>
                    <a:prstGeom prst="rect">
                      <a:avLst/>
                    </a:prstGeom>
                  </pic:spPr>
                </pic:pic>
              </a:graphicData>
            </a:graphic>
          </wp:inline>
        </w:drawing>
      </w:r>
    </w:p>
    <w:p w14:paraId="0F4E508C" w14:textId="5A3CF699" w:rsidR="008448EB" w:rsidRPr="004F6821" w:rsidRDefault="008448EB" w:rsidP="00DF0373">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Staff </w:t>
      </w:r>
      <w:r w:rsidR="00544BEC" w:rsidRPr="004F6821">
        <w:rPr>
          <w:rFonts w:ascii="Montserrat" w:hAnsi="Montserrat" w:cs="Arial"/>
          <w:color w:val="215E99" w:themeColor="text2" w:themeTint="BF"/>
        </w:rPr>
        <w:t>comment that</w:t>
      </w:r>
      <w:r w:rsidRPr="004F6821">
        <w:rPr>
          <w:rFonts w:ascii="Montserrat" w:hAnsi="Montserrat" w:cs="Arial"/>
          <w:color w:val="215E99" w:themeColor="text2" w:themeTint="BF"/>
        </w:rPr>
        <w:t xml:space="preserve"> travel time is usually included in their schedules and generally</w:t>
      </w:r>
      <w:r w:rsidR="00975339" w:rsidRPr="004F6821">
        <w:rPr>
          <w:rFonts w:ascii="Montserrat" w:hAnsi="Montserrat" w:cs="Arial"/>
          <w:color w:val="215E99" w:themeColor="text2" w:themeTint="BF"/>
        </w:rPr>
        <w:t xml:space="preserve"> </w:t>
      </w:r>
      <w:r w:rsidRPr="004F6821">
        <w:rPr>
          <w:rFonts w:ascii="Montserrat" w:hAnsi="Montserrat" w:cs="Arial"/>
          <w:color w:val="215E99" w:themeColor="text2" w:themeTint="BF"/>
        </w:rPr>
        <w:t>works well. However, sometimes there are problems and calls are too close together or even overlap, making it hard to get from one client to the next without rushing.</w:t>
      </w:r>
    </w:p>
    <w:p w14:paraId="1A7ACAD4" w14:textId="0C83140A" w:rsidR="004D62A9" w:rsidRPr="004F6821" w:rsidRDefault="008448EB" w:rsidP="005143BE">
      <w:pPr>
        <w:jc w:val="both"/>
        <w:rPr>
          <w:rFonts w:ascii="Montserrat" w:hAnsi="Montserrat" w:cs="Arial"/>
          <w:color w:val="215E99" w:themeColor="text2" w:themeTint="BF"/>
        </w:rPr>
      </w:pPr>
      <w:r w:rsidRPr="004F6821">
        <w:rPr>
          <w:rFonts w:ascii="Montserrat" w:hAnsi="Montserrat" w:cs="Arial"/>
          <w:color w:val="215E99" w:themeColor="text2" w:themeTint="BF"/>
        </w:rPr>
        <w:t>Some staff say they aren’t fully paid for all the time spent travel</w:t>
      </w:r>
      <w:r w:rsidR="00F11A54" w:rsidRPr="004F6821">
        <w:rPr>
          <w:rFonts w:ascii="Montserrat" w:hAnsi="Montserrat" w:cs="Arial"/>
          <w:color w:val="215E99" w:themeColor="text2" w:themeTint="BF"/>
        </w:rPr>
        <w:t>l</w:t>
      </w:r>
      <w:r w:rsidRPr="004F6821">
        <w:rPr>
          <w:rFonts w:ascii="Montserrat" w:hAnsi="Montserrat" w:cs="Arial"/>
          <w:color w:val="215E99" w:themeColor="text2" w:themeTint="BF"/>
        </w:rPr>
        <w:t xml:space="preserve">ing in traffic and long walking distances, which also </w:t>
      </w:r>
      <w:r w:rsidR="00835ECB" w:rsidRPr="004F6821">
        <w:rPr>
          <w:rFonts w:ascii="Montserrat" w:hAnsi="Montserrat" w:cs="Arial"/>
          <w:color w:val="215E99" w:themeColor="text2" w:themeTint="BF"/>
        </w:rPr>
        <w:t>can</w:t>
      </w:r>
      <w:r w:rsidRPr="004F6821">
        <w:rPr>
          <w:rFonts w:ascii="Montserrat" w:hAnsi="Montserrat" w:cs="Arial"/>
          <w:color w:val="215E99" w:themeColor="text2" w:themeTint="BF"/>
        </w:rPr>
        <w:t xml:space="preserve"> cause delays arriving at the </w:t>
      </w:r>
      <w:r w:rsidR="008819D5" w:rsidRPr="004F6821">
        <w:rPr>
          <w:rFonts w:ascii="Montserrat" w:hAnsi="Montserrat" w:cs="Arial"/>
          <w:color w:val="215E99" w:themeColor="text2" w:themeTint="BF"/>
        </w:rPr>
        <w:t>client’s</w:t>
      </w:r>
      <w:r w:rsidRPr="004F6821">
        <w:rPr>
          <w:rFonts w:ascii="Montserrat" w:hAnsi="Montserrat" w:cs="Arial"/>
          <w:color w:val="215E99" w:themeColor="text2" w:themeTint="BF"/>
        </w:rPr>
        <w:t xml:space="preserve"> home.</w:t>
      </w:r>
      <w:r w:rsidR="00446F2C" w:rsidRPr="004F6821">
        <w:rPr>
          <w:rFonts w:cs="Arial"/>
          <w:b/>
          <w:bCs/>
          <w:color w:val="FA60BF"/>
        </w:rPr>
        <w:t xml:space="preserve">                            </w:t>
      </w:r>
    </w:p>
    <w:p w14:paraId="7FADE6FC" w14:textId="2733D0B3" w:rsidR="00DF3AA3" w:rsidRPr="004F6821" w:rsidRDefault="00C45E29" w:rsidP="007D73F4">
      <w:pPr>
        <w:jc w:val="both"/>
        <w:rPr>
          <w:rFonts w:ascii="Montserrat" w:hAnsi="Montserrat" w:cs="Arial"/>
          <w:b/>
          <w:bCs/>
          <w:color w:val="FA60BF"/>
        </w:rPr>
      </w:pPr>
      <w:r w:rsidRPr="004F6821">
        <w:rPr>
          <w:rFonts w:ascii="Montserrat" w:hAnsi="Montserrat" w:cs="Arial"/>
          <w:noProof/>
          <w:color w:val="215E99" w:themeColor="text2" w:themeTint="BF"/>
        </w:rPr>
        <mc:AlternateContent>
          <mc:Choice Requires="wps">
            <w:drawing>
              <wp:anchor distT="0" distB="0" distL="457200" distR="114300" simplePos="0" relativeHeight="251717632" behindDoc="0" locked="0" layoutInCell="0" allowOverlap="1" wp14:anchorId="745AE4D2" wp14:editId="5A82A4FD">
                <wp:simplePos x="0" y="0"/>
                <wp:positionH relativeFrom="page">
                  <wp:posOffset>1097280</wp:posOffset>
                </wp:positionH>
                <wp:positionV relativeFrom="margin">
                  <wp:posOffset>4724400</wp:posOffset>
                </wp:positionV>
                <wp:extent cx="5151120" cy="1790700"/>
                <wp:effectExtent l="0" t="0" r="0" b="0"/>
                <wp:wrapSquare wrapText="bothSides"/>
                <wp:docPr id="94253878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1120" cy="1790700"/>
                        </a:xfrm>
                        <a:prstGeom prst="rect">
                          <a:avLst/>
                        </a:prstGeom>
                        <a:solidFill>
                          <a:schemeClr val="tx2">
                            <a:lumMod val="20000"/>
                            <a:lumOff val="80000"/>
                            <a:alpha val="34902"/>
                          </a:schemeClr>
                        </a:solidFill>
                      </wps:spPr>
                      <wps:txbx>
                        <w:txbxContent>
                          <w:p w14:paraId="75326F17" w14:textId="77777777" w:rsidR="00B36FE6" w:rsidRPr="00AC031C" w:rsidRDefault="00B36FE6" w:rsidP="00B36FE6">
                            <w:pPr>
                              <w:jc w:val="center"/>
                              <w:rPr>
                                <w:rFonts w:ascii="Montserrat" w:hAnsi="Montserrat" w:cs="Arial"/>
                                <w:b/>
                                <w:bCs/>
                                <w:color w:val="002060"/>
                              </w:rPr>
                            </w:pPr>
                            <w:r w:rsidRPr="00AC031C">
                              <w:rPr>
                                <w:rFonts w:ascii="Montserrat" w:hAnsi="Montserrat" w:cs="Arial"/>
                                <w:b/>
                                <w:bCs/>
                                <w:color w:val="002060"/>
                              </w:rPr>
                              <w:t>‘Often calls start the second the previous call ended. Sometimes 5 minutes may be given, however, sometimes two calls are scheduled for the same time. Therefore, those 5 minutes no longer matter’</w:t>
                            </w:r>
                          </w:p>
                          <w:p w14:paraId="3C2A2713" w14:textId="4E6A8F9E" w:rsidR="00B36FE6" w:rsidRPr="00AC031C" w:rsidRDefault="00B36FE6" w:rsidP="00B36FE6">
                            <w:pPr>
                              <w:jc w:val="center"/>
                              <w:rPr>
                                <w:rFonts w:ascii="Montserrat" w:hAnsi="Montserrat" w:cs="Arial"/>
                                <w:b/>
                                <w:bCs/>
                                <w:color w:val="002060"/>
                              </w:rPr>
                            </w:pPr>
                            <w:r w:rsidRPr="00AC031C">
                              <w:rPr>
                                <w:rFonts w:ascii="Montserrat" w:hAnsi="Montserrat" w:cs="Arial"/>
                                <w:b/>
                                <w:bCs/>
                                <w:color w:val="002060"/>
                              </w:rPr>
                              <w:t>‘</w:t>
                            </w:r>
                            <w:r w:rsidR="006F4136" w:rsidRPr="00AC031C">
                              <w:rPr>
                                <w:rFonts w:ascii="Montserrat" w:hAnsi="Montserrat" w:cs="Arial"/>
                                <w:b/>
                                <w:bCs/>
                                <w:color w:val="002060"/>
                              </w:rPr>
                              <w:t>Yes,</w:t>
                            </w:r>
                            <w:r w:rsidRPr="00AC031C">
                              <w:rPr>
                                <w:rFonts w:ascii="Montserrat" w:hAnsi="Montserrat" w:cs="Arial"/>
                                <w:b/>
                                <w:bCs/>
                                <w:color w:val="002060"/>
                              </w:rPr>
                              <w:t xml:space="preserve"> your clients are spaced out with appropriate travel time, which works most of the time.’</w:t>
                            </w:r>
                          </w:p>
                          <w:p w14:paraId="2270AFE6" w14:textId="5A4503D8" w:rsidR="00B36FE6" w:rsidRPr="00C47EB3" w:rsidRDefault="00B36FE6">
                            <w:pPr>
                              <w:spacing w:before="480" w:after="240"/>
                              <w:rPr>
                                <w:rFonts w:ascii="Montserrat" w:hAnsi="Montserrat"/>
                                <w:b/>
                                <w:bCs/>
                                <w:color w:val="0A1D30" w:themeColor="text2" w:themeShade="BF"/>
                              </w:rPr>
                            </w:pPr>
                          </w:p>
                          <w:p w14:paraId="313B6C9A" w14:textId="1688F710" w:rsidR="00B36FE6" w:rsidRPr="007577DF" w:rsidRDefault="00B36FE6" w:rsidP="00B36FE6">
                            <w:pPr>
                              <w:rPr>
                                <w:rStyle w:val="PlaceholderText"/>
                                <w:color w:val="0A1D30" w:themeColor="text2" w:themeShade="BF"/>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45AE4D2" id="_x0000_s1040" style="position:absolute;left:0;text-align:left;margin-left:86.4pt;margin-top:372pt;width:405.6pt;height:141pt;z-index:251717632;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" o:allowincell="f" fillcolor="#b7d4ef [671]" stroked="f">
                <v:fill opacity="22873f"/>
                <v:textbox inset="14.4pt,14.4pt,14.4pt,14.4pt">
                  <w:txbxContent>
                    <w:p w14:paraId="75326F17" w14:textId="77777777" w:rsidR="00B36FE6" w:rsidRPr="00AC031C" w:rsidRDefault="00B36FE6" w:rsidP="00B36FE6">
                      <w:pPr>
                        <w:jc w:val="center"/>
                        <w:rPr>
                          <w:rFonts w:ascii="Montserrat" w:hAnsi="Montserrat" w:cs="Arial"/>
                          <w:b/>
                          <w:bCs/>
                          <w:color w:val="002060"/>
                        </w:rPr>
                      </w:pPr>
                      <w:r w:rsidRPr="00AC031C">
                        <w:rPr>
                          <w:rFonts w:ascii="Montserrat" w:hAnsi="Montserrat" w:cs="Arial"/>
                          <w:b/>
                          <w:bCs/>
                          <w:color w:val="002060"/>
                        </w:rPr>
                        <w:t>‘Often calls start the second the previous call ended. Sometimes 5 minutes may be given, however, sometimes two calls are scheduled for the same time. Therefore, those 5 minutes no longer matter’</w:t>
                      </w:r>
                    </w:p>
                    <w:p w14:paraId="3C2A2713" w14:textId="4E6A8F9E" w:rsidR="00B36FE6" w:rsidRPr="00AC031C" w:rsidRDefault="00B36FE6" w:rsidP="00B36FE6">
                      <w:pPr>
                        <w:jc w:val="center"/>
                        <w:rPr>
                          <w:rFonts w:ascii="Montserrat" w:hAnsi="Montserrat" w:cs="Arial"/>
                          <w:b/>
                          <w:bCs/>
                          <w:color w:val="002060"/>
                        </w:rPr>
                      </w:pPr>
                      <w:r w:rsidRPr="00AC031C">
                        <w:rPr>
                          <w:rFonts w:ascii="Montserrat" w:hAnsi="Montserrat" w:cs="Arial"/>
                          <w:b/>
                          <w:bCs/>
                          <w:color w:val="002060"/>
                        </w:rPr>
                        <w:t>‘</w:t>
                      </w:r>
                      <w:r w:rsidR="006F4136" w:rsidRPr="00AC031C">
                        <w:rPr>
                          <w:rFonts w:ascii="Montserrat" w:hAnsi="Montserrat" w:cs="Arial"/>
                          <w:b/>
                          <w:bCs/>
                          <w:color w:val="002060"/>
                        </w:rPr>
                        <w:t>Yes,</w:t>
                      </w:r>
                      <w:r w:rsidRPr="00AC031C">
                        <w:rPr>
                          <w:rFonts w:ascii="Montserrat" w:hAnsi="Montserrat" w:cs="Arial"/>
                          <w:b/>
                          <w:bCs/>
                          <w:color w:val="002060"/>
                        </w:rPr>
                        <w:t xml:space="preserve"> your clients are spaced out with appropriate travel time, which works most of the time.’</w:t>
                      </w:r>
                    </w:p>
                    <w:p w14:paraId="2270AFE6" w14:textId="5A4503D8" w:rsidR="00B36FE6" w:rsidRPr="00C47EB3" w:rsidRDefault="00B36FE6">
                      <w:pPr>
                        <w:spacing w:before="480" w:after="240"/>
                        <w:rPr>
                          <w:rFonts w:ascii="Montserrat" w:hAnsi="Montserrat"/>
                          <w:b/>
                          <w:bCs/>
                          <w:color w:val="0A1D30" w:themeColor="text2" w:themeShade="BF"/>
                        </w:rPr>
                      </w:pPr>
                    </w:p>
                    <w:p w14:paraId="313B6C9A" w14:textId="1688F710" w:rsidR="00B36FE6" w:rsidRPr="007577DF" w:rsidRDefault="00B36FE6" w:rsidP="00B36FE6">
                      <w:pPr>
                        <w:rPr>
                          <w:rStyle w:val="PlaceholderText"/>
                          <w:color w:val="0A1D30" w:themeColor="text2" w:themeShade="BF"/>
                        </w:rPr>
                      </w:pPr>
                    </w:p>
                  </w:txbxContent>
                </v:textbox>
                <w10:wrap type="square" anchorx="page" anchory="margin"/>
              </v:rect>
            </w:pict>
          </mc:Fallback>
        </mc:AlternateContent>
      </w:r>
    </w:p>
    <w:p w14:paraId="46458961" w14:textId="55011FF5" w:rsidR="00975339" w:rsidRPr="004F6821" w:rsidRDefault="00975339" w:rsidP="007D73F4">
      <w:pPr>
        <w:jc w:val="both"/>
        <w:rPr>
          <w:rFonts w:ascii="Montserrat" w:hAnsi="Montserrat" w:cs="Arial"/>
          <w:b/>
          <w:bCs/>
          <w:color w:val="FA60BF"/>
        </w:rPr>
      </w:pPr>
    </w:p>
    <w:p w14:paraId="3E279C4D" w14:textId="701547C5" w:rsidR="00975339" w:rsidRPr="004F6821" w:rsidRDefault="00975339" w:rsidP="007D73F4">
      <w:pPr>
        <w:jc w:val="both"/>
        <w:rPr>
          <w:rFonts w:ascii="Montserrat" w:hAnsi="Montserrat" w:cs="Arial"/>
          <w:b/>
          <w:bCs/>
          <w:color w:val="FA60BF"/>
        </w:rPr>
      </w:pPr>
    </w:p>
    <w:p w14:paraId="7FBD7EB7" w14:textId="5E573504" w:rsidR="00975339" w:rsidRPr="004F6821" w:rsidRDefault="00975339" w:rsidP="007D73F4">
      <w:pPr>
        <w:jc w:val="both"/>
        <w:rPr>
          <w:rFonts w:ascii="Montserrat" w:hAnsi="Montserrat" w:cs="Arial"/>
          <w:b/>
          <w:bCs/>
          <w:color w:val="FA60BF"/>
        </w:rPr>
      </w:pPr>
    </w:p>
    <w:p w14:paraId="35BBEA24" w14:textId="77777777" w:rsidR="005143BE" w:rsidRPr="004F6821" w:rsidRDefault="005143BE" w:rsidP="007D73F4">
      <w:pPr>
        <w:jc w:val="both"/>
        <w:rPr>
          <w:rFonts w:ascii="Montserrat" w:hAnsi="Montserrat" w:cs="Arial"/>
          <w:b/>
          <w:bCs/>
          <w:color w:val="FA60BF"/>
        </w:rPr>
      </w:pPr>
    </w:p>
    <w:p w14:paraId="24381840" w14:textId="77777777" w:rsidR="005143BE" w:rsidRPr="004F6821" w:rsidRDefault="005143BE" w:rsidP="007D73F4">
      <w:pPr>
        <w:jc w:val="both"/>
        <w:rPr>
          <w:rFonts w:ascii="Montserrat" w:hAnsi="Montserrat" w:cs="Arial"/>
          <w:b/>
          <w:bCs/>
          <w:color w:val="FA60BF"/>
        </w:rPr>
      </w:pPr>
    </w:p>
    <w:p w14:paraId="0422BE2F" w14:textId="77777777" w:rsidR="005143BE" w:rsidRPr="004F6821" w:rsidRDefault="005143BE" w:rsidP="007D73F4">
      <w:pPr>
        <w:jc w:val="both"/>
        <w:rPr>
          <w:rFonts w:ascii="Montserrat" w:hAnsi="Montserrat" w:cs="Arial"/>
          <w:b/>
          <w:bCs/>
          <w:color w:val="FA60BF"/>
        </w:rPr>
      </w:pPr>
    </w:p>
    <w:p w14:paraId="07DB3DB7" w14:textId="77777777" w:rsidR="005143BE" w:rsidRPr="004F6821" w:rsidRDefault="005143BE" w:rsidP="007D73F4">
      <w:pPr>
        <w:jc w:val="both"/>
        <w:rPr>
          <w:rFonts w:ascii="Montserrat" w:hAnsi="Montserrat" w:cs="Arial"/>
          <w:b/>
          <w:bCs/>
          <w:color w:val="FA60BF"/>
        </w:rPr>
      </w:pPr>
    </w:p>
    <w:p w14:paraId="644D3CC4" w14:textId="77777777" w:rsidR="00C45E29" w:rsidRDefault="00C45E29" w:rsidP="007D73F4">
      <w:pPr>
        <w:jc w:val="both"/>
        <w:rPr>
          <w:rFonts w:ascii="Montserrat" w:hAnsi="Montserrat" w:cs="Arial"/>
          <w:b/>
          <w:bCs/>
          <w:color w:val="FA60BF"/>
          <w:sz w:val="28"/>
          <w:szCs w:val="28"/>
        </w:rPr>
      </w:pPr>
    </w:p>
    <w:p w14:paraId="4B23E221" w14:textId="77777777" w:rsidR="00C45E29" w:rsidRDefault="00C45E29" w:rsidP="007D73F4">
      <w:pPr>
        <w:jc w:val="both"/>
        <w:rPr>
          <w:rFonts w:ascii="Montserrat" w:hAnsi="Montserrat" w:cs="Arial"/>
          <w:b/>
          <w:bCs/>
          <w:color w:val="FA60BF"/>
          <w:sz w:val="28"/>
          <w:szCs w:val="28"/>
        </w:rPr>
      </w:pPr>
    </w:p>
    <w:p w14:paraId="2FA9603E" w14:textId="77777777" w:rsidR="00C45E29" w:rsidRDefault="00C45E29" w:rsidP="007D73F4">
      <w:pPr>
        <w:jc w:val="both"/>
        <w:rPr>
          <w:rFonts w:ascii="Montserrat" w:hAnsi="Montserrat" w:cs="Arial"/>
          <w:b/>
          <w:bCs/>
          <w:color w:val="FA60BF"/>
          <w:sz w:val="28"/>
          <w:szCs w:val="28"/>
        </w:rPr>
      </w:pPr>
    </w:p>
    <w:p w14:paraId="7D3F1942" w14:textId="3AA6E4EE" w:rsidR="008448EB" w:rsidRPr="00D9258B" w:rsidRDefault="008448EB" w:rsidP="007D73F4">
      <w:pPr>
        <w:jc w:val="both"/>
        <w:rPr>
          <w:rFonts w:ascii="Montserrat" w:hAnsi="Montserrat" w:cs="Arial"/>
          <w:color w:val="215E99" w:themeColor="text2" w:themeTint="BF"/>
          <w:sz w:val="28"/>
          <w:szCs w:val="28"/>
        </w:rPr>
      </w:pPr>
      <w:r w:rsidRPr="00D9258B">
        <w:rPr>
          <w:rFonts w:ascii="Montserrat" w:hAnsi="Montserrat" w:cs="Arial"/>
          <w:b/>
          <w:bCs/>
          <w:color w:val="FA60BF"/>
          <w:sz w:val="28"/>
          <w:szCs w:val="28"/>
        </w:rPr>
        <w:lastRenderedPageBreak/>
        <w:t xml:space="preserve">What do you do to make sure the people you care for at home are safe and well looked after? </w:t>
      </w:r>
    </w:p>
    <w:p w14:paraId="78B8F282" w14:textId="30917587" w:rsidR="008448EB" w:rsidRPr="004F6821" w:rsidRDefault="008448EB" w:rsidP="001C49E7">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Staff provide </w:t>
      </w:r>
    </w:p>
    <w:p w14:paraId="6A3C570A" w14:textId="4161E2A1" w:rsidR="008448EB" w:rsidRPr="004F6821" w:rsidRDefault="008448EB" w:rsidP="007D73F4">
      <w:pPr>
        <w:pStyle w:val="ListParagraph"/>
        <w:numPr>
          <w:ilvl w:val="0"/>
          <w:numId w:val="7"/>
        </w:numPr>
        <w:rPr>
          <w:rFonts w:ascii="Montserrat" w:hAnsi="Montserrat" w:cs="Arial"/>
          <w:color w:val="215E99" w:themeColor="text2" w:themeTint="BF"/>
        </w:rPr>
      </w:pPr>
      <w:r w:rsidRPr="004F6821">
        <w:rPr>
          <w:rFonts w:ascii="Montserrat" w:hAnsi="Montserrat" w:cs="Arial"/>
          <w:color w:val="215E99" w:themeColor="text2" w:themeTint="BF"/>
        </w:rPr>
        <w:t>high-quality, person-</w:t>
      </w:r>
      <w:r w:rsidR="00E51D5A" w:rsidRPr="004F6821">
        <w:rPr>
          <w:rFonts w:ascii="Montserrat" w:hAnsi="Montserrat" w:cs="Arial"/>
          <w:color w:val="215E99" w:themeColor="text2" w:themeTint="BF"/>
        </w:rPr>
        <w:t>centred</w:t>
      </w:r>
      <w:r w:rsidRPr="004F6821">
        <w:rPr>
          <w:rFonts w:ascii="Montserrat" w:hAnsi="Montserrat" w:cs="Arial"/>
          <w:color w:val="215E99" w:themeColor="text2" w:themeTint="BF"/>
        </w:rPr>
        <w:t xml:space="preserve"> care by following each client's care plan, meeting their individual needs, and treating them with dignity and respect. </w:t>
      </w:r>
    </w:p>
    <w:p w14:paraId="27E4178A" w14:textId="4D34A87E" w:rsidR="008448EB" w:rsidRPr="004F6821" w:rsidRDefault="008448EB" w:rsidP="007D73F4">
      <w:pPr>
        <w:pStyle w:val="ListParagraph"/>
        <w:numPr>
          <w:ilvl w:val="0"/>
          <w:numId w:val="7"/>
        </w:numPr>
        <w:rPr>
          <w:rFonts w:ascii="Montserrat" w:hAnsi="Montserrat" w:cs="Arial"/>
          <w:color w:val="215E99" w:themeColor="text2" w:themeTint="BF"/>
        </w:rPr>
      </w:pPr>
      <w:r w:rsidRPr="004F6821">
        <w:rPr>
          <w:rFonts w:ascii="Montserrat" w:hAnsi="Montserrat" w:cs="Arial"/>
          <w:color w:val="215E99" w:themeColor="text2" w:themeTint="BF"/>
        </w:rPr>
        <w:t xml:space="preserve">ensure their </w:t>
      </w:r>
      <w:r w:rsidR="007D73F4" w:rsidRPr="004F6821">
        <w:rPr>
          <w:rFonts w:ascii="Montserrat" w:hAnsi="Montserrat" w:cs="Arial"/>
          <w:color w:val="215E99" w:themeColor="text2" w:themeTint="BF"/>
        </w:rPr>
        <w:t>client</w:t>
      </w:r>
      <w:r w:rsidR="00E51D5A" w:rsidRPr="004F6821">
        <w:rPr>
          <w:rFonts w:ascii="Montserrat" w:hAnsi="Montserrat" w:cs="Arial"/>
          <w:color w:val="215E99" w:themeColor="text2" w:themeTint="BF"/>
        </w:rPr>
        <w:t>’</w:t>
      </w:r>
      <w:r w:rsidR="007D73F4" w:rsidRPr="004F6821">
        <w:rPr>
          <w:rFonts w:ascii="Montserrat" w:hAnsi="Montserrat" w:cs="Arial"/>
          <w:color w:val="215E99" w:themeColor="text2" w:themeTint="BF"/>
        </w:rPr>
        <w:t>s</w:t>
      </w:r>
      <w:r w:rsidRPr="004F6821">
        <w:rPr>
          <w:rFonts w:ascii="Montserrat" w:hAnsi="Montserrat" w:cs="Arial"/>
          <w:color w:val="215E99" w:themeColor="text2" w:themeTint="BF"/>
        </w:rPr>
        <w:t xml:space="preserve"> home is clean and safe, tasks are completed properly, and they feel comfortable and secure. </w:t>
      </w:r>
    </w:p>
    <w:p w14:paraId="7467DB1A" w14:textId="77777777" w:rsidR="008448EB" w:rsidRPr="004F6821" w:rsidRDefault="008448EB" w:rsidP="007D73F4">
      <w:pPr>
        <w:pStyle w:val="ListParagraph"/>
        <w:numPr>
          <w:ilvl w:val="0"/>
          <w:numId w:val="7"/>
        </w:numPr>
        <w:rPr>
          <w:rFonts w:ascii="Montserrat" w:hAnsi="Montserrat" w:cs="Arial"/>
          <w:color w:val="215E99" w:themeColor="text2" w:themeTint="BF"/>
        </w:rPr>
      </w:pPr>
      <w:r w:rsidRPr="004F6821">
        <w:rPr>
          <w:rFonts w:ascii="Montserrat" w:hAnsi="Montserrat" w:cs="Arial"/>
          <w:color w:val="215E99" w:themeColor="text2" w:themeTint="BF"/>
        </w:rPr>
        <w:t xml:space="preserve">report any changes or concerns to the office, involve clients in decisions, and promote independence. </w:t>
      </w:r>
    </w:p>
    <w:p w14:paraId="4F4D69B5" w14:textId="77777777" w:rsidR="008448EB" w:rsidRPr="004F6821" w:rsidRDefault="008448EB" w:rsidP="007D73F4">
      <w:pPr>
        <w:pStyle w:val="ListParagraph"/>
        <w:numPr>
          <w:ilvl w:val="0"/>
          <w:numId w:val="7"/>
        </w:numPr>
        <w:rPr>
          <w:rFonts w:ascii="Montserrat" w:hAnsi="Montserrat" w:cs="Arial"/>
          <w:color w:val="215E99" w:themeColor="text2" w:themeTint="BF"/>
        </w:rPr>
      </w:pPr>
      <w:r w:rsidRPr="004F6821">
        <w:rPr>
          <w:rFonts w:ascii="Montserrat" w:hAnsi="Montserrat" w:cs="Arial"/>
          <w:color w:val="215E99" w:themeColor="text2" w:themeTint="BF"/>
        </w:rPr>
        <w:t xml:space="preserve">always lock up, return keys, and make sure everything is left safe before leaving. </w:t>
      </w:r>
    </w:p>
    <w:p w14:paraId="67DD28EE" w14:textId="77777777" w:rsidR="008448EB" w:rsidRPr="004F6821" w:rsidRDefault="008448EB" w:rsidP="007D73F4">
      <w:pPr>
        <w:pStyle w:val="ListParagraph"/>
        <w:numPr>
          <w:ilvl w:val="0"/>
          <w:numId w:val="7"/>
        </w:numPr>
        <w:rPr>
          <w:rFonts w:cs="Arial"/>
          <w:color w:val="215E99" w:themeColor="text2" w:themeTint="BF"/>
        </w:rPr>
      </w:pPr>
      <w:r w:rsidRPr="004F6821">
        <w:rPr>
          <w:rFonts w:ascii="Montserrat" w:hAnsi="Montserrat" w:cs="Arial"/>
          <w:color w:val="215E99" w:themeColor="text2" w:themeTint="BF"/>
        </w:rPr>
        <w:t>Communication, compassion, and professionalism guide everything they do.</w:t>
      </w:r>
    </w:p>
    <w:p w14:paraId="5C871C77" w14:textId="77777777" w:rsidR="00E06D71" w:rsidRPr="004F6821" w:rsidRDefault="00E06D71" w:rsidP="00E06D71">
      <w:pPr>
        <w:pStyle w:val="ListParagraph"/>
        <w:jc w:val="both"/>
        <w:rPr>
          <w:rFonts w:cs="Arial"/>
          <w:color w:val="215E99" w:themeColor="text2" w:themeTint="BF"/>
        </w:rPr>
      </w:pPr>
    </w:p>
    <w:p w14:paraId="18AF0A21" w14:textId="77777777" w:rsidR="00E06D71" w:rsidRPr="004F6821" w:rsidRDefault="00E06D71" w:rsidP="00E06D71">
      <w:pPr>
        <w:pStyle w:val="ListParagraph"/>
        <w:jc w:val="center"/>
        <w:rPr>
          <w:rFonts w:cs="Arial"/>
          <w:b/>
          <w:bCs/>
          <w:color w:val="275317" w:themeColor="accent6" w:themeShade="80"/>
        </w:rPr>
      </w:pPr>
    </w:p>
    <w:p w14:paraId="70DABCD0" w14:textId="7800620C" w:rsidR="007459AF" w:rsidRPr="004F6821" w:rsidRDefault="007459AF" w:rsidP="00D9258B">
      <w:pPr>
        <w:rPr>
          <w:rFonts w:ascii="Montserrat" w:hAnsi="Montserrat" w:cs="Arial"/>
          <w:b/>
          <w:bCs/>
          <w:color w:val="002060"/>
        </w:rPr>
      </w:pPr>
      <w:r w:rsidRPr="004F6821">
        <w:rPr>
          <w:rFonts w:ascii="Montserrat" w:hAnsi="Montserrat" w:cs="Arial"/>
          <w:b/>
          <w:bCs/>
          <w:color w:val="002060"/>
        </w:rPr>
        <w:t>‘Ensure safe practice &amp; clear communication as well as ensuring I promote as much independence as possible with a person’s abilities.’</w:t>
      </w:r>
    </w:p>
    <w:p w14:paraId="2C64EF3E" w14:textId="1EE52287" w:rsidR="007D73F4" w:rsidRPr="004F6821" w:rsidRDefault="007D73F4" w:rsidP="007459AF">
      <w:pPr>
        <w:pStyle w:val="ListParagraph"/>
        <w:jc w:val="center"/>
        <w:rPr>
          <w:rFonts w:cs="Arial"/>
          <w:b/>
          <w:bCs/>
          <w:color w:val="002060"/>
        </w:rPr>
      </w:pPr>
    </w:p>
    <w:p w14:paraId="6A19D482" w14:textId="3E3AAD46" w:rsidR="007D73F4" w:rsidRPr="004F6821" w:rsidRDefault="007D73F4" w:rsidP="007459AF">
      <w:pPr>
        <w:pStyle w:val="ListParagraph"/>
        <w:jc w:val="center"/>
        <w:rPr>
          <w:rFonts w:cs="Arial"/>
          <w:b/>
          <w:bCs/>
          <w:color w:val="002060"/>
        </w:rPr>
      </w:pPr>
    </w:p>
    <w:p w14:paraId="36379588" w14:textId="77777777" w:rsidR="007459AF" w:rsidRPr="004F6821" w:rsidRDefault="007459AF" w:rsidP="007459AF">
      <w:pPr>
        <w:jc w:val="center"/>
        <w:rPr>
          <w:rFonts w:ascii="Montserrat" w:hAnsi="Montserrat" w:cs="Arial"/>
          <w:b/>
          <w:bCs/>
          <w:color w:val="002060"/>
        </w:rPr>
      </w:pPr>
      <w:r w:rsidRPr="004F6821">
        <w:rPr>
          <w:rFonts w:ascii="Montserrat" w:hAnsi="Montserrat" w:cs="Arial"/>
          <w:b/>
          <w:bCs/>
          <w:color w:val="002060"/>
        </w:rPr>
        <w:t>‘I make sure I follow their care plan and treat them with dignity and equality, am a good listener and compassionate, I take care of every client according to their respective needs’</w:t>
      </w:r>
    </w:p>
    <w:p w14:paraId="67CDE83A" w14:textId="77777777" w:rsidR="009B1B6E" w:rsidRPr="004F6821" w:rsidRDefault="009B1B6E" w:rsidP="00E06D71">
      <w:pPr>
        <w:pStyle w:val="ListParagraph"/>
        <w:jc w:val="center"/>
        <w:rPr>
          <w:rFonts w:cs="Arial"/>
          <w:b/>
          <w:bCs/>
          <w:color w:val="275317" w:themeColor="accent6" w:themeShade="80"/>
        </w:rPr>
      </w:pPr>
    </w:p>
    <w:p w14:paraId="448EF269" w14:textId="77777777" w:rsidR="009B1B6E" w:rsidRPr="004F6821" w:rsidRDefault="009B1B6E" w:rsidP="00E06D71">
      <w:pPr>
        <w:pStyle w:val="ListParagraph"/>
        <w:jc w:val="center"/>
        <w:rPr>
          <w:rFonts w:cs="Arial"/>
          <w:b/>
          <w:bCs/>
          <w:color w:val="275317" w:themeColor="accent6" w:themeShade="80"/>
        </w:rPr>
      </w:pPr>
    </w:p>
    <w:p w14:paraId="241F2B79" w14:textId="77777777" w:rsidR="007459AF" w:rsidRPr="004F6821" w:rsidRDefault="007459AF" w:rsidP="008448EB">
      <w:pPr>
        <w:rPr>
          <w:rFonts w:ascii="Montserrat" w:hAnsi="Montserrat" w:cs="Arial"/>
          <w:b/>
          <w:bCs/>
          <w:color w:val="FA60BF"/>
        </w:rPr>
      </w:pPr>
    </w:p>
    <w:p w14:paraId="013A090E" w14:textId="77777777" w:rsidR="007459AF" w:rsidRPr="004F6821" w:rsidRDefault="007459AF" w:rsidP="008448EB">
      <w:pPr>
        <w:rPr>
          <w:rFonts w:ascii="Montserrat" w:hAnsi="Montserrat" w:cs="Arial"/>
          <w:b/>
          <w:bCs/>
          <w:color w:val="FA60BF"/>
        </w:rPr>
      </w:pPr>
    </w:p>
    <w:p w14:paraId="27F7F360" w14:textId="77777777" w:rsidR="007459AF" w:rsidRPr="004F6821" w:rsidRDefault="007459AF" w:rsidP="008448EB">
      <w:pPr>
        <w:rPr>
          <w:rFonts w:ascii="Montserrat" w:hAnsi="Montserrat" w:cs="Arial"/>
          <w:b/>
          <w:bCs/>
          <w:color w:val="FA60BF"/>
        </w:rPr>
      </w:pPr>
    </w:p>
    <w:p w14:paraId="3663F2B3" w14:textId="77777777" w:rsidR="00D9258B" w:rsidRDefault="00D9258B" w:rsidP="008448EB">
      <w:pPr>
        <w:rPr>
          <w:rFonts w:ascii="Montserrat" w:hAnsi="Montserrat" w:cs="Arial"/>
          <w:b/>
          <w:bCs/>
          <w:color w:val="FA60BF"/>
        </w:rPr>
      </w:pPr>
    </w:p>
    <w:p w14:paraId="664E6AD2" w14:textId="77777777" w:rsidR="00D9258B" w:rsidRDefault="00D9258B" w:rsidP="008448EB">
      <w:pPr>
        <w:rPr>
          <w:rFonts w:ascii="Montserrat" w:hAnsi="Montserrat" w:cs="Arial"/>
          <w:b/>
          <w:bCs/>
          <w:color w:val="FA60BF"/>
        </w:rPr>
      </w:pPr>
    </w:p>
    <w:p w14:paraId="60131AA7" w14:textId="77777777" w:rsidR="00D9258B" w:rsidRDefault="00D9258B" w:rsidP="008448EB">
      <w:pPr>
        <w:rPr>
          <w:rFonts w:ascii="Montserrat" w:hAnsi="Montserrat" w:cs="Arial"/>
          <w:b/>
          <w:bCs/>
          <w:color w:val="FA60BF"/>
        </w:rPr>
      </w:pPr>
    </w:p>
    <w:p w14:paraId="2A782D0C" w14:textId="6964EE33" w:rsidR="008448EB" w:rsidRPr="004F6821" w:rsidRDefault="008448EB" w:rsidP="008448EB">
      <w:pPr>
        <w:rPr>
          <w:rFonts w:ascii="Montserrat" w:hAnsi="Montserrat" w:cs="Arial"/>
          <w:b/>
          <w:bCs/>
          <w:color w:val="FA60BF"/>
        </w:rPr>
      </w:pPr>
      <w:r w:rsidRPr="004F6821">
        <w:rPr>
          <w:rFonts w:ascii="Montserrat" w:hAnsi="Montserrat" w:cs="Arial"/>
          <w:b/>
          <w:bCs/>
          <w:color w:val="FA60BF"/>
        </w:rPr>
        <w:lastRenderedPageBreak/>
        <w:t>Overall, are you satisfied with the agency that you work for?</w:t>
      </w:r>
    </w:p>
    <w:p w14:paraId="48193477" w14:textId="77777777" w:rsidR="005452B9" w:rsidRPr="004F6821" w:rsidRDefault="005452B9" w:rsidP="008448EB">
      <w:pPr>
        <w:rPr>
          <w:rFonts w:cs="Arial"/>
          <w:b/>
          <w:bCs/>
          <w:color w:val="FA60BF"/>
        </w:rPr>
      </w:pPr>
    </w:p>
    <w:p w14:paraId="1B419770" w14:textId="3E226212" w:rsidR="00A33DAE" w:rsidRPr="004F6821" w:rsidRDefault="00A33DAE" w:rsidP="008448EB">
      <w:pPr>
        <w:rPr>
          <w:rFonts w:cs="Arial"/>
          <w:b/>
          <w:bCs/>
          <w:color w:val="FA60BF"/>
        </w:rPr>
      </w:pPr>
      <w:r w:rsidRPr="004F6821">
        <w:rPr>
          <w:rFonts w:cs="Arial"/>
          <w:b/>
          <w:bCs/>
          <w:noProof/>
          <w:color w:val="FA60BF"/>
        </w:rPr>
        <w:drawing>
          <wp:inline distT="0" distB="0" distL="0" distR="0" wp14:anchorId="3DB793BD" wp14:editId="73F13B6A">
            <wp:extent cx="5943600" cy="2418715"/>
            <wp:effectExtent l="0" t="0" r="0" b="635"/>
            <wp:docPr id="1021992915"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92915" name="Picture 1" descr="A screenshot of a graph"/>
                    <pic:cNvPicPr/>
                  </pic:nvPicPr>
                  <pic:blipFill>
                    <a:blip r:embed="rId44"/>
                    <a:stretch>
                      <a:fillRect/>
                    </a:stretch>
                  </pic:blipFill>
                  <pic:spPr>
                    <a:xfrm>
                      <a:off x="0" y="0"/>
                      <a:ext cx="5943600" cy="2418715"/>
                    </a:xfrm>
                    <a:prstGeom prst="rect">
                      <a:avLst/>
                    </a:prstGeom>
                  </pic:spPr>
                </pic:pic>
              </a:graphicData>
            </a:graphic>
          </wp:inline>
        </w:drawing>
      </w:r>
    </w:p>
    <w:p w14:paraId="3AF8C010" w14:textId="3530656F" w:rsidR="00F77F67" w:rsidRPr="004F6821" w:rsidRDefault="008448EB" w:rsidP="00121F46">
      <w:pPr>
        <w:jc w:val="both"/>
        <w:rPr>
          <w:rFonts w:ascii="Montserrat" w:hAnsi="Montserrat" w:cs="Arial"/>
          <w:color w:val="215E99" w:themeColor="text2" w:themeTint="BF"/>
        </w:rPr>
      </w:pPr>
      <w:r w:rsidRPr="004F6821">
        <w:rPr>
          <w:rFonts w:ascii="Montserrat" w:hAnsi="Montserrat" w:cs="Arial"/>
          <w:color w:val="215E99" w:themeColor="text2" w:themeTint="BF"/>
        </w:rPr>
        <w:t xml:space="preserve">Staff feel supported, valued, and part of a caring team </w:t>
      </w:r>
      <w:r w:rsidR="001C49E7" w:rsidRPr="004F6821">
        <w:rPr>
          <w:rFonts w:ascii="Montserrat" w:hAnsi="Montserrat" w:cs="Arial"/>
          <w:color w:val="215E99" w:themeColor="text2" w:themeTint="BF"/>
        </w:rPr>
        <w:t>particularly</w:t>
      </w:r>
      <w:r w:rsidRPr="004F6821">
        <w:rPr>
          <w:rFonts w:ascii="Montserrat" w:hAnsi="Montserrat" w:cs="Arial"/>
          <w:color w:val="215E99" w:themeColor="text2" w:themeTint="BF"/>
        </w:rPr>
        <w:t xml:space="preserve"> at Ella UK, with strong job satisfaction and pride in delivering quality care. </w:t>
      </w:r>
      <w:r w:rsidR="005C1572" w:rsidRPr="004F6821">
        <w:rPr>
          <w:rFonts w:ascii="Montserrat" w:hAnsi="Montserrat" w:cs="Arial"/>
          <w:color w:val="215E99" w:themeColor="text2" w:themeTint="BF"/>
        </w:rPr>
        <w:t>However, s</w:t>
      </w:r>
      <w:r w:rsidRPr="004F6821">
        <w:rPr>
          <w:rFonts w:ascii="Montserrat" w:hAnsi="Montserrat" w:cs="Arial"/>
          <w:color w:val="215E99" w:themeColor="text2" w:themeTint="BF"/>
        </w:rPr>
        <w:t>ome</w:t>
      </w:r>
      <w:r w:rsidR="005C1572" w:rsidRPr="004F6821">
        <w:rPr>
          <w:rFonts w:ascii="Montserrat" w:hAnsi="Montserrat" w:cs="Arial"/>
          <w:color w:val="215E99" w:themeColor="text2" w:themeTint="BF"/>
        </w:rPr>
        <w:t xml:space="preserve"> staff raised</w:t>
      </w:r>
      <w:r w:rsidRPr="004F6821">
        <w:rPr>
          <w:rFonts w:ascii="Montserrat" w:hAnsi="Montserrat" w:cs="Arial"/>
          <w:color w:val="215E99" w:themeColor="text2" w:themeTint="BF"/>
        </w:rPr>
        <w:t xml:space="preserve"> overall concerns about low pay and insufficient travel expense </w:t>
      </w:r>
      <w:r w:rsidR="00757D9D" w:rsidRPr="004F6821">
        <w:rPr>
          <w:rFonts w:ascii="Montserrat" w:hAnsi="Montserrat" w:cs="Arial"/>
          <w:color w:val="215E99" w:themeColor="text2" w:themeTint="BF"/>
        </w:rPr>
        <w:t>reimbursement</w:t>
      </w:r>
      <w:r w:rsidRPr="004F6821">
        <w:rPr>
          <w:rFonts w:ascii="Montserrat" w:hAnsi="Montserrat" w:cs="Arial"/>
          <w:color w:val="215E99" w:themeColor="text2" w:themeTint="BF"/>
        </w:rPr>
        <w:t>.</w:t>
      </w:r>
    </w:p>
    <w:p w14:paraId="05DF2308" w14:textId="3724FE68" w:rsidR="00610C10" w:rsidRPr="004F6821" w:rsidRDefault="00610C10" w:rsidP="001C49E7">
      <w:pPr>
        <w:jc w:val="both"/>
        <w:rPr>
          <w:rFonts w:cs="Arial"/>
          <w:color w:val="215E99" w:themeColor="text2" w:themeTint="BF"/>
        </w:rPr>
      </w:pPr>
    </w:p>
    <w:p w14:paraId="602435F7" w14:textId="15ABF518" w:rsidR="00BB136F" w:rsidRPr="004F6821" w:rsidRDefault="00520883" w:rsidP="00692838">
      <w:pPr>
        <w:jc w:val="center"/>
        <w:rPr>
          <w:rFonts w:cs="Arial"/>
          <w:color w:val="215E99" w:themeColor="text2" w:themeTint="BF"/>
        </w:rPr>
      </w:pPr>
      <w:r w:rsidRPr="004F6821">
        <w:rPr>
          <w:rFonts w:ascii="Montserrat" w:hAnsi="Montserrat" w:cs="Arial"/>
          <w:b/>
          <w:bCs/>
          <w:color w:val="002060"/>
        </w:rPr>
        <w:t>‘</w:t>
      </w:r>
      <w:r w:rsidR="00531272" w:rsidRPr="004F6821">
        <w:rPr>
          <w:rFonts w:ascii="Montserrat" w:hAnsi="Montserrat" w:cs="Arial"/>
          <w:b/>
          <w:bCs/>
          <w:color w:val="002060"/>
        </w:rPr>
        <w:t>I’ve</w:t>
      </w:r>
      <w:r w:rsidRPr="004F6821">
        <w:rPr>
          <w:rFonts w:ascii="Montserrat" w:hAnsi="Montserrat" w:cs="Arial"/>
          <w:b/>
          <w:bCs/>
          <w:color w:val="002060"/>
        </w:rPr>
        <w:t xml:space="preserve"> worked for them for 12 years</w:t>
      </w:r>
      <w:r w:rsidR="00121F46" w:rsidRPr="004F6821">
        <w:rPr>
          <w:rFonts w:ascii="Montserrat" w:hAnsi="Montserrat" w:cs="Arial"/>
          <w:b/>
          <w:bCs/>
          <w:color w:val="002060"/>
        </w:rPr>
        <w:t>, love job and my clients.</w:t>
      </w:r>
      <w:r w:rsidR="00531272" w:rsidRPr="004F6821">
        <w:rPr>
          <w:rFonts w:ascii="Montserrat" w:hAnsi="Montserrat" w:cs="Arial"/>
          <w:b/>
          <w:bCs/>
          <w:color w:val="002060"/>
        </w:rPr>
        <w:t>’</w:t>
      </w:r>
    </w:p>
    <w:p w14:paraId="1F5A1B42" w14:textId="77777777" w:rsidR="00531272" w:rsidRPr="004F6821" w:rsidRDefault="00531272" w:rsidP="00692838">
      <w:pPr>
        <w:jc w:val="center"/>
        <w:rPr>
          <w:rFonts w:ascii="Montserrat" w:hAnsi="Montserrat" w:cs="Arial"/>
          <w:b/>
          <w:bCs/>
          <w:color w:val="002060"/>
        </w:rPr>
      </w:pPr>
    </w:p>
    <w:p w14:paraId="49E3CACE" w14:textId="00E65511" w:rsidR="007459AF" w:rsidRPr="004F6821" w:rsidRDefault="00BB136F" w:rsidP="00692838">
      <w:pPr>
        <w:jc w:val="center"/>
        <w:rPr>
          <w:rFonts w:ascii="Montserrat" w:hAnsi="Montserrat" w:cs="Arial"/>
          <w:b/>
          <w:bCs/>
          <w:color w:val="002060"/>
        </w:rPr>
      </w:pPr>
      <w:r w:rsidRPr="004F6821">
        <w:rPr>
          <w:rFonts w:ascii="Montserrat" w:hAnsi="Montserrat" w:cs="Arial"/>
          <w:b/>
          <w:bCs/>
          <w:color w:val="002060"/>
        </w:rPr>
        <w:t xml:space="preserve">‘I am </w:t>
      </w:r>
      <w:r w:rsidR="0025505E" w:rsidRPr="004F6821">
        <w:rPr>
          <w:rFonts w:ascii="Montserrat" w:hAnsi="Montserrat" w:cs="Arial"/>
          <w:b/>
          <w:bCs/>
          <w:color w:val="002060"/>
        </w:rPr>
        <w:t>disappointed with considerations regarding using own vehicles to trave</w:t>
      </w:r>
      <w:r w:rsidR="00F451A5" w:rsidRPr="004F6821">
        <w:rPr>
          <w:rFonts w:ascii="Montserrat" w:hAnsi="Montserrat" w:cs="Arial"/>
          <w:b/>
          <w:bCs/>
          <w:color w:val="002060"/>
        </w:rPr>
        <w:t>l between calls. Fuel allowance does not cover the cost of wear and tear of personal vehicles</w:t>
      </w:r>
      <w:r w:rsidR="001C61EE" w:rsidRPr="004F6821">
        <w:rPr>
          <w:rFonts w:ascii="Montserrat" w:hAnsi="Montserrat" w:cs="Arial"/>
          <w:b/>
          <w:bCs/>
          <w:color w:val="002060"/>
        </w:rPr>
        <w:t>.’</w:t>
      </w:r>
    </w:p>
    <w:p w14:paraId="5D2072D9" w14:textId="77777777" w:rsidR="007459AF" w:rsidRPr="004F6821" w:rsidRDefault="007459AF" w:rsidP="00611A97">
      <w:pPr>
        <w:jc w:val="both"/>
        <w:rPr>
          <w:rFonts w:ascii="Montserrat" w:hAnsi="Montserrat" w:cs="Arial"/>
          <w:b/>
          <w:bCs/>
          <w:color w:val="FA60BF"/>
        </w:rPr>
      </w:pPr>
    </w:p>
    <w:p w14:paraId="56C64554" w14:textId="77777777" w:rsidR="007459AF" w:rsidRPr="004F6821" w:rsidRDefault="007459AF" w:rsidP="00611A97">
      <w:pPr>
        <w:jc w:val="both"/>
        <w:rPr>
          <w:rFonts w:ascii="Montserrat" w:hAnsi="Montserrat" w:cs="Arial"/>
          <w:b/>
          <w:bCs/>
          <w:color w:val="FA60BF"/>
        </w:rPr>
      </w:pPr>
    </w:p>
    <w:p w14:paraId="07AE5C2B" w14:textId="77777777" w:rsidR="005452B9" w:rsidRPr="004F6821" w:rsidRDefault="005452B9" w:rsidP="00611A97">
      <w:pPr>
        <w:jc w:val="both"/>
        <w:rPr>
          <w:rFonts w:ascii="Montserrat" w:hAnsi="Montserrat" w:cs="Arial"/>
          <w:b/>
          <w:bCs/>
          <w:color w:val="FA60BF"/>
        </w:rPr>
      </w:pPr>
    </w:p>
    <w:p w14:paraId="2D38E303" w14:textId="77777777" w:rsidR="002A42E2" w:rsidRDefault="002A42E2" w:rsidP="00611A97">
      <w:pPr>
        <w:jc w:val="both"/>
        <w:rPr>
          <w:rFonts w:ascii="Montserrat" w:hAnsi="Montserrat" w:cs="Arial"/>
          <w:b/>
          <w:bCs/>
          <w:color w:val="FA60BF"/>
        </w:rPr>
      </w:pPr>
    </w:p>
    <w:p w14:paraId="4585DF08" w14:textId="77777777" w:rsidR="002A42E2" w:rsidRDefault="002A42E2" w:rsidP="00611A97">
      <w:pPr>
        <w:jc w:val="both"/>
        <w:rPr>
          <w:rFonts w:ascii="Montserrat" w:hAnsi="Montserrat" w:cs="Arial"/>
          <w:b/>
          <w:bCs/>
          <w:color w:val="FA60BF"/>
        </w:rPr>
      </w:pPr>
    </w:p>
    <w:p w14:paraId="5112EC56" w14:textId="77777777" w:rsidR="002A42E2" w:rsidRDefault="002A42E2" w:rsidP="00611A97">
      <w:pPr>
        <w:jc w:val="both"/>
        <w:rPr>
          <w:rFonts w:ascii="Montserrat" w:hAnsi="Montserrat" w:cs="Arial"/>
          <w:b/>
          <w:bCs/>
          <w:color w:val="FA60BF"/>
        </w:rPr>
      </w:pPr>
    </w:p>
    <w:p w14:paraId="78C5B55A" w14:textId="77777777" w:rsidR="002A42E2" w:rsidRDefault="002A42E2" w:rsidP="00611A97">
      <w:pPr>
        <w:jc w:val="both"/>
        <w:rPr>
          <w:rFonts w:ascii="Montserrat" w:hAnsi="Montserrat" w:cs="Arial"/>
          <w:b/>
          <w:bCs/>
          <w:color w:val="FA60BF"/>
        </w:rPr>
      </w:pPr>
    </w:p>
    <w:p w14:paraId="54DD89B6" w14:textId="5E0173D6" w:rsidR="008448EB" w:rsidRPr="004F6821" w:rsidRDefault="008448EB" w:rsidP="00611A97">
      <w:pPr>
        <w:jc w:val="both"/>
        <w:rPr>
          <w:rFonts w:ascii="Montserrat" w:hAnsi="Montserrat" w:cs="Arial"/>
          <w:color w:val="215E99" w:themeColor="text2" w:themeTint="BF"/>
        </w:rPr>
      </w:pPr>
      <w:r w:rsidRPr="004F6821">
        <w:rPr>
          <w:rFonts w:ascii="Montserrat" w:hAnsi="Montserrat" w:cs="Arial"/>
          <w:b/>
          <w:bCs/>
          <w:color w:val="FA60BF"/>
        </w:rPr>
        <w:lastRenderedPageBreak/>
        <w:t>If you could make one improvement to the Home Care Service what would that be?</w:t>
      </w:r>
    </w:p>
    <w:p w14:paraId="51F8F8D0" w14:textId="3DDA9C95" w:rsidR="008448EB" w:rsidRPr="004F6821" w:rsidRDefault="008448EB" w:rsidP="00FD0C25">
      <w:pPr>
        <w:jc w:val="both"/>
        <w:rPr>
          <w:rFonts w:ascii="Montserrat" w:hAnsi="Montserrat" w:cs="Arial"/>
          <w:color w:val="215E99" w:themeColor="text2" w:themeTint="BF"/>
        </w:rPr>
      </w:pPr>
      <w:r w:rsidRPr="004F6821">
        <w:rPr>
          <w:rFonts w:ascii="Montserrat" w:hAnsi="Montserrat" w:cs="Arial"/>
          <w:color w:val="215E99" w:themeColor="text2" w:themeTint="BF"/>
        </w:rPr>
        <w:t>Some of the suggestions made regarding</w:t>
      </w:r>
      <w:r w:rsidR="00F172F6" w:rsidRPr="004F6821">
        <w:rPr>
          <w:rFonts w:ascii="Montserrat" w:hAnsi="Montserrat" w:cs="Arial"/>
          <w:color w:val="215E99" w:themeColor="text2" w:themeTint="BF"/>
        </w:rPr>
        <w:t xml:space="preserve"> carers </w:t>
      </w:r>
      <w:r w:rsidR="00611A97" w:rsidRPr="004F6821">
        <w:rPr>
          <w:rFonts w:ascii="Montserrat" w:hAnsi="Montserrat" w:cs="Arial"/>
          <w:color w:val="215E99" w:themeColor="text2" w:themeTint="BF"/>
        </w:rPr>
        <w:t>perceived</w:t>
      </w:r>
      <w:r w:rsidRPr="004F6821">
        <w:rPr>
          <w:rFonts w:ascii="Montserrat" w:hAnsi="Montserrat" w:cs="Arial"/>
          <w:color w:val="215E99" w:themeColor="text2" w:themeTint="BF"/>
        </w:rPr>
        <w:t xml:space="preserve"> improvements:</w:t>
      </w:r>
    </w:p>
    <w:p w14:paraId="576E1A67" w14:textId="0573E478"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Better awareness of what the job involves</w:t>
      </w:r>
      <w:r w:rsidR="00C359FD" w:rsidRPr="004F6821">
        <w:rPr>
          <w:rFonts w:ascii="Montserrat" w:hAnsi="Montserrat" w:cs="Arial"/>
          <w:color w:val="215E99" w:themeColor="text2" w:themeTint="BF"/>
        </w:rPr>
        <w:t xml:space="preserve"> </w:t>
      </w:r>
      <w:r w:rsidRPr="004F6821">
        <w:rPr>
          <w:rFonts w:ascii="Montserrat" w:hAnsi="Montserrat" w:cs="Arial"/>
          <w:color w:val="215E99" w:themeColor="text2" w:themeTint="BF"/>
        </w:rPr>
        <w:t xml:space="preserve">- especially the younger </w:t>
      </w:r>
      <w:r w:rsidR="00FD0C25" w:rsidRPr="004F6821">
        <w:rPr>
          <w:rFonts w:ascii="Montserrat" w:hAnsi="Montserrat" w:cs="Arial"/>
          <w:color w:val="215E99" w:themeColor="text2" w:themeTint="BF"/>
        </w:rPr>
        <w:t>carers,</w:t>
      </w:r>
      <w:r w:rsidRPr="004F6821">
        <w:rPr>
          <w:rFonts w:ascii="Montserrat" w:hAnsi="Montserrat" w:cs="Arial"/>
          <w:color w:val="215E99" w:themeColor="text2" w:themeTint="BF"/>
        </w:rPr>
        <w:t xml:space="preserve"> they don’t understand the full importance of the role</w:t>
      </w:r>
    </w:p>
    <w:p w14:paraId="35F7CF44" w14:textId="6730C040"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Offer more night visits to clients who need </w:t>
      </w:r>
      <w:r w:rsidR="00FD0C25" w:rsidRPr="004F6821">
        <w:rPr>
          <w:rFonts w:ascii="Montserrat" w:hAnsi="Montserrat" w:cs="Arial"/>
          <w:color w:val="215E99" w:themeColor="text2" w:themeTint="BF"/>
        </w:rPr>
        <w:t>extra</w:t>
      </w:r>
      <w:r w:rsidRPr="004F6821">
        <w:rPr>
          <w:rFonts w:ascii="Montserrat" w:hAnsi="Montserrat" w:cs="Arial"/>
          <w:color w:val="215E99" w:themeColor="text2" w:themeTint="BF"/>
        </w:rPr>
        <w:t xml:space="preserve"> help during the night</w:t>
      </w:r>
    </w:p>
    <w:p w14:paraId="7ED7221D" w14:textId="6B2CA79B"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Increase the pay for home care workers across the board. Home care workers go above and beyond to ensure person </w:t>
      </w:r>
      <w:r w:rsidR="00B57A44" w:rsidRPr="004F6821">
        <w:rPr>
          <w:rFonts w:ascii="Montserrat" w:hAnsi="Montserrat" w:cs="Arial"/>
          <w:color w:val="215E99" w:themeColor="text2" w:themeTint="BF"/>
        </w:rPr>
        <w:t>centred</w:t>
      </w:r>
      <w:r w:rsidRPr="004F6821">
        <w:rPr>
          <w:rFonts w:ascii="Montserrat" w:hAnsi="Montserrat" w:cs="Arial"/>
          <w:color w:val="215E99" w:themeColor="text2" w:themeTint="BF"/>
        </w:rPr>
        <w:t xml:space="preserve"> care is delivered across the borough, enabling service users to remain in their home until their final days.</w:t>
      </w:r>
    </w:p>
    <w:p w14:paraId="1E44BE81" w14:textId="77777777"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More funding</w:t>
      </w:r>
    </w:p>
    <w:p w14:paraId="4E4D1A07" w14:textId="77777777"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A pay rise</w:t>
      </w:r>
    </w:p>
    <w:p w14:paraId="7EEC5D19" w14:textId="5FBDADE5"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Sometimes calls don’t follow on as they should, but I always </w:t>
      </w:r>
      <w:r w:rsidR="00405F4D" w:rsidRPr="004F6821">
        <w:rPr>
          <w:rFonts w:ascii="Montserrat" w:hAnsi="Montserrat" w:cs="Arial"/>
          <w:color w:val="215E99" w:themeColor="text2" w:themeTint="BF"/>
        </w:rPr>
        <w:t>report them</w:t>
      </w:r>
      <w:r w:rsidRPr="004F6821">
        <w:rPr>
          <w:rFonts w:ascii="Montserrat" w:hAnsi="Montserrat" w:cs="Arial"/>
          <w:color w:val="215E99" w:themeColor="text2" w:themeTint="BF"/>
        </w:rPr>
        <w:t xml:space="preserve"> to the </w:t>
      </w:r>
      <w:r w:rsidR="00405F4D" w:rsidRPr="004F6821">
        <w:rPr>
          <w:rFonts w:ascii="Montserrat" w:hAnsi="Montserrat" w:cs="Arial"/>
          <w:color w:val="215E99" w:themeColor="text2" w:themeTint="BF"/>
        </w:rPr>
        <w:t>office,</w:t>
      </w:r>
      <w:r w:rsidRPr="004F6821">
        <w:rPr>
          <w:rFonts w:ascii="Montserrat" w:hAnsi="Montserrat" w:cs="Arial"/>
          <w:color w:val="215E99" w:themeColor="text2" w:themeTint="BF"/>
        </w:rPr>
        <w:t xml:space="preserve"> and it is resolved</w:t>
      </w:r>
    </w:p>
    <w:p w14:paraId="4CBC9120" w14:textId="77777777" w:rsidR="008448EB" w:rsidRPr="004F6821" w:rsidRDefault="008448EB" w:rsidP="00FD0C25">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To make it more affordable and better pay for carers.</w:t>
      </w:r>
    </w:p>
    <w:p w14:paraId="79185B01" w14:textId="5B5A9C7B" w:rsidR="008448EB" w:rsidRPr="004F6821" w:rsidRDefault="005B2BDC"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Put in</w:t>
      </w:r>
      <w:r w:rsidR="008448EB" w:rsidRPr="004F6821">
        <w:rPr>
          <w:rFonts w:ascii="Montserrat" w:hAnsi="Montserrat" w:cs="Arial"/>
          <w:color w:val="215E99" w:themeColor="text2" w:themeTint="BF"/>
        </w:rPr>
        <w:t xml:space="preserve"> more </w:t>
      </w:r>
      <w:r w:rsidR="002C468C" w:rsidRPr="004F6821">
        <w:rPr>
          <w:rFonts w:ascii="Montserrat" w:hAnsi="Montserrat" w:cs="Arial"/>
          <w:color w:val="215E99" w:themeColor="text2" w:themeTint="BF"/>
        </w:rPr>
        <w:t>effort</w:t>
      </w:r>
      <w:r w:rsidR="008448EB" w:rsidRPr="004F6821">
        <w:rPr>
          <w:rFonts w:ascii="Montserrat" w:hAnsi="Montserrat" w:cs="Arial"/>
          <w:color w:val="215E99" w:themeColor="text2" w:themeTint="BF"/>
        </w:rPr>
        <w:t xml:space="preserve"> and </w:t>
      </w:r>
      <w:r w:rsidR="00560410" w:rsidRPr="004F6821">
        <w:rPr>
          <w:rFonts w:ascii="Montserrat" w:hAnsi="Montserrat" w:cs="Arial"/>
          <w:color w:val="215E99" w:themeColor="text2" w:themeTint="BF"/>
        </w:rPr>
        <w:t>pay</w:t>
      </w:r>
      <w:r w:rsidR="008448EB" w:rsidRPr="004F6821">
        <w:rPr>
          <w:rFonts w:ascii="Montserrat" w:hAnsi="Montserrat" w:cs="Arial"/>
          <w:color w:val="215E99" w:themeColor="text2" w:themeTint="BF"/>
        </w:rPr>
        <w:t xml:space="preserve"> more attention while working</w:t>
      </w:r>
    </w:p>
    <w:p w14:paraId="36682229"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Have more training by senior staff who know that client. Hire people who are </w:t>
      </w:r>
      <w:proofErr w:type="gramStart"/>
      <w:r w:rsidRPr="004F6821">
        <w:rPr>
          <w:rFonts w:ascii="Montserrat" w:hAnsi="Montserrat" w:cs="Arial"/>
          <w:color w:val="215E99" w:themeColor="text2" w:themeTint="BF"/>
        </w:rPr>
        <w:t>actually caring</w:t>
      </w:r>
      <w:proofErr w:type="gramEnd"/>
      <w:r w:rsidRPr="004F6821">
        <w:rPr>
          <w:rFonts w:ascii="Montserrat" w:hAnsi="Montserrat" w:cs="Arial"/>
          <w:color w:val="215E99" w:themeColor="text2" w:themeTint="BF"/>
        </w:rPr>
        <w:t xml:space="preserve"> and interested in the job!</w:t>
      </w:r>
    </w:p>
    <w:p w14:paraId="53F34ED8" w14:textId="017CC276"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Go back to face-to-face training and remove online e</w:t>
      </w:r>
      <w:r w:rsidR="00D930DC" w:rsidRPr="004F6821">
        <w:rPr>
          <w:rFonts w:ascii="Montserrat" w:hAnsi="Montserrat" w:cs="Arial"/>
          <w:color w:val="215E99" w:themeColor="text2" w:themeTint="BF"/>
        </w:rPr>
        <w:t>-</w:t>
      </w:r>
      <w:r w:rsidRPr="004F6821">
        <w:rPr>
          <w:rFonts w:ascii="Montserrat" w:hAnsi="Montserrat" w:cs="Arial"/>
          <w:color w:val="215E99" w:themeColor="text2" w:themeTint="BF"/>
        </w:rPr>
        <w:t>learning</w:t>
      </w:r>
    </w:p>
    <w:p w14:paraId="3824870A" w14:textId="34BCE0CE"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Clients to have 30 min calls instead of 15 when they have multiple tasks to complete as </w:t>
      </w:r>
      <w:r w:rsidR="00D930DC" w:rsidRPr="004F6821">
        <w:rPr>
          <w:rFonts w:ascii="Montserrat" w:hAnsi="Montserrat" w:cs="Arial"/>
          <w:color w:val="215E99" w:themeColor="text2" w:themeTint="BF"/>
        </w:rPr>
        <w:t xml:space="preserve">they </w:t>
      </w:r>
      <w:r w:rsidRPr="004F6821">
        <w:rPr>
          <w:rFonts w:ascii="Montserrat" w:hAnsi="Montserrat" w:cs="Arial"/>
          <w:color w:val="215E99" w:themeColor="text2" w:themeTint="BF"/>
        </w:rPr>
        <w:t>can’t do it in 15.</w:t>
      </w:r>
    </w:p>
    <w:p w14:paraId="6C5D6AEA"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Listen to your carers</w:t>
      </w:r>
    </w:p>
    <w:p w14:paraId="56DB7C81" w14:textId="61DEFFA5"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Some clients do complain that changing their carer </w:t>
      </w:r>
      <w:r w:rsidR="002C468C" w:rsidRPr="004F6821">
        <w:rPr>
          <w:rFonts w:ascii="Montserrat" w:hAnsi="Montserrat" w:cs="Arial"/>
          <w:color w:val="215E99" w:themeColor="text2" w:themeTint="BF"/>
        </w:rPr>
        <w:t>makes</w:t>
      </w:r>
      <w:r w:rsidRPr="004F6821">
        <w:rPr>
          <w:rFonts w:ascii="Montserrat" w:hAnsi="Montserrat" w:cs="Arial"/>
          <w:color w:val="215E99" w:themeColor="text2" w:themeTint="BF"/>
        </w:rPr>
        <w:t xml:space="preserve"> them </w:t>
      </w:r>
      <w:r w:rsidR="00835ECB" w:rsidRPr="004F6821">
        <w:rPr>
          <w:rFonts w:ascii="Montserrat" w:hAnsi="Montserrat" w:cs="Arial"/>
          <w:color w:val="215E99" w:themeColor="text2" w:themeTint="BF"/>
        </w:rPr>
        <w:t>lose</w:t>
      </w:r>
      <w:r w:rsidRPr="004F6821">
        <w:rPr>
          <w:rFonts w:ascii="Montserrat" w:hAnsi="Montserrat" w:cs="Arial"/>
          <w:color w:val="215E99" w:themeColor="text2" w:themeTint="BF"/>
        </w:rPr>
        <w:t xml:space="preserve"> confidence and trust in the carer. They believe seeing different faces everyday will not make them free and have confidence in the care the carer is providing, So I will suggest if 2 to 4 </w:t>
      </w:r>
      <w:r w:rsidR="002C468C" w:rsidRPr="004F6821">
        <w:rPr>
          <w:rFonts w:ascii="Montserrat" w:hAnsi="Montserrat" w:cs="Arial"/>
          <w:color w:val="215E99" w:themeColor="text2" w:themeTint="BF"/>
        </w:rPr>
        <w:t>carers</w:t>
      </w:r>
      <w:r w:rsidRPr="004F6821">
        <w:rPr>
          <w:rFonts w:ascii="Montserrat" w:hAnsi="Montserrat" w:cs="Arial"/>
          <w:color w:val="215E99" w:themeColor="text2" w:themeTint="BF"/>
        </w:rPr>
        <w:t xml:space="preserve"> can be attended to certain clients for some months before changing the carers for another set for carers.</w:t>
      </w:r>
    </w:p>
    <w:p w14:paraId="3D44577A"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Be in the same area all day</w:t>
      </w:r>
    </w:p>
    <w:p w14:paraId="01DCAB68" w14:textId="1BC84B51" w:rsidR="008448EB" w:rsidRPr="004F6821" w:rsidRDefault="009E6692" w:rsidP="009E6692">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S</w:t>
      </w:r>
      <w:r w:rsidR="008448EB" w:rsidRPr="004F6821">
        <w:rPr>
          <w:rFonts w:ascii="Montserrat" w:hAnsi="Montserrat" w:cs="Arial"/>
          <w:color w:val="215E99" w:themeColor="text2" w:themeTint="BF"/>
        </w:rPr>
        <w:t xml:space="preserve">top providing care </w:t>
      </w:r>
      <w:r w:rsidRPr="004F6821">
        <w:rPr>
          <w:rFonts w:ascii="Montserrat" w:hAnsi="Montserrat" w:cs="Arial"/>
          <w:color w:val="215E99" w:themeColor="text2" w:themeTint="BF"/>
        </w:rPr>
        <w:t>for</w:t>
      </w:r>
      <w:r w:rsidR="008448EB" w:rsidRPr="004F6821">
        <w:rPr>
          <w:rFonts w:ascii="Montserrat" w:hAnsi="Montserrat" w:cs="Arial"/>
          <w:color w:val="215E99" w:themeColor="text2" w:themeTint="BF"/>
        </w:rPr>
        <w:t xml:space="preserve"> people who don't need care.</w:t>
      </w:r>
    </w:p>
    <w:p w14:paraId="09A85E38" w14:textId="7741C5A1"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 xml:space="preserve">Ensure all </w:t>
      </w:r>
      <w:r w:rsidR="009E6692" w:rsidRPr="004F6821">
        <w:rPr>
          <w:rFonts w:ascii="Montserrat" w:hAnsi="Montserrat" w:cs="Arial"/>
          <w:color w:val="215E99" w:themeColor="text2" w:themeTint="BF"/>
        </w:rPr>
        <w:t>clients</w:t>
      </w:r>
      <w:r w:rsidRPr="004F6821">
        <w:rPr>
          <w:rFonts w:ascii="Montserrat" w:hAnsi="Montserrat" w:cs="Arial"/>
          <w:color w:val="215E99" w:themeColor="text2" w:themeTint="BF"/>
        </w:rPr>
        <w:t xml:space="preserve"> would have female and male carer, not ask for female only unless they been affected by abuse</w:t>
      </w:r>
    </w:p>
    <w:p w14:paraId="1B334EFC"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Physical and mental health to be taken more seriously and respected.</w:t>
      </w:r>
    </w:p>
    <w:p w14:paraId="1A69CC57"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Every home care provider had more recognition for the care they provide in the communities.</w:t>
      </w:r>
    </w:p>
    <w:p w14:paraId="67D0F60A" w14:textId="77777777" w:rsidR="008448EB" w:rsidRPr="004F6821" w:rsidRDefault="008448EB" w:rsidP="00405F4D">
      <w:pPr>
        <w:pStyle w:val="ListParagraph"/>
        <w:numPr>
          <w:ilvl w:val="0"/>
          <w:numId w:val="8"/>
        </w:numPr>
        <w:jc w:val="both"/>
        <w:rPr>
          <w:rFonts w:ascii="Montserrat" w:hAnsi="Montserrat" w:cs="Arial"/>
          <w:color w:val="215E99" w:themeColor="text2" w:themeTint="BF"/>
        </w:rPr>
      </w:pPr>
      <w:r w:rsidRPr="004F6821">
        <w:rPr>
          <w:rFonts w:ascii="Montserrat" w:hAnsi="Montserrat" w:cs="Arial"/>
          <w:color w:val="215E99" w:themeColor="text2" w:themeTint="BF"/>
        </w:rPr>
        <w:t>Improve communication with us.</w:t>
      </w:r>
    </w:p>
    <w:p w14:paraId="567BCA51" w14:textId="65F33A8B" w:rsidR="008448EB" w:rsidRPr="004F6821" w:rsidRDefault="008448EB" w:rsidP="00405F4D">
      <w:pPr>
        <w:jc w:val="both"/>
        <w:rPr>
          <w:rFonts w:ascii="Montserrat" w:hAnsi="Montserrat" w:cs="Arial"/>
          <w:color w:val="215E99" w:themeColor="text2" w:themeTint="BF"/>
        </w:rPr>
      </w:pPr>
      <w:r w:rsidRPr="004F6821">
        <w:rPr>
          <w:rFonts w:ascii="Montserrat" w:hAnsi="Montserrat" w:cs="Arial"/>
          <w:color w:val="215E99" w:themeColor="text2" w:themeTint="BF"/>
        </w:rPr>
        <w:lastRenderedPageBreak/>
        <w:t xml:space="preserve">Some of the staff members felt that nothing needed to be improved with the service they provide. That they are very happy in their job, they never feel ignored if they have a </w:t>
      </w:r>
      <w:r w:rsidR="00610B3C" w:rsidRPr="004F6821">
        <w:rPr>
          <w:rFonts w:ascii="Montserrat" w:hAnsi="Montserrat" w:cs="Arial"/>
          <w:color w:val="215E99" w:themeColor="text2" w:themeTint="BF"/>
        </w:rPr>
        <w:t>problem,</w:t>
      </w:r>
      <w:r w:rsidRPr="004F6821">
        <w:rPr>
          <w:rFonts w:ascii="Montserrat" w:hAnsi="Montserrat" w:cs="Arial"/>
          <w:color w:val="215E99" w:themeColor="text2" w:themeTint="BF"/>
        </w:rPr>
        <w:t xml:space="preserve"> it is always sorted out.</w:t>
      </w:r>
    </w:p>
    <w:p w14:paraId="728D82D5" w14:textId="77777777" w:rsidR="005452B9" w:rsidRPr="004F6821" w:rsidRDefault="005452B9" w:rsidP="008448EB">
      <w:pPr>
        <w:jc w:val="center"/>
        <w:rPr>
          <w:rFonts w:ascii="Montserrat" w:hAnsi="Montserrat" w:cs="Arial"/>
          <w:b/>
          <w:bCs/>
          <w:color w:val="3A7C22" w:themeColor="accent6" w:themeShade="BF"/>
        </w:rPr>
      </w:pPr>
    </w:p>
    <w:p w14:paraId="660D5E24" w14:textId="38F93463" w:rsidR="008448EB" w:rsidRPr="004F6821" w:rsidRDefault="00135506" w:rsidP="008448EB">
      <w:pPr>
        <w:jc w:val="center"/>
        <w:rPr>
          <w:rFonts w:ascii="Montserrat" w:hAnsi="Montserrat" w:cs="Arial"/>
          <w:b/>
          <w:bCs/>
          <w:color w:val="E73E97"/>
        </w:rPr>
      </w:pPr>
      <w:r w:rsidRPr="004F6821">
        <w:rPr>
          <w:rFonts w:cs="Arial"/>
          <w:b/>
          <w:bCs/>
          <w:noProof/>
          <w:color w:val="E73E97"/>
        </w:rPr>
        <mc:AlternateContent>
          <mc:Choice Requires="wps">
            <w:drawing>
              <wp:anchor distT="0" distB="0" distL="114300" distR="114300" simplePos="0" relativeHeight="251728896" behindDoc="0" locked="0" layoutInCell="1" allowOverlap="1" wp14:anchorId="5E7A260D" wp14:editId="57D02C97">
                <wp:simplePos x="0" y="0"/>
                <wp:positionH relativeFrom="column">
                  <wp:posOffset>-455549</wp:posOffset>
                </wp:positionH>
                <wp:positionV relativeFrom="paragraph">
                  <wp:posOffset>214503</wp:posOffset>
                </wp:positionV>
                <wp:extent cx="7092461" cy="11723"/>
                <wp:effectExtent l="0" t="0" r="32385" b="26670"/>
                <wp:wrapNone/>
                <wp:docPr id="301872944" name="Straight Connector 27"/>
                <wp:cNvGraphicFramePr/>
                <a:graphic xmlns:a="http://schemas.openxmlformats.org/drawingml/2006/main">
                  <a:graphicData uri="http://schemas.microsoft.com/office/word/2010/wordprocessingShape">
                    <wps:wsp>
                      <wps:cNvCnPr/>
                      <wps:spPr>
                        <a:xfrm>
                          <a:off x="0" y="0"/>
                          <a:ext cx="7092461" cy="117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78E7CA" id="Straight Connector 27"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35.85pt,16.9pt" to="522.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" strokecolor="#156082 [3204]" strokeweight=".5pt">
                <v:stroke joinstyle="miter"/>
              </v:line>
            </w:pict>
          </mc:Fallback>
        </mc:AlternateContent>
      </w:r>
      <w:r w:rsidR="008448EB" w:rsidRPr="004F6821">
        <w:rPr>
          <w:rFonts w:ascii="Montserrat" w:hAnsi="Montserrat" w:cs="Arial"/>
          <w:b/>
          <w:bCs/>
          <w:color w:val="E73E97"/>
        </w:rPr>
        <w:t>“All clients get good quality care.”</w:t>
      </w:r>
    </w:p>
    <w:p w14:paraId="0FC6EC3B" w14:textId="797C84A2" w:rsidR="00E04199" w:rsidRPr="004F6821" w:rsidRDefault="00E04199" w:rsidP="008448EB">
      <w:pPr>
        <w:jc w:val="center"/>
        <w:rPr>
          <w:rFonts w:cs="Arial"/>
          <w:b/>
          <w:bCs/>
          <w:color w:val="E73E97"/>
        </w:rPr>
      </w:pPr>
    </w:p>
    <w:p w14:paraId="571C4C91" w14:textId="1E06A2CE" w:rsidR="004B3152" w:rsidRPr="00655E7E" w:rsidRDefault="004B3152" w:rsidP="004B3152">
      <w:pPr>
        <w:rPr>
          <w:rFonts w:ascii="Montserrat" w:hAnsi="Montserrat" w:cs="Arial"/>
          <w:b/>
          <w:bCs/>
          <w:color w:val="E73E97"/>
          <w:sz w:val="28"/>
          <w:szCs w:val="28"/>
          <w:u w:val="single"/>
        </w:rPr>
      </w:pPr>
      <w:r w:rsidRPr="00655E7E">
        <w:rPr>
          <w:rFonts w:ascii="Montserrat" w:hAnsi="Montserrat" w:cs="Arial"/>
          <w:b/>
          <w:bCs/>
          <w:color w:val="E73E97"/>
          <w:sz w:val="28"/>
          <w:szCs w:val="28"/>
          <w:u w:val="single"/>
        </w:rPr>
        <w:t>Demographics of car</w:t>
      </w:r>
      <w:r w:rsidR="00655E7E">
        <w:rPr>
          <w:rFonts w:ascii="Montserrat" w:hAnsi="Montserrat" w:cs="Arial"/>
          <w:b/>
          <w:bCs/>
          <w:color w:val="E73E97"/>
          <w:sz w:val="28"/>
          <w:szCs w:val="28"/>
          <w:u w:val="single"/>
        </w:rPr>
        <w:t>e Staff</w:t>
      </w:r>
    </w:p>
    <w:p w14:paraId="602E721D" w14:textId="5B09420F" w:rsidR="005801C1" w:rsidRPr="004F6821" w:rsidRDefault="00DE6E84" w:rsidP="008448EB">
      <w:pPr>
        <w:jc w:val="center"/>
        <w:rPr>
          <w:rFonts w:cs="Arial"/>
          <w:color w:val="E73E97"/>
        </w:rPr>
      </w:pPr>
      <w:r w:rsidRPr="004F6821">
        <w:rPr>
          <w:rFonts w:cs="Arial"/>
          <w:noProof/>
          <w:color w:val="E73E97"/>
        </w:rPr>
        <w:drawing>
          <wp:inline distT="0" distB="0" distL="0" distR="0" wp14:anchorId="0D382B1E" wp14:editId="695693F8">
            <wp:extent cx="5943600" cy="2519680"/>
            <wp:effectExtent l="0" t="0" r="0" b="0"/>
            <wp:docPr id="1429599639" name="Picture 1" descr="A graph with a purpl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99639" name="Picture 1" descr="A graph with a purple square"/>
                    <pic:cNvPicPr/>
                  </pic:nvPicPr>
                  <pic:blipFill>
                    <a:blip r:embed="rId45"/>
                    <a:stretch>
                      <a:fillRect/>
                    </a:stretch>
                  </pic:blipFill>
                  <pic:spPr>
                    <a:xfrm>
                      <a:off x="0" y="0"/>
                      <a:ext cx="5943600" cy="2519680"/>
                    </a:xfrm>
                    <a:prstGeom prst="rect">
                      <a:avLst/>
                    </a:prstGeom>
                  </pic:spPr>
                </pic:pic>
              </a:graphicData>
            </a:graphic>
          </wp:inline>
        </w:drawing>
      </w:r>
    </w:p>
    <w:p w14:paraId="6F0A5A52" w14:textId="0C2B73AB" w:rsidR="005801C1" w:rsidRPr="004F6821" w:rsidRDefault="00B42719" w:rsidP="00B42719">
      <w:pPr>
        <w:rPr>
          <w:rFonts w:cs="Arial"/>
          <w:color w:val="E73E97"/>
        </w:rPr>
      </w:pPr>
      <w:r w:rsidRPr="004F6821">
        <w:rPr>
          <w:rFonts w:cs="Arial"/>
          <w:noProof/>
          <w:color w:val="E73E97"/>
        </w:rPr>
        <w:drawing>
          <wp:inline distT="0" distB="0" distL="0" distR="0" wp14:anchorId="7A011FC3" wp14:editId="2E867CBA">
            <wp:extent cx="5943600" cy="2620645"/>
            <wp:effectExtent l="0" t="0" r="0" b="8255"/>
            <wp:docPr id="132560506" name="Picture 1" descr="A graph with purple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0506" name="Picture 1" descr="A graph with purple squares"/>
                    <pic:cNvPicPr/>
                  </pic:nvPicPr>
                  <pic:blipFill>
                    <a:blip r:embed="rId46"/>
                    <a:stretch>
                      <a:fillRect/>
                    </a:stretch>
                  </pic:blipFill>
                  <pic:spPr>
                    <a:xfrm>
                      <a:off x="0" y="0"/>
                      <a:ext cx="5943600" cy="2620645"/>
                    </a:xfrm>
                    <a:prstGeom prst="rect">
                      <a:avLst/>
                    </a:prstGeom>
                  </pic:spPr>
                </pic:pic>
              </a:graphicData>
            </a:graphic>
          </wp:inline>
        </w:drawing>
      </w:r>
    </w:p>
    <w:p w14:paraId="5754F600" w14:textId="1346E38B" w:rsidR="00714BB6" w:rsidRPr="004F6821" w:rsidRDefault="00714BB6" w:rsidP="00714BB6">
      <w:pPr>
        <w:rPr>
          <w:rFonts w:ascii="Montserrat" w:hAnsi="Montserrat" w:cs="Arial"/>
          <w:color w:val="215E99" w:themeColor="text2" w:themeTint="BF"/>
        </w:rPr>
      </w:pPr>
      <w:r w:rsidRPr="004F6821">
        <w:rPr>
          <w:rFonts w:ascii="Montserrat" w:hAnsi="Montserrat" w:cs="Arial"/>
          <w:color w:val="215E99" w:themeColor="text2" w:themeTint="BF"/>
        </w:rPr>
        <w:t>The graph</w:t>
      </w:r>
      <w:r w:rsidR="000B5DA1" w:rsidRPr="004F6821">
        <w:rPr>
          <w:rFonts w:ascii="Montserrat" w:hAnsi="Montserrat" w:cs="Arial"/>
          <w:color w:val="215E99" w:themeColor="text2" w:themeTint="BF"/>
        </w:rPr>
        <w:t>s</w:t>
      </w:r>
      <w:r w:rsidRPr="004F6821">
        <w:rPr>
          <w:rFonts w:ascii="Montserrat" w:hAnsi="Montserrat" w:cs="Arial"/>
          <w:color w:val="215E99" w:themeColor="text2" w:themeTint="BF"/>
        </w:rPr>
        <w:t xml:space="preserve"> above shows that </w:t>
      </w:r>
      <w:r w:rsidR="002A35EB" w:rsidRPr="004F6821">
        <w:rPr>
          <w:rFonts w:ascii="Montserrat" w:hAnsi="Montserrat" w:cs="Arial"/>
          <w:color w:val="215E99" w:themeColor="text2" w:themeTint="BF"/>
        </w:rPr>
        <w:t>most</w:t>
      </w:r>
      <w:r w:rsidRPr="004F6821">
        <w:rPr>
          <w:rFonts w:ascii="Montserrat" w:hAnsi="Montserrat" w:cs="Arial"/>
          <w:color w:val="215E99" w:themeColor="text2" w:themeTint="BF"/>
        </w:rPr>
        <w:t xml:space="preserve"> care staff that responded are female with a very small minority being male.</w:t>
      </w:r>
      <w:r w:rsidR="00537BBF" w:rsidRPr="004F6821">
        <w:rPr>
          <w:rFonts w:ascii="Montserrat" w:hAnsi="Montserrat" w:cs="Arial"/>
          <w:color w:val="215E99" w:themeColor="text2" w:themeTint="BF"/>
        </w:rPr>
        <w:t xml:space="preserve"> Th</w:t>
      </w:r>
      <w:r w:rsidR="00D249C6" w:rsidRPr="004F6821">
        <w:rPr>
          <w:rFonts w:ascii="Montserrat" w:hAnsi="Montserrat" w:cs="Arial"/>
          <w:color w:val="215E99" w:themeColor="text2" w:themeTint="BF"/>
        </w:rPr>
        <w:t xml:space="preserve">e staff group is made up of workers from across the working age spectrum but </w:t>
      </w:r>
      <w:r w:rsidR="008C7EBD" w:rsidRPr="004F6821">
        <w:rPr>
          <w:rFonts w:ascii="Montserrat" w:hAnsi="Montserrat" w:cs="Arial"/>
          <w:color w:val="215E99" w:themeColor="text2" w:themeTint="BF"/>
        </w:rPr>
        <w:t xml:space="preserve">largely between </w:t>
      </w:r>
      <w:r w:rsidR="009942A5" w:rsidRPr="004F6821">
        <w:rPr>
          <w:rFonts w:ascii="Montserrat" w:hAnsi="Montserrat" w:cs="Arial"/>
          <w:color w:val="215E99" w:themeColor="text2" w:themeTint="BF"/>
        </w:rPr>
        <w:t xml:space="preserve">16 and 45. </w:t>
      </w:r>
    </w:p>
    <w:p w14:paraId="6CE7A094" w14:textId="449B3449" w:rsidR="00326401" w:rsidRPr="004F6821" w:rsidRDefault="00326401" w:rsidP="00714BB6">
      <w:pPr>
        <w:rPr>
          <w:rFonts w:ascii="Montserrat" w:hAnsi="Montserrat" w:cs="Arial"/>
          <w:color w:val="215E99" w:themeColor="text2" w:themeTint="BF"/>
        </w:rPr>
      </w:pPr>
      <w:r w:rsidRPr="004F6821">
        <w:rPr>
          <w:rFonts w:ascii="Montserrat" w:hAnsi="Montserrat" w:cs="Arial"/>
          <w:color w:val="215E99" w:themeColor="text2" w:themeTint="BF"/>
        </w:rPr>
        <w:lastRenderedPageBreak/>
        <w:t xml:space="preserve">The graph below demonstrates the ethnic </w:t>
      </w:r>
      <w:r w:rsidR="002A35EB" w:rsidRPr="004F6821">
        <w:rPr>
          <w:rFonts w:ascii="Montserrat" w:hAnsi="Montserrat" w:cs="Arial"/>
          <w:color w:val="215E99" w:themeColor="text2" w:themeTint="BF"/>
        </w:rPr>
        <w:t>make-up</w:t>
      </w:r>
      <w:r w:rsidRPr="004F6821">
        <w:rPr>
          <w:rFonts w:ascii="Montserrat" w:hAnsi="Montserrat" w:cs="Arial"/>
          <w:color w:val="215E99" w:themeColor="text2" w:themeTint="BF"/>
        </w:rPr>
        <w:t xml:space="preserve"> of respondents with most being white British.</w:t>
      </w:r>
    </w:p>
    <w:p w14:paraId="2C1064F0" w14:textId="77777777" w:rsidR="005801C1" w:rsidRPr="004F6821" w:rsidRDefault="005801C1" w:rsidP="005E549B">
      <w:pPr>
        <w:rPr>
          <w:rFonts w:cs="Arial"/>
          <w:color w:val="E73E97"/>
        </w:rPr>
      </w:pPr>
    </w:p>
    <w:p w14:paraId="07DEA21A" w14:textId="2E6AAA8F" w:rsidR="005801C1" w:rsidRPr="004F6821" w:rsidRDefault="005E549B" w:rsidP="008448EB">
      <w:pPr>
        <w:jc w:val="center"/>
        <w:rPr>
          <w:rFonts w:cs="Arial"/>
          <w:color w:val="E73E97"/>
        </w:rPr>
      </w:pPr>
      <w:r w:rsidRPr="004F6821">
        <w:rPr>
          <w:rFonts w:cs="Arial"/>
          <w:noProof/>
          <w:color w:val="E73E97"/>
        </w:rPr>
        <w:drawing>
          <wp:inline distT="0" distB="0" distL="0" distR="0" wp14:anchorId="4D1E0BBC" wp14:editId="21CF3548">
            <wp:extent cx="5943600" cy="4352925"/>
            <wp:effectExtent l="0" t="0" r="0" b="9525"/>
            <wp:docPr id="139190416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04161" name="Picture 1" descr="A screenshot of a computer"/>
                    <pic:cNvPicPr/>
                  </pic:nvPicPr>
                  <pic:blipFill>
                    <a:blip r:embed="rId47"/>
                    <a:stretch>
                      <a:fillRect/>
                    </a:stretch>
                  </pic:blipFill>
                  <pic:spPr>
                    <a:xfrm>
                      <a:off x="0" y="0"/>
                      <a:ext cx="5943600" cy="4352925"/>
                    </a:xfrm>
                    <a:prstGeom prst="rect">
                      <a:avLst/>
                    </a:prstGeom>
                  </pic:spPr>
                </pic:pic>
              </a:graphicData>
            </a:graphic>
          </wp:inline>
        </w:drawing>
      </w:r>
    </w:p>
    <w:p w14:paraId="4E4BAF22" w14:textId="77777777" w:rsidR="005801C1" w:rsidRPr="004F6821" w:rsidRDefault="005801C1" w:rsidP="008448EB">
      <w:pPr>
        <w:jc w:val="center"/>
        <w:rPr>
          <w:rFonts w:cs="Arial"/>
          <w:color w:val="E73E97"/>
        </w:rPr>
      </w:pPr>
    </w:p>
    <w:p w14:paraId="05584F27" w14:textId="77777777" w:rsidR="005801C1" w:rsidRPr="004F6821" w:rsidRDefault="005801C1" w:rsidP="008448EB">
      <w:pPr>
        <w:jc w:val="center"/>
        <w:rPr>
          <w:rFonts w:cs="Arial"/>
          <w:color w:val="E73E97"/>
        </w:rPr>
      </w:pPr>
    </w:p>
    <w:p w14:paraId="474558E8" w14:textId="77777777" w:rsidR="008448EB" w:rsidRPr="004F6821" w:rsidRDefault="008448EB" w:rsidP="008448EB">
      <w:pPr>
        <w:rPr>
          <w:rFonts w:ascii="Arial" w:hAnsi="Arial" w:cs="Arial"/>
          <w:color w:val="E73E97"/>
        </w:rPr>
      </w:pPr>
    </w:p>
    <w:p w14:paraId="08699381" w14:textId="7F89E881" w:rsidR="00CC351C" w:rsidRPr="004F6821" w:rsidRDefault="00CC351C" w:rsidP="00E60B96"/>
    <w:p w14:paraId="6E920418" w14:textId="77777777" w:rsidR="00A60398" w:rsidRPr="004F6821" w:rsidRDefault="00A60398" w:rsidP="00A60398">
      <w:pPr>
        <w:rPr>
          <w:b/>
          <w:bCs/>
          <w:color w:val="0F4761" w:themeColor="accent1" w:themeShade="BF"/>
          <w:u w:val="single"/>
        </w:rPr>
      </w:pPr>
    </w:p>
    <w:p w14:paraId="1C3DE80E" w14:textId="77777777" w:rsidR="004B0FCA" w:rsidRPr="004F6821" w:rsidRDefault="004B0FCA" w:rsidP="00A60398">
      <w:pPr>
        <w:jc w:val="center"/>
        <w:rPr>
          <w:b/>
          <w:bCs/>
          <w:color w:val="E73E97"/>
          <w:u w:val="single"/>
        </w:rPr>
      </w:pPr>
    </w:p>
    <w:p w14:paraId="1BE13C26" w14:textId="77777777" w:rsidR="004B0FCA" w:rsidRDefault="004B0FCA" w:rsidP="00A60398">
      <w:pPr>
        <w:jc w:val="center"/>
        <w:rPr>
          <w:b/>
          <w:bCs/>
          <w:color w:val="E73E97"/>
          <w:u w:val="single"/>
        </w:rPr>
      </w:pPr>
    </w:p>
    <w:p w14:paraId="6360B896" w14:textId="77777777" w:rsidR="002005CE" w:rsidRDefault="002005CE" w:rsidP="00A60398">
      <w:pPr>
        <w:jc w:val="center"/>
        <w:rPr>
          <w:b/>
          <w:bCs/>
          <w:color w:val="E73E97"/>
          <w:u w:val="single"/>
        </w:rPr>
      </w:pPr>
    </w:p>
    <w:p w14:paraId="071874FD" w14:textId="77777777" w:rsidR="00135506" w:rsidRDefault="00135506" w:rsidP="004F6821">
      <w:pPr>
        <w:rPr>
          <w:b/>
          <w:bCs/>
          <w:color w:val="E73E97"/>
          <w:u w:val="single"/>
        </w:rPr>
      </w:pPr>
    </w:p>
    <w:p w14:paraId="7043D9D2" w14:textId="264A2FCC" w:rsidR="00B72150" w:rsidRPr="00C86D41" w:rsidRDefault="00B72150" w:rsidP="004F6821">
      <w:pPr>
        <w:rPr>
          <w:b/>
          <w:bCs/>
          <w:color w:val="E73E97"/>
          <w:sz w:val="28"/>
          <w:szCs w:val="28"/>
          <w:u w:val="single"/>
        </w:rPr>
      </w:pPr>
      <w:r w:rsidRPr="00C86D41">
        <w:rPr>
          <w:b/>
          <w:bCs/>
          <w:color w:val="E73E97"/>
          <w:sz w:val="28"/>
          <w:szCs w:val="28"/>
          <w:u w:val="single"/>
        </w:rPr>
        <w:lastRenderedPageBreak/>
        <w:t>Rob’s Story</w:t>
      </w:r>
    </w:p>
    <w:p w14:paraId="760834E9" w14:textId="77777777" w:rsidR="00B72150" w:rsidRPr="004F6821" w:rsidRDefault="00B72150" w:rsidP="00B72150">
      <w:pPr>
        <w:rPr>
          <w:rFonts w:ascii="Montserrat" w:hAnsi="Montserrat"/>
          <w:color w:val="0F4761" w:themeColor="accent1" w:themeShade="BF"/>
        </w:rPr>
      </w:pPr>
      <w:r w:rsidRPr="004F6821">
        <w:rPr>
          <w:rFonts w:ascii="Montserrat" w:hAnsi="Montserrat"/>
          <w:color w:val="0F4761" w:themeColor="accent1" w:themeShade="BF"/>
        </w:rPr>
        <w:t>Robert was a 69-year-old man who lived with his wife. Rob had long term health problems and been supported by his wife for many years.</w:t>
      </w:r>
    </w:p>
    <w:p w14:paraId="33E2D6F1" w14:textId="16692ACB" w:rsidR="00B72150" w:rsidRPr="004F6821" w:rsidRDefault="00B72150" w:rsidP="00B72150">
      <w:pPr>
        <w:rPr>
          <w:rFonts w:ascii="Montserrat" w:hAnsi="Montserrat"/>
          <w:color w:val="0F4761" w:themeColor="accent1" w:themeShade="BF"/>
        </w:rPr>
      </w:pPr>
      <w:r w:rsidRPr="004F6821">
        <w:rPr>
          <w:rFonts w:ascii="Montserrat" w:hAnsi="Montserrat"/>
          <w:color w:val="0F4761" w:themeColor="accent1" w:themeShade="BF"/>
        </w:rPr>
        <w:t>In Dec</w:t>
      </w:r>
      <w:r w:rsidR="00F1763C" w:rsidRPr="004F6821">
        <w:rPr>
          <w:rFonts w:ascii="Montserrat" w:hAnsi="Montserrat"/>
          <w:color w:val="0F4761" w:themeColor="accent1" w:themeShade="BF"/>
        </w:rPr>
        <w:t>ember</w:t>
      </w:r>
      <w:r w:rsidRPr="004F6821">
        <w:rPr>
          <w:rFonts w:ascii="Montserrat" w:hAnsi="Montserrat"/>
          <w:color w:val="0F4761" w:themeColor="accent1" w:themeShade="BF"/>
        </w:rPr>
        <w:t xml:space="preserve"> 2023 Rob had a fall at home and was admitted to hospital. He required surgery to pin his femur in January 2024. He then spent 6 weeks in rehabilitation before being discharged home.</w:t>
      </w:r>
    </w:p>
    <w:p w14:paraId="205C9E9D" w14:textId="77777777" w:rsidR="00B72150" w:rsidRPr="004F6821" w:rsidRDefault="00B72150" w:rsidP="00B72150">
      <w:pPr>
        <w:rPr>
          <w:rFonts w:ascii="Montserrat" w:eastAsia="Times New Roman" w:hAnsi="Montserrat"/>
          <w:color w:val="0F4761" w:themeColor="accent1" w:themeShade="BF"/>
        </w:rPr>
      </w:pPr>
      <w:r w:rsidRPr="004F6821">
        <w:rPr>
          <w:rFonts w:ascii="Montserrat" w:hAnsi="Montserrat"/>
          <w:color w:val="0F4761" w:themeColor="accent1" w:themeShade="BF"/>
        </w:rPr>
        <w:t xml:space="preserve">Rob lived in a bungalow and had been a wheelchair user for approximately 15 years. On discharge home </w:t>
      </w:r>
      <w:r w:rsidRPr="004F6821">
        <w:rPr>
          <w:rFonts w:ascii="Montserrat" w:eastAsia="Times New Roman" w:hAnsi="Montserrat"/>
          <w:color w:val="0F4761" w:themeColor="accent1" w:themeShade="BF"/>
        </w:rPr>
        <w:t xml:space="preserve">a care package was arranged by Wigan council for personal care requiring hoist transfer 4 times a day, with 2 carers. </w:t>
      </w:r>
    </w:p>
    <w:p w14:paraId="1C3DB651"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color w:val="0F4761" w:themeColor="accent1" w:themeShade="BF"/>
        </w:rPr>
        <w:t xml:space="preserve">Rob’s wife tells us </w:t>
      </w:r>
      <w:r w:rsidRPr="004F6821">
        <w:rPr>
          <w:rFonts w:ascii="Montserrat" w:eastAsia="Times New Roman" w:hAnsi="Montserrat"/>
          <w:b/>
          <w:bCs/>
          <w:color w:val="0F4761" w:themeColor="accent1" w:themeShade="BF"/>
        </w:rPr>
        <w:t>‘The care agency was imposed on us as they have the sole contract for the area we live in. No needs assessment was made and no visit by a care manager or coordinator’.</w:t>
      </w:r>
    </w:p>
    <w:p w14:paraId="06880DA2" w14:textId="20B82DA9" w:rsidR="00B72150" w:rsidRPr="004F6821" w:rsidRDefault="00B72150" w:rsidP="00B72150">
      <w:pPr>
        <w:rPr>
          <w:rFonts w:ascii="Montserrat" w:eastAsia="Times New Roman" w:hAnsi="Montserrat"/>
          <w:color w:val="0F4761" w:themeColor="accent1" w:themeShade="BF"/>
        </w:rPr>
      </w:pPr>
      <w:r w:rsidRPr="004F6821">
        <w:rPr>
          <w:rFonts w:ascii="Montserrat" w:eastAsia="Times New Roman" w:hAnsi="Montserrat"/>
          <w:color w:val="0F4761" w:themeColor="accent1" w:themeShade="BF"/>
        </w:rPr>
        <w:t xml:space="preserve"> Initially the same 2 carers provided the morning and lunchtime calls, which was mainly personal care as Rob was now bladder and bowel incontinent. The method they used to transfer Rob differed between the morning /lunch time carers and those attending at tea and bedtime with Rob preferring the one used later in the day. He found this more direct and less stressful. When Rob started to ask for this method all the time, they approached the care company who agreed this was a safe method of transfer and was confirmed with both their moving and handling assessor and Wigan council</w:t>
      </w:r>
      <w:r w:rsidR="008F55A1" w:rsidRPr="004F6821">
        <w:rPr>
          <w:rFonts w:ascii="Montserrat" w:eastAsia="Times New Roman" w:hAnsi="Montserrat"/>
          <w:color w:val="0F4761" w:themeColor="accent1" w:themeShade="BF"/>
        </w:rPr>
        <w:t>’</w:t>
      </w:r>
      <w:r w:rsidRPr="004F6821">
        <w:rPr>
          <w:rFonts w:ascii="Montserrat" w:eastAsia="Times New Roman" w:hAnsi="Montserrat"/>
          <w:color w:val="0F4761" w:themeColor="accent1" w:themeShade="BF"/>
        </w:rPr>
        <w:t>s. However, the morning carers didn’t agree with this method and stopped attending their sessions. Rob’s wife states:</w:t>
      </w:r>
    </w:p>
    <w:p w14:paraId="2C7FA8EA"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t>‘Their unnecessary insistence in always using the bed as a method of transferring made him feel vulnerable and often led to avoidable incontinence’.</w:t>
      </w:r>
    </w:p>
    <w:p w14:paraId="7E627A9F" w14:textId="77777777" w:rsidR="007337FA" w:rsidRDefault="007337FA" w:rsidP="00B72150">
      <w:pPr>
        <w:rPr>
          <w:rFonts w:ascii="Montserrat" w:eastAsia="Times New Roman" w:hAnsi="Montserrat"/>
          <w:color w:val="0F4761" w:themeColor="accent1" w:themeShade="BF"/>
        </w:rPr>
      </w:pPr>
    </w:p>
    <w:p w14:paraId="387FE12A" w14:textId="0FDE05F0" w:rsidR="00B72150" w:rsidRPr="004F6821" w:rsidRDefault="00B72150" w:rsidP="00B72150">
      <w:pPr>
        <w:rPr>
          <w:rFonts w:ascii="Montserrat" w:eastAsia="Times New Roman" w:hAnsi="Montserrat"/>
          <w:color w:val="0F4761" w:themeColor="accent1" w:themeShade="BF"/>
        </w:rPr>
      </w:pPr>
      <w:r w:rsidRPr="004F6821">
        <w:rPr>
          <w:rFonts w:ascii="Montserrat" w:eastAsia="Times New Roman" w:hAnsi="Montserrat"/>
          <w:color w:val="0F4761" w:themeColor="accent1" w:themeShade="BF"/>
        </w:rPr>
        <w:t>Rob found this method of transfer in the morning very distressing and undignified and was upset that his wishes were not considered. Rob’s wife felt the carer had very fixed ideas about how care should be delivered, and this prevented any individuali</w:t>
      </w:r>
      <w:r w:rsidR="001C7648" w:rsidRPr="004F6821">
        <w:rPr>
          <w:rFonts w:ascii="Montserrat" w:eastAsia="Times New Roman" w:hAnsi="Montserrat"/>
          <w:color w:val="0F4761" w:themeColor="accent1" w:themeShade="BF"/>
        </w:rPr>
        <w:t>s</w:t>
      </w:r>
      <w:r w:rsidRPr="004F6821">
        <w:rPr>
          <w:rFonts w:ascii="Montserrat" w:eastAsia="Times New Roman" w:hAnsi="Montserrat"/>
          <w:color w:val="0F4761" w:themeColor="accent1" w:themeShade="BF"/>
        </w:rPr>
        <w:t xml:space="preserve">ed approach for Rob. The care agency informed Rob and his wife that they could not compel the carers to do the preferred transfer. This left 2 weeks of extremely erratic care with no consistency in time or carer. There were multiple carers attending with breakfast calls being anytime between 7am and 11am and evening between </w:t>
      </w:r>
      <w:r w:rsidRPr="004F6821">
        <w:rPr>
          <w:rFonts w:ascii="Montserrat" w:eastAsia="Times New Roman" w:hAnsi="Montserrat"/>
          <w:color w:val="0F4761" w:themeColor="accent1" w:themeShade="BF"/>
        </w:rPr>
        <w:lastRenderedPageBreak/>
        <w:t>8pm and 11.30pm. In addition, there were language barriers as some of the carers did not have English as their first language.</w:t>
      </w:r>
      <w:r w:rsidRPr="004F6821">
        <w:rPr>
          <w:rFonts w:ascii="Montserrat" w:eastAsia="Times New Roman" w:hAnsi="Montserrat"/>
          <w:color w:val="0F4761" w:themeColor="accent1" w:themeShade="BF"/>
        </w:rPr>
        <w:br/>
      </w:r>
    </w:p>
    <w:p w14:paraId="1CEDDF07" w14:textId="61FEF749" w:rsidR="00B72150" w:rsidRPr="004F6821" w:rsidRDefault="00B72150" w:rsidP="00B72150">
      <w:pPr>
        <w:rPr>
          <w:rFonts w:ascii="Montserrat" w:eastAsia="Times New Roman" w:hAnsi="Montserrat"/>
          <w:color w:val="0F4761" w:themeColor="accent1" w:themeShade="BF"/>
        </w:rPr>
      </w:pPr>
      <w:r w:rsidRPr="004F6821">
        <w:rPr>
          <w:rFonts w:ascii="Montserrat" w:eastAsia="Times New Roman" w:hAnsi="Montserrat"/>
          <w:color w:val="0F4761" w:themeColor="accent1" w:themeShade="BF"/>
        </w:rPr>
        <w:t>Th</w:t>
      </w:r>
      <w:r w:rsidR="00973A59" w:rsidRPr="004F6821">
        <w:rPr>
          <w:rFonts w:ascii="Montserrat" w:eastAsia="Times New Roman" w:hAnsi="Montserrat"/>
          <w:color w:val="0F4761" w:themeColor="accent1" w:themeShade="BF"/>
        </w:rPr>
        <w:t>e</w:t>
      </w:r>
      <w:r w:rsidRPr="004F6821">
        <w:rPr>
          <w:rFonts w:ascii="Montserrat" w:eastAsia="Times New Roman" w:hAnsi="Montserrat"/>
          <w:color w:val="0F4761" w:themeColor="accent1" w:themeShade="BF"/>
        </w:rPr>
        <w:t xml:space="preserve"> carer who wrote his care plan did so without consultation with either Rob or his wife, who has cared for him for the past 25 years. </w:t>
      </w:r>
      <w:r w:rsidRPr="004F6821">
        <w:rPr>
          <w:rFonts w:ascii="Montserrat" w:eastAsia="Times New Roman" w:hAnsi="Montserrat"/>
          <w:color w:val="0F4761" w:themeColor="accent1" w:themeShade="BF"/>
        </w:rPr>
        <w:br/>
      </w:r>
    </w:p>
    <w:p w14:paraId="6C91D00E" w14:textId="77777777" w:rsidR="00B72150" w:rsidRPr="004F6821" w:rsidRDefault="00B72150" w:rsidP="00B72150">
      <w:pPr>
        <w:rPr>
          <w:rFonts w:ascii="Montserrat" w:eastAsia="Times New Roman" w:hAnsi="Montserrat"/>
          <w:color w:val="0F4761" w:themeColor="accent1" w:themeShade="BF"/>
        </w:rPr>
      </w:pPr>
      <w:r w:rsidRPr="004F6821">
        <w:rPr>
          <w:rFonts w:ascii="Montserrat" w:eastAsia="Times New Roman" w:hAnsi="Montserrat"/>
          <w:color w:val="0F4761" w:themeColor="accent1" w:themeShade="BF"/>
        </w:rPr>
        <w:t>Rob’s wife tells us:</w:t>
      </w:r>
    </w:p>
    <w:p w14:paraId="30E791FD"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t xml:space="preserve">‘I reported all my concerns to the social worker, and we had a meeting with the care coordinator who tried to make out carers didn’t want to come here because of my attitude. The quality assurance team at Wigan council investigated the issue but I felt their sympathies lay with the care company rather than Rob and me. A meeting was held with them and a representative from the agency. I was made to feel that requesting a service we were told was possible was in fact impossible and I seemed to be blamed for this. </w:t>
      </w:r>
      <w:r w:rsidRPr="004F6821">
        <w:rPr>
          <w:rFonts w:ascii="Montserrat" w:eastAsia="Times New Roman" w:hAnsi="Montserrat"/>
          <w:b/>
          <w:bCs/>
          <w:color w:val="0F4761" w:themeColor="accent1" w:themeShade="BF"/>
        </w:rPr>
        <w:br/>
        <w:t>Ultimately this left us with no care for my husband and due to a health issue not picked up by the carers my husband was back in hospital and had no choice but to go to a care home while a ceiling hoist was arranged for our home in the hope that a company could provide a single carer to help with his care.</w:t>
      </w:r>
    </w:p>
    <w:p w14:paraId="3ED855C7" w14:textId="02DCD6B9" w:rsidR="00B72150" w:rsidRPr="004F6821" w:rsidRDefault="00B72150" w:rsidP="00B72150">
      <w:pPr>
        <w:rPr>
          <w:rFonts w:ascii="Montserrat" w:eastAsia="Times New Roman" w:hAnsi="Montserrat"/>
          <w:color w:val="0F4761" w:themeColor="accent1" w:themeShade="BF"/>
        </w:rPr>
      </w:pPr>
      <w:r w:rsidRPr="004F6821">
        <w:rPr>
          <w:rFonts w:ascii="Montserrat" w:eastAsia="Times New Roman" w:hAnsi="Montserrat"/>
          <w:color w:val="0F4761" w:themeColor="accent1" w:themeShade="BF"/>
        </w:rPr>
        <w:t xml:space="preserve">A key safe had been provided for access when Rob’s wife was out. She reports that the keycode was shared between multiple agencies and there were occasions when people just let themselves into their home even when she was </w:t>
      </w:r>
      <w:r w:rsidR="00791437" w:rsidRPr="004F6821">
        <w:rPr>
          <w:rFonts w:ascii="Montserrat" w:eastAsia="Times New Roman" w:hAnsi="Montserrat"/>
          <w:color w:val="0F4761" w:themeColor="accent1" w:themeShade="BF"/>
        </w:rPr>
        <w:t>there</w:t>
      </w:r>
      <w:r w:rsidRPr="004F6821">
        <w:rPr>
          <w:rFonts w:ascii="Montserrat" w:eastAsia="Times New Roman" w:hAnsi="Montserrat"/>
          <w:color w:val="0F4761" w:themeColor="accent1" w:themeShade="BF"/>
        </w:rPr>
        <w:t>.</w:t>
      </w:r>
    </w:p>
    <w:p w14:paraId="1428586E" w14:textId="539692BE" w:rsidR="009152A7" w:rsidRDefault="009152A7" w:rsidP="00B72150">
      <w:pPr>
        <w:rPr>
          <w:rFonts w:ascii="Montserrat" w:eastAsia="Times New Roman" w:hAnsi="Montserrat"/>
          <w:b/>
          <w:bCs/>
          <w:color w:val="0F4761" w:themeColor="accent1" w:themeShade="BF"/>
        </w:rPr>
      </w:pPr>
    </w:p>
    <w:p w14:paraId="0C5F75FC" w14:textId="0FD5B25D"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t>The care agency handbook which was provided for us states under ‘my wishes:</w:t>
      </w:r>
    </w:p>
    <w:p w14:paraId="453DEAFC" w14:textId="77777777" w:rsidR="00B72150" w:rsidRPr="004F6821" w:rsidRDefault="00B72150" w:rsidP="00B72150">
      <w:pPr>
        <w:pStyle w:val="ListParagraph"/>
        <w:numPr>
          <w:ilvl w:val="0"/>
          <w:numId w:val="9"/>
        </w:numPr>
        <w:rPr>
          <w:rFonts w:ascii="Montserrat" w:hAnsi="Montserrat"/>
          <w:b/>
          <w:bCs/>
          <w:color w:val="0F4761" w:themeColor="accent1" w:themeShade="BF"/>
        </w:rPr>
      </w:pPr>
      <w:r w:rsidRPr="004F6821">
        <w:rPr>
          <w:rFonts w:ascii="Montserrat" w:eastAsia="Times New Roman" w:hAnsi="Montserrat"/>
          <w:b/>
          <w:bCs/>
          <w:color w:val="0F4761" w:themeColor="accent1" w:themeShade="BF"/>
        </w:rPr>
        <w:t>A time we agree, control of my care, flexibly from carers’</w:t>
      </w:r>
      <w:r w:rsidRPr="004F6821">
        <w:rPr>
          <w:rFonts w:ascii="Montserrat" w:eastAsia="Times New Roman" w:hAnsi="Montserrat"/>
          <w:b/>
          <w:bCs/>
          <w:color w:val="0F4761" w:themeColor="accent1" w:themeShade="BF"/>
        </w:rPr>
        <w:br/>
      </w:r>
    </w:p>
    <w:p w14:paraId="736CA65A"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t>The statement of purpose states:</w:t>
      </w:r>
    </w:p>
    <w:p w14:paraId="2A36BE9C" w14:textId="77777777" w:rsidR="00B72150" w:rsidRPr="004F6821" w:rsidRDefault="00B72150" w:rsidP="00B72150">
      <w:pPr>
        <w:pStyle w:val="ListParagraph"/>
        <w:numPr>
          <w:ilvl w:val="0"/>
          <w:numId w:val="9"/>
        </w:numPr>
        <w:rPr>
          <w:rFonts w:ascii="Montserrat" w:hAnsi="Montserrat"/>
          <w:b/>
          <w:bCs/>
          <w:color w:val="0F4761" w:themeColor="accent1" w:themeShade="BF"/>
        </w:rPr>
      </w:pPr>
      <w:r w:rsidRPr="004F6821">
        <w:rPr>
          <w:rFonts w:ascii="Montserrat" w:eastAsia="Times New Roman" w:hAnsi="Montserrat"/>
          <w:b/>
          <w:bCs/>
          <w:color w:val="0F4761" w:themeColor="accent1" w:themeShade="BF"/>
        </w:rPr>
        <w:t>‘Fully support client independence of choice’</w:t>
      </w:r>
    </w:p>
    <w:p w14:paraId="113B4084"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br/>
        <w:t>The philosophy of care states:</w:t>
      </w:r>
    </w:p>
    <w:p w14:paraId="2926B343" w14:textId="77777777" w:rsidR="00B72150" w:rsidRPr="004F6821" w:rsidRDefault="00B72150" w:rsidP="00B72150">
      <w:pPr>
        <w:pStyle w:val="ListParagraph"/>
        <w:numPr>
          <w:ilvl w:val="0"/>
          <w:numId w:val="9"/>
        </w:numPr>
        <w:rPr>
          <w:rFonts w:ascii="Montserrat" w:hAnsi="Montserrat"/>
          <w:b/>
          <w:bCs/>
          <w:color w:val="0F4761" w:themeColor="accent1" w:themeShade="BF"/>
        </w:rPr>
      </w:pPr>
      <w:r w:rsidRPr="004F6821">
        <w:rPr>
          <w:rFonts w:ascii="Montserrat" w:eastAsia="Times New Roman" w:hAnsi="Montserrat"/>
          <w:b/>
          <w:bCs/>
          <w:color w:val="0F4761" w:themeColor="accent1" w:themeShade="BF"/>
        </w:rPr>
        <w:lastRenderedPageBreak/>
        <w:t>‘Achieve optimum wellbeing, support individual choice and decision making, respect and encourage independence’</w:t>
      </w:r>
    </w:p>
    <w:p w14:paraId="4CB7EABB" w14:textId="77777777" w:rsidR="00B72150" w:rsidRPr="004F6821" w:rsidRDefault="00B72150" w:rsidP="00B72150">
      <w:pPr>
        <w:rPr>
          <w:rFonts w:ascii="Montserrat" w:eastAsia="Times New Roman" w:hAnsi="Montserrat"/>
          <w:b/>
          <w:bCs/>
          <w:color w:val="0F4761" w:themeColor="accent1" w:themeShade="BF"/>
        </w:rPr>
      </w:pPr>
      <w:r w:rsidRPr="004F6821">
        <w:rPr>
          <w:rFonts w:ascii="Montserrat" w:eastAsia="Times New Roman" w:hAnsi="Montserrat"/>
          <w:b/>
          <w:bCs/>
          <w:color w:val="0F4761" w:themeColor="accent1" w:themeShade="BF"/>
        </w:rPr>
        <w:br/>
        <w:t>And most important to us under Supporting independence:</w:t>
      </w:r>
    </w:p>
    <w:p w14:paraId="433415C3" w14:textId="77777777" w:rsidR="003A1EA4" w:rsidRPr="004F6821" w:rsidRDefault="00B72150" w:rsidP="00B72150">
      <w:pPr>
        <w:pStyle w:val="ListParagraph"/>
        <w:numPr>
          <w:ilvl w:val="0"/>
          <w:numId w:val="9"/>
        </w:numPr>
        <w:rPr>
          <w:rFonts w:ascii="Montserrat" w:hAnsi="Montserrat"/>
          <w:b/>
          <w:bCs/>
          <w:color w:val="0F4761" w:themeColor="accent1" w:themeShade="BF"/>
        </w:rPr>
      </w:pPr>
      <w:r w:rsidRPr="004F6821">
        <w:rPr>
          <w:rFonts w:ascii="Montserrat" w:eastAsia="Times New Roman" w:hAnsi="Montserrat"/>
          <w:b/>
          <w:bCs/>
          <w:color w:val="0F4761" w:themeColor="accent1" w:themeShade="BF"/>
        </w:rPr>
        <w:t>‘Take risks based on your own informed choices, including calculated risks’</w:t>
      </w:r>
    </w:p>
    <w:p w14:paraId="2288AEA6" w14:textId="55D0B81D" w:rsidR="00B72150" w:rsidRPr="004F6821" w:rsidRDefault="00B72150" w:rsidP="003A1EA4">
      <w:pPr>
        <w:rPr>
          <w:rFonts w:ascii="Montserrat" w:hAnsi="Montserrat"/>
          <w:b/>
          <w:bCs/>
          <w:color w:val="0F4761" w:themeColor="accent1" w:themeShade="BF"/>
        </w:rPr>
      </w:pPr>
      <w:r w:rsidRPr="004F6821">
        <w:rPr>
          <w:rFonts w:ascii="Montserrat" w:eastAsia="Times New Roman" w:hAnsi="Montserrat"/>
          <w:b/>
          <w:bCs/>
          <w:color w:val="0F4761" w:themeColor="accent1" w:themeShade="BF"/>
        </w:rPr>
        <w:t xml:space="preserve">There are many more statements that the company provided but are not adhered to by the carers. </w:t>
      </w:r>
    </w:p>
    <w:p w14:paraId="70A0E248" w14:textId="77777777" w:rsidR="00B72150" w:rsidRPr="004F6821" w:rsidRDefault="00B72150" w:rsidP="00B72150">
      <w:pPr>
        <w:rPr>
          <w:rFonts w:ascii="Montserrat" w:hAnsi="Montserrat"/>
          <w:color w:val="0F4761" w:themeColor="accent1" w:themeShade="BF"/>
        </w:rPr>
      </w:pPr>
      <w:r w:rsidRPr="004F6821">
        <w:rPr>
          <w:rFonts w:ascii="Montserrat" w:hAnsi="Montserrat"/>
          <w:color w:val="0F4761" w:themeColor="accent1" w:themeShade="BF"/>
        </w:rPr>
        <w:t>Rob was again discharged home with support from an alternative agency and care went well until he was re-admitted to hospital with pneumonia. Sadly, Rob did not recover and died in November 2024.</w:t>
      </w:r>
    </w:p>
    <w:p w14:paraId="6C48BA9E" w14:textId="77777777" w:rsidR="00E62C2C" w:rsidRPr="004F6821" w:rsidRDefault="00E62C2C" w:rsidP="00E62C2C">
      <w:pPr>
        <w:rPr>
          <w:rFonts w:ascii="Montserrat" w:hAnsi="Montserrat"/>
          <w:b/>
          <w:bCs/>
          <w:u w:val="single"/>
        </w:rPr>
      </w:pPr>
    </w:p>
    <w:p w14:paraId="20BEC15E" w14:textId="77777777" w:rsidR="009152A7" w:rsidRDefault="009152A7" w:rsidP="00E62C2C">
      <w:pPr>
        <w:rPr>
          <w:rFonts w:ascii="Montserrat" w:hAnsi="Montserrat"/>
          <w:b/>
          <w:bCs/>
          <w:u w:val="single"/>
        </w:rPr>
      </w:pPr>
    </w:p>
    <w:p w14:paraId="18292194" w14:textId="510CE43A" w:rsidR="00E62C2C" w:rsidRPr="004F6821" w:rsidRDefault="00E62C2C" w:rsidP="00E62C2C">
      <w:pPr>
        <w:rPr>
          <w:rFonts w:ascii="Montserrat" w:hAnsi="Montserrat"/>
          <w:b/>
          <w:bCs/>
          <w:color w:val="E73E97"/>
          <w:u w:val="single"/>
        </w:rPr>
      </w:pPr>
      <w:r w:rsidRPr="004F6821">
        <w:rPr>
          <w:rFonts w:ascii="Montserrat" w:hAnsi="Montserrat"/>
          <w:b/>
          <w:bCs/>
          <w:color w:val="E73E97"/>
          <w:u w:val="single"/>
        </w:rPr>
        <w:t>Conclusions</w:t>
      </w:r>
    </w:p>
    <w:p w14:paraId="7CF9E19C" w14:textId="4AB8B9EA" w:rsidR="00E62C2C" w:rsidRPr="004F6821" w:rsidRDefault="0079300B" w:rsidP="00E62C2C">
      <w:pPr>
        <w:rPr>
          <w:rFonts w:ascii="Montserrat" w:hAnsi="Montserrat"/>
          <w:color w:val="153D63" w:themeColor="text2" w:themeTint="E6"/>
        </w:rPr>
      </w:pPr>
      <w:r w:rsidRPr="004F6821">
        <w:rPr>
          <w:rFonts w:ascii="Montserrat" w:hAnsi="Montserrat"/>
          <w:color w:val="153D63" w:themeColor="text2" w:themeTint="E6"/>
        </w:rPr>
        <w:t>Overall,</w:t>
      </w:r>
      <w:r w:rsidR="006B4A0E" w:rsidRPr="004F6821">
        <w:rPr>
          <w:rFonts w:ascii="Montserrat" w:hAnsi="Montserrat"/>
          <w:color w:val="153D63" w:themeColor="text2" w:themeTint="E6"/>
        </w:rPr>
        <w:t xml:space="preserve"> the response from </w:t>
      </w:r>
      <w:r w:rsidR="00881B7C" w:rsidRPr="004F6821">
        <w:rPr>
          <w:rFonts w:ascii="Montserrat" w:hAnsi="Montserrat"/>
          <w:color w:val="153D63" w:themeColor="text2" w:themeTint="E6"/>
        </w:rPr>
        <w:t>service users, agency managers and care staff was disappointing.</w:t>
      </w:r>
    </w:p>
    <w:p w14:paraId="24E4CF64" w14:textId="47A9ACF9" w:rsidR="00881B7C" w:rsidRPr="004F6821" w:rsidRDefault="00881B7C" w:rsidP="00E62C2C">
      <w:pPr>
        <w:rPr>
          <w:rFonts w:ascii="Montserrat" w:hAnsi="Montserrat"/>
          <w:color w:val="153D63" w:themeColor="text2" w:themeTint="E6"/>
        </w:rPr>
      </w:pPr>
      <w:r w:rsidRPr="004F6821">
        <w:rPr>
          <w:rFonts w:ascii="Montserrat" w:hAnsi="Montserrat"/>
          <w:color w:val="153D63" w:themeColor="text2" w:themeTint="E6"/>
        </w:rPr>
        <w:t>Despite seeking out group</w:t>
      </w:r>
      <w:r w:rsidR="00C92840" w:rsidRPr="004F6821">
        <w:rPr>
          <w:rFonts w:ascii="Montserrat" w:hAnsi="Montserrat"/>
          <w:color w:val="153D63" w:themeColor="text2" w:themeTint="E6"/>
        </w:rPr>
        <w:t xml:space="preserve">s that were likely users of home care services and </w:t>
      </w:r>
      <w:r w:rsidR="00667AF9" w:rsidRPr="004F6821">
        <w:rPr>
          <w:rFonts w:ascii="Montserrat" w:hAnsi="Montserrat"/>
          <w:color w:val="153D63" w:themeColor="text2" w:themeTint="E6"/>
        </w:rPr>
        <w:t>seeking support from carer groups, volunteer groups and the local council</w:t>
      </w:r>
      <w:r w:rsidR="00D67B4A" w:rsidRPr="004F6821">
        <w:rPr>
          <w:rFonts w:ascii="Montserrat" w:hAnsi="Montserrat"/>
          <w:color w:val="153D63" w:themeColor="text2" w:themeTint="E6"/>
        </w:rPr>
        <w:t>, this group of service users remain hard to engage with</w:t>
      </w:r>
      <w:r w:rsidR="00785367" w:rsidRPr="004F6821">
        <w:rPr>
          <w:rFonts w:ascii="Montserrat" w:hAnsi="Montserrat"/>
          <w:color w:val="153D63" w:themeColor="text2" w:themeTint="E6"/>
        </w:rPr>
        <w:t xml:space="preserve">. Therefore, </w:t>
      </w:r>
      <w:r w:rsidR="00327D15" w:rsidRPr="004F6821">
        <w:rPr>
          <w:rFonts w:ascii="Montserrat" w:hAnsi="Montserrat"/>
          <w:color w:val="153D63" w:themeColor="text2" w:themeTint="E6"/>
        </w:rPr>
        <w:t>it is difficult to really understand the experiences of recipients of home care</w:t>
      </w:r>
      <w:r w:rsidR="007C7B3D" w:rsidRPr="004F6821">
        <w:rPr>
          <w:rFonts w:ascii="Montserrat" w:hAnsi="Montserrat"/>
          <w:color w:val="153D63" w:themeColor="text2" w:themeTint="E6"/>
        </w:rPr>
        <w:t xml:space="preserve">. Having said that, there are </w:t>
      </w:r>
      <w:r w:rsidR="00AB4506" w:rsidRPr="004F6821">
        <w:rPr>
          <w:rFonts w:ascii="Montserrat" w:hAnsi="Montserrat"/>
          <w:color w:val="153D63" w:themeColor="text2" w:themeTint="E6"/>
        </w:rPr>
        <w:t>several</w:t>
      </w:r>
      <w:r w:rsidR="007C7B3D" w:rsidRPr="004F6821">
        <w:rPr>
          <w:rFonts w:ascii="Montserrat" w:hAnsi="Montserrat"/>
          <w:color w:val="153D63" w:themeColor="text2" w:themeTint="E6"/>
        </w:rPr>
        <w:t xml:space="preserve"> themes coming out of the data.</w:t>
      </w:r>
    </w:p>
    <w:p w14:paraId="5B76ED70" w14:textId="1DB5CE02" w:rsidR="00EC287F" w:rsidRPr="004F6821" w:rsidRDefault="004973E5" w:rsidP="004973E5">
      <w:pPr>
        <w:pStyle w:val="ListParagraph"/>
        <w:numPr>
          <w:ilvl w:val="0"/>
          <w:numId w:val="9"/>
        </w:numPr>
        <w:rPr>
          <w:rFonts w:ascii="Montserrat" w:hAnsi="Montserrat"/>
          <w:color w:val="153D63" w:themeColor="text2" w:themeTint="E6"/>
        </w:rPr>
      </w:pPr>
      <w:r w:rsidRPr="004F6821">
        <w:rPr>
          <w:rFonts w:ascii="Montserrat" w:hAnsi="Montserrat"/>
          <w:color w:val="153D63" w:themeColor="text2" w:themeTint="E6"/>
        </w:rPr>
        <w:t xml:space="preserve">Choice of agency – agencies </w:t>
      </w:r>
      <w:r w:rsidR="00AB4506" w:rsidRPr="004F6821">
        <w:rPr>
          <w:rFonts w:ascii="Montserrat" w:hAnsi="Montserrat"/>
          <w:color w:val="153D63" w:themeColor="text2" w:themeTint="E6"/>
        </w:rPr>
        <w:t xml:space="preserve">are </w:t>
      </w:r>
      <w:r w:rsidRPr="004F6821">
        <w:rPr>
          <w:rFonts w:ascii="Montserrat" w:hAnsi="Montserrat"/>
          <w:color w:val="153D63" w:themeColor="text2" w:themeTint="E6"/>
        </w:rPr>
        <w:t xml:space="preserve">geographically located and commissioned therefore </w:t>
      </w:r>
      <w:r w:rsidR="00AB4506" w:rsidRPr="004F6821">
        <w:rPr>
          <w:rFonts w:ascii="Montserrat" w:hAnsi="Montserrat"/>
          <w:color w:val="153D63" w:themeColor="text2" w:themeTint="E6"/>
        </w:rPr>
        <w:t xml:space="preserve">there is </w:t>
      </w:r>
      <w:r w:rsidR="00E32FAB" w:rsidRPr="004F6821">
        <w:rPr>
          <w:rFonts w:ascii="Montserrat" w:hAnsi="Montserrat"/>
          <w:color w:val="153D63" w:themeColor="text2" w:themeTint="E6"/>
        </w:rPr>
        <w:t>no choice for service users.</w:t>
      </w:r>
    </w:p>
    <w:p w14:paraId="0DF84C75" w14:textId="03E5A6D9" w:rsidR="00E32FAB" w:rsidRPr="004F6821" w:rsidRDefault="00E32FAB" w:rsidP="004973E5">
      <w:pPr>
        <w:pStyle w:val="ListParagraph"/>
        <w:numPr>
          <w:ilvl w:val="0"/>
          <w:numId w:val="9"/>
        </w:numPr>
        <w:rPr>
          <w:rFonts w:ascii="Montserrat" w:hAnsi="Montserrat"/>
          <w:color w:val="153D63" w:themeColor="text2" w:themeTint="E6"/>
        </w:rPr>
      </w:pPr>
      <w:r w:rsidRPr="004F6821">
        <w:rPr>
          <w:rFonts w:ascii="Montserrat" w:hAnsi="Montserrat"/>
          <w:color w:val="153D63" w:themeColor="text2" w:themeTint="E6"/>
        </w:rPr>
        <w:t xml:space="preserve">Timing of visits – not all </w:t>
      </w:r>
      <w:r w:rsidR="00270B7A" w:rsidRPr="004F6821">
        <w:rPr>
          <w:rFonts w:ascii="Montserrat" w:hAnsi="Montserrat"/>
          <w:color w:val="153D63" w:themeColor="text2" w:themeTint="E6"/>
        </w:rPr>
        <w:t>agencies</w:t>
      </w:r>
      <w:r w:rsidRPr="004F6821">
        <w:rPr>
          <w:rFonts w:ascii="Montserrat" w:hAnsi="Montserrat"/>
          <w:color w:val="153D63" w:themeColor="text2" w:themeTint="E6"/>
        </w:rPr>
        <w:t xml:space="preserve"> appear to agree </w:t>
      </w:r>
      <w:r w:rsidR="007C042A" w:rsidRPr="004F6821">
        <w:rPr>
          <w:rFonts w:ascii="Montserrat" w:hAnsi="Montserrat"/>
          <w:color w:val="153D63" w:themeColor="text2" w:themeTint="E6"/>
        </w:rPr>
        <w:t xml:space="preserve">the timing of visits and people </w:t>
      </w:r>
      <w:r w:rsidR="006E49D9" w:rsidRPr="004F6821">
        <w:rPr>
          <w:rFonts w:ascii="Montserrat" w:hAnsi="Montserrat"/>
          <w:color w:val="153D63" w:themeColor="text2" w:themeTint="E6"/>
        </w:rPr>
        <w:t xml:space="preserve">are at the mercy of the agency as to timing of care and meals. This raises the </w:t>
      </w:r>
      <w:r w:rsidR="00270B7A" w:rsidRPr="004F6821">
        <w:rPr>
          <w:rFonts w:ascii="Montserrat" w:hAnsi="Montserrat"/>
          <w:color w:val="153D63" w:themeColor="text2" w:themeTint="E6"/>
        </w:rPr>
        <w:t xml:space="preserve">question </w:t>
      </w:r>
      <w:r w:rsidR="00386747" w:rsidRPr="004F6821">
        <w:rPr>
          <w:rFonts w:ascii="Montserrat" w:hAnsi="Montserrat"/>
          <w:color w:val="153D63" w:themeColor="text2" w:themeTint="E6"/>
        </w:rPr>
        <w:t>‘</w:t>
      </w:r>
      <w:r w:rsidR="00270B7A" w:rsidRPr="004F6821">
        <w:rPr>
          <w:rFonts w:ascii="Montserrat" w:hAnsi="Montserrat"/>
          <w:color w:val="153D63" w:themeColor="text2" w:themeTint="E6"/>
        </w:rPr>
        <w:t xml:space="preserve">is </w:t>
      </w:r>
      <w:r w:rsidR="006E49D9" w:rsidRPr="004F6821">
        <w:rPr>
          <w:rFonts w:ascii="Montserrat" w:hAnsi="Montserrat"/>
          <w:color w:val="153D63" w:themeColor="text2" w:themeTint="E6"/>
        </w:rPr>
        <w:t>person centred care</w:t>
      </w:r>
      <w:r w:rsidR="00270B7A" w:rsidRPr="004F6821">
        <w:rPr>
          <w:rFonts w:ascii="Montserrat" w:hAnsi="Montserrat"/>
          <w:color w:val="153D63" w:themeColor="text2" w:themeTint="E6"/>
        </w:rPr>
        <w:t xml:space="preserve"> really being delivered</w:t>
      </w:r>
      <w:r w:rsidR="00107300" w:rsidRPr="004F6821">
        <w:rPr>
          <w:rFonts w:ascii="Montserrat" w:hAnsi="Montserrat"/>
          <w:color w:val="153D63" w:themeColor="text2" w:themeTint="E6"/>
        </w:rPr>
        <w:t>?</w:t>
      </w:r>
      <w:r w:rsidR="00386747" w:rsidRPr="004F6821">
        <w:rPr>
          <w:rFonts w:ascii="Montserrat" w:hAnsi="Montserrat"/>
          <w:color w:val="153D63" w:themeColor="text2" w:themeTint="E6"/>
        </w:rPr>
        <w:t>’</w:t>
      </w:r>
    </w:p>
    <w:p w14:paraId="2693D7F9" w14:textId="51D9E631" w:rsidR="000626AE" w:rsidRPr="004F6821" w:rsidRDefault="000626AE" w:rsidP="004973E5">
      <w:pPr>
        <w:pStyle w:val="ListParagraph"/>
        <w:numPr>
          <w:ilvl w:val="0"/>
          <w:numId w:val="9"/>
        </w:numPr>
        <w:rPr>
          <w:rFonts w:ascii="Montserrat" w:hAnsi="Montserrat"/>
          <w:color w:val="153D63" w:themeColor="text2" w:themeTint="E6"/>
        </w:rPr>
      </w:pPr>
      <w:r w:rsidRPr="004F6821">
        <w:rPr>
          <w:rFonts w:ascii="Montserrat" w:hAnsi="Montserrat"/>
          <w:color w:val="153D63" w:themeColor="text2" w:themeTint="E6"/>
        </w:rPr>
        <w:t xml:space="preserve">Consistency of carers </w:t>
      </w:r>
      <w:r w:rsidR="00F47793" w:rsidRPr="004F6821">
        <w:rPr>
          <w:rFonts w:ascii="Montserrat" w:hAnsi="Montserrat"/>
          <w:color w:val="153D63" w:themeColor="text2" w:themeTint="E6"/>
        </w:rPr>
        <w:t>–</w:t>
      </w:r>
      <w:r w:rsidRPr="004F6821">
        <w:rPr>
          <w:rFonts w:ascii="Montserrat" w:hAnsi="Montserrat"/>
          <w:color w:val="153D63" w:themeColor="text2" w:themeTint="E6"/>
        </w:rPr>
        <w:t xml:space="preserve"> </w:t>
      </w:r>
      <w:r w:rsidR="00F47793" w:rsidRPr="004F6821">
        <w:rPr>
          <w:rFonts w:ascii="Montserrat" w:hAnsi="Montserrat"/>
          <w:color w:val="153D63" w:themeColor="text2" w:themeTint="E6"/>
        </w:rPr>
        <w:t>whilst some people have a small group of consistent carers, others</w:t>
      </w:r>
      <w:r w:rsidR="00DF4467" w:rsidRPr="004F6821">
        <w:rPr>
          <w:rFonts w:ascii="Montserrat" w:hAnsi="Montserrat"/>
          <w:color w:val="153D63" w:themeColor="text2" w:themeTint="E6"/>
        </w:rPr>
        <w:t xml:space="preserve"> seem to have </w:t>
      </w:r>
      <w:r w:rsidR="00F6721E" w:rsidRPr="004F6821">
        <w:rPr>
          <w:rFonts w:ascii="Montserrat" w:hAnsi="Montserrat"/>
          <w:color w:val="153D63" w:themeColor="text2" w:themeTint="E6"/>
        </w:rPr>
        <w:t>several</w:t>
      </w:r>
      <w:r w:rsidR="00DF4467" w:rsidRPr="004F6821">
        <w:rPr>
          <w:rFonts w:ascii="Montserrat" w:hAnsi="Montserrat"/>
          <w:color w:val="153D63" w:themeColor="text2" w:themeTint="E6"/>
        </w:rPr>
        <w:t xml:space="preserve"> different staff visiting. This can be especially difficult for people with dementia and those receiving personal care. </w:t>
      </w:r>
    </w:p>
    <w:p w14:paraId="23E4188E" w14:textId="5327C6D1" w:rsidR="00F6721E" w:rsidRPr="004F6821" w:rsidRDefault="00F6721E" w:rsidP="004973E5">
      <w:pPr>
        <w:pStyle w:val="ListParagraph"/>
        <w:numPr>
          <w:ilvl w:val="0"/>
          <w:numId w:val="9"/>
        </w:numPr>
        <w:rPr>
          <w:rFonts w:ascii="Montserrat" w:hAnsi="Montserrat"/>
          <w:color w:val="153D63" w:themeColor="text2" w:themeTint="E6"/>
        </w:rPr>
      </w:pPr>
      <w:r w:rsidRPr="004F6821">
        <w:rPr>
          <w:rFonts w:ascii="Montserrat" w:hAnsi="Montserrat"/>
          <w:color w:val="153D63" w:themeColor="text2" w:themeTint="E6"/>
        </w:rPr>
        <w:t>Late and/or missed visits</w:t>
      </w:r>
      <w:r w:rsidR="009862B9" w:rsidRPr="004F6821">
        <w:rPr>
          <w:rFonts w:ascii="Montserrat" w:hAnsi="Montserrat"/>
          <w:color w:val="153D63" w:themeColor="text2" w:themeTint="E6"/>
        </w:rPr>
        <w:t xml:space="preserve"> </w:t>
      </w:r>
      <w:r w:rsidR="0035731C" w:rsidRPr="004F6821">
        <w:rPr>
          <w:rFonts w:ascii="Montserrat" w:hAnsi="Montserrat"/>
          <w:color w:val="153D63" w:themeColor="text2" w:themeTint="E6"/>
        </w:rPr>
        <w:t>–</w:t>
      </w:r>
      <w:r w:rsidR="009862B9" w:rsidRPr="004F6821">
        <w:rPr>
          <w:rFonts w:ascii="Montserrat" w:hAnsi="Montserrat"/>
          <w:color w:val="153D63" w:themeColor="text2" w:themeTint="E6"/>
        </w:rPr>
        <w:t xml:space="preserve"> </w:t>
      </w:r>
      <w:r w:rsidR="0035731C" w:rsidRPr="004F6821">
        <w:rPr>
          <w:rFonts w:ascii="Montserrat" w:hAnsi="Montserrat"/>
          <w:color w:val="153D63" w:themeColor="text2" w:themeTint="E6"/>
        </w:rPr>
        <w:t>respondents reported</w:t>
      </w:r>
      <w:r w:rsidR="00E30C16" w:rsidRPr="004F6821">
        <w:rPr>
          <w:rFonts w:ascii="Montserrat" w:hAnsi="Montserrat"/>
          <w:color w:val="153D63" w:themeColor="text2" w:themeTint="E6"/>
        </w:rPr>
        <w:t xml:space="preserve"> that visits can be ‘doubled up’ at times, merging breakfast and lunch or </w:t>
      </w:r>
      <w:r w:rsidR="00917299" w:rsidRPr="004F6821">
        <w:rPr>
          <w:rFonts w:ascii="Montserrat" w:hAnsi="Montserrat"/>
          <w:color w:val="153D63" w:themeColor="text2" w:themeTint="E6"/>
        </w:rPr>
        <w:t>teatime</w:t>
      </w:r>
      <w:r w:rsidR="005A4003" w:rsidRPr="004F6821">
        <w:rPr>
          <w:rFonts w:ascii="Montserrat" w:hAnsi="Montserrat"/>
          <w:color w:val="153D63" w:themeColor="text2" w:themeTint="E6"/>
        </w:rPr>
        <w:t xml:space="preserve"> and </w:t>
      </w:r>
      <w:r w:rsidR="005A4003" w:rsidRPr="004F6821">
        <w:rPr>
          <w:rFonts w:ascii="Montserrat" w:hAnsi="Montserrat"/>
          <w:color w:val="153D63" w:themeColor="text2" w:themeTint="E6"/>
        </w:rPr>
        <w:lastRenderedPageBreak/>
        <w:t>evening visits. This is an area that needs review as this will be affecting those with greatest need</w:t>
      </w:r>
      <w:r w:rsidR="007C44CC" w:rsidRPr="004F6821">
        <w:rPr>
          <w:rFonts w:ascii="Montserrat" w:hAnsi="Montserrat"/>
          <w:color w:val="153D63" w:themeColor="text2" w:themeTint="E6"/>
        </w:rPr>
        <w:t xml:space="preserve"> requiring four visits per day. These </w:t>
      </w:r>
      <w:r w:rsidR="0094370D" w:rsidRPr="004F6821">
        <w:rPr>
          <w:rFonts w:ascii="Montserrat" w:hAnsi="Montserrat"/>
          <w:color w:val="153D63" w:themeColor="text2" w:themeTint="E6"/>
        </w:rPr>
        <w:t>service users will potentially be missing meals, drinks and possibly medication</w:t>
      </w:r>
      <w:r w:rsidR="00F34A1D" w:rsidRPr="004F6821">
        <w:rPr>
          <w:rFonts w:ascii="Montserrat" w:hAnsi="Montserrat"/>
          <w:color w:val="153D63" w:themeColor="text2" w:themeTint="E6"/>
        </w:rPr>
        <w:t>,</w:t>
      </w:r>
      <w:r w:rsidR="00917299" w:rsidRPr="004F6821">
        <w:rPr>
          <w:color w:val="153D63" w:themeColor="text2" w:themeTint="E6"/>
        </w:rPr>
        <w:t xml:space="preserve"> therefore </w:t>
      </w:r>
      <w:r w:rsidR="00F34A1D" w:rsidRPr="004F6821">
        <w:rPr>
          <w:color w:val="153D63" w:themeColor="text2" w:themeTint="E6"/>
        </w:rPr>
        <w:t xml:space="preserve">it </w:t>
      </w:r>
      <w:r w:rsidR="00917299" w:rsidRPr="004F6821">
        <w:rPr>
          <w:color w:val="153D63" w:themeColor="text2" w:themeTint="E6"/>
        </w:rPr>
        <w:t xml:space="preserve">is a </w:t>
      </w:r>
      <w:r w:rsidR="00917299" w:rsidRPr="004F6821">
        <w:rPr>
          <w:rFonts w:ascii="Montserrat" w:hAnsi="Montserrat"/>
          <w:color w:val="153D63" w:themeColor="text2" w:themeTint="E6"/>
        </w:rPr>
        <w:t>potential safeguarding issue.</w:t>
      </w:r>
      <w:r w:rsidR="001644B6" w:rsidRPr="004F6821">
        <w:rPr>
          <w:rFonts w:ascii="Montserrat" w:hAnsi="Montserrat"/>
          <w:color w:val="153D63" w:themeColor="text2" w:themeTint="E6"/>
        </w:rPr>
        <w:t xml:space="preserve"> Further investigation is required regarding the financial implications if people are contributing to an assessed care package but not always in receipt of it.</w:t>
      </w:r>
    </w:p>
    <w:p w14:paraId="17F4A38E" w14:textId="77777777" w:rsidR="00041140" w:rsidRPr="004F6821" w:rsidRDefault="00E62C2C" w:rsidP="00041140">
      <w:pPr>
        <w:pStyle w:val="ListParagraph"/>
        <w:numPr>
          <w:ilvl w:val="0"/>
          <w:numId w:val="9"/>
        </w:numPr>
        <w:rPr>
          <w:rFonts w:ascii="Montserrat" w:hAnsi="Montserrat"/>
          <w:color w:val="0A2F41" w:themeColor="accent1" w:themeShade="80"/>
        </w:rPr>
      </w:pPr>
      <w:r w:rsidRPr="004F6821">
        <w:rPr>
          <w:rFonts w:ascii="Montserrat" w:hAnsi="Montserrat" w:cs="Arial"/>
          <w:color w:val="0A2F41" w:themeColor="accent1" w:themeShade="80"/>
        </w:rPr>
        <w:t xml:space="preserve">The quality of care varied—some carers were kind, others less so. </w:t>
      </w:r>
    </w:p>
    <w:p w14:paraId="5C9326ED" w14:textId="77777777" w:rsidR="00F7748E" w:rsidRPr="004F6821" w:rsidRDefault="00E62C2C" w:rsidP="00041140">
      <w:pPr>
        <w:pStyle w:val="ListParagraph"/>
        <w:numPr>
          <w:ilvl w:val="0"/>
          <w:numId w:val="9"/>
        </w:numPr>
        <w:rPr>
          <w:rFonts w:ascii="Montserrat" w:hAnsi="Montserrat"/>
          <w:color w:val="0A2F41" w:themeColor="accent1" w:themeShade="80"/>
        </w:rPr>
      </w:pPr>
      <w:r w:rsidRPr="004F6821">
        <w:rPr>
          <w:rFonts w:ascii="Montserrat" w:hAnsi="Montserrat" w:cs="Arial"/>
          <w:color w:val="0A2F41" w:themeColor="accent1" w:themeShade="80"/>
        </w:rPr>
        <w:t>Complaints often went unheard</w:t>
      </w:r>
      <w:r w:rsidR="00F7748E" w:rsidRPr="004F6821">
        <w:rPr>
          <w:rFonts w:ascii="Montserrat" w:hAnsi="Montserrat" w:cs="Arial"/>
          <w:color w:val="0A2F41" w:themeColor="accent1" w:themeShade="80"/>
        </w:rPr>
        <w:t>.</w:t>
      </w:r>
    </w:p>
    <w:p w14:paraId="19511C61" w14:textId="3BEF0B59" w:rsidR="00E62C2C" w:rsidRPr="004F6821" w:rsidRDefault="00E62C2C" w:rsidP="00041140">
      <w:pPr>
        <w:pStyle w:val="ListParagraph"/>
        <w:numPr>
          <w:ilvl w:val="0"/>
          <w:numId w:val="9"/>
        </w:numPr>
        <w:rPr>
          <w:rFonts w:ascii="Montserrat" w:hAnsi="Montserrat"/>
          <w:color w:val="0A2F41" w:themeColor="accent1" w:themeShade="80"/>
        </w:rPr>
      </w:pPr>
      <w:r w:rsidRPr="004F6821">
        <w:rPr>
          <w:rFonts w:ascii="Montserrat" w:hAnsi="Montserrat" w:cs="Arial"/>
          <w:color w:val="0A2F41" w:themeColor="accent1" w:themeShade="80"/>
        </w:rPr>
        <w:t xml:space="preserve"> Overall, people wanted more involvement, say, better communication, and more consistent care.</w:t>
      </w:r>
    </w:p>
    <w:p w14:paraId="7C7EB792" w14:textId="109BA399" w:rsidR="00554CDB" w:rsidRPr="004F6821" w:rsidRDefault="004841C8"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 xml:space="preserve">Given the limited response from </w:t>
      </w:r>
      <w:r w:rsidR="00810731" w:rsidRPr="004F6821">
        <w:rPr>
          <w:rFonts w:ascii="Montserrat" w:hAnsi="Montserrat" w:cs="Arial"/>
          <w:color w:val="0A2F41" w:themeColor="accent1" w:themeShade="80"/>
        </w:rPr>
        <w:t xml:space="preserve">agency managers and the limited number </w:t>
      </w:r>
      <w:r w:rsidR="00540701" w:rsidRPr="004F6821">
        <w:rPr>
          <w:rFonts w:ascii="Montserrat" w:hAnsi="Montserrat" w:cs="Arial"/>
          <w:color w:val="0A2F41" w:themeColor="accent1" w:themeShade="80"/>
        </w:rPr>
        <w:t xml:space="preserve">of agencies that </w:t>
      </w:r>
      <w:r w:rsidR="009F4AA9" w:rsidRPr="004F6821">
        <w:rPr>
          <w:rFonts w:ascii="Montserrat" w:hAnsi="Montserrat" w:cs="Arial"/>
          <w:color w:val="0A2F41" w:themeColor="accent1" w:themeShade="80"/>
        </w:rPr>
        <w:t>shared</w:t>
      </w:r>
      <w:r w:rsidR="00DD61A0" w:rsidRPr="004F6821">
        <w:rPr>
          <w:rFonts w:ascii="Montserrat" w:hAnsi="Montserrat" w:cs="Arial"/>
          <w:color w:val="0A2F41" w:themeColor="accent1" w:themeShade="80"/>
        </w:rPr>
        <w:t xml:space="preserve"> the survey with their</w:t>
      </w:r>
      <w:r w:rsidR="006D0926" w:rsidRPr="004F6821">
        <w:rPr>
          <w:rFonts w:ascii="Montserrat" w:hAnsi="Montserrat" w:cs="Arial"/>
          <w:color w:val="0A2F41" w:themeColor="accent1" w:themeShade="80"/>
        </w:rPr>
        <w:t xml:space="preserve"> staff, it is difficult to </w:t>
      </w:r>
      <w:r w:rsidR="00F42B78" w:rsidRPr="004F6821">
        <w:rPr>
          <w:rFonts w:ascii="Montserrat" w:hAnsi="Montserrat" w:cs="Arial"/>
          <w:color w:val="0A2F41" w:themeColor="accent1" w:themeShade="80"/>
        </w:rPr>
        <w:t xml:space="preserve">draw any general conclusions. </w:t>
      </w:r>
      <w:r w:rsidR="00B20C99" w:rsidRPr="004F6821">
        <w:rPr>
          <w:rFonts w:ascii="Montserrat" w:hAnsi="Montserrat" w:cs="Arial"/>
          <w:color w:val="0A2F41" w:themeColor="accent1" w:themeShade="80"/>
        </w:rPr>
        <w:t>B</w:t>
      </w:r>
      <w:r w:rsidR="00421A21" w:rsidRPr="004F6821">
        <w:rPr>
          <w:rFonts w:ascii="Montserrat" w:hAnsi="Montserrat" w:cs="Arial"/>
          <w:color w:val="0A2F41" w:themeColor="accent1" w:themeShade="80"/>
        </w:rPr>
        <w:t xml:space="preserve">oth managers and staff report they are largely satisfied with </w:t>
      </w:r>
      <w:r w:rsidR="006C7791" w:rsidRPr="004F6821">
        <w:rPr>
          <w:rFonts w:ascii="Montserrat" w:hAnsi="Montserrat" w:cs="Arial"/>
          <w:color w:val="0A2F41" w:themeColor="accent1" w:themeShade="80"/>
        </w:rPr>
        <w:t xml:space="preserve">the training </w:t>
      </w:r>
      <w:r w:rsidR="00FD26BF" w:rsidRPr="004F6821">
        <w:rPr>
          <w:rFonts w:ascii="Montserrat" w:hAnsi="Montserrat" w:cs="Arial"/>
          <w:color w:val="0A2F41" w:themeColor="accent1" w:themeShade="80"/>
        </w:rPr>
        <w:t>available</w:t>
      </w:r>
      <w:r w:rsidR="006C7791" w:rsidRPr="004F6821">
        <w:rPr>
          <w:rFonts w:ascii="Montserrat" w:hAnsi="Montserrat" w:cs="Arial"/>
          <w:color w:val="0A2F41" w:themeColor="accent1" w:themeShade="80"/>
        </w:rPr>
        <w:t xml:space="preserve">. </w:t>
      </w:r>
      <w:r w:rsidR="00B20C99" w:rsidRPr="004F6821">
        <w:rPr>
          <w:rFonts w:ascii="Montserrat" w:hAnsi="Montserrat" w:cs="Arial"/>
          <w:color w:val="0A2F41" w:themeColor="accent1" w:themeShade="80"/>
        </w:rPr>
        <w:t>However, care staff felt there were some areas w</w:t>
      </w:r>
      <w:r w:rsidR="00986DB6" w:rsidRPr="004F6821">
        <w:rPr>
          <w:rFonts w:ascii="Montserrat" w:hAnsi="Montserrat" w:cs="Arial"/>
          <w:color w:val="0A2F41" w:themeColor="accent1" w:themeShade="80"/>
        </w:rPr>
        <w:t xml:space="preserve">here </w:t>
      </w:r>
      <w:r w:rsidR="00E932D1" w:rsidRPr="004F6821">
        <w:rPr>
          <w:rFonts w:ascii="Montserrat" w:hAnsi="Montserrat" w:cs="Arial"/>
          <w:color w:val="0A2F41" w:themeColor="accent1" w:themeShade="80"/>
        </w:rPr>
        <w:t xml:space="preserve">additional </w:t>
      </w:r>
      <w:r w:rsidR="00986DB6" w:rsidRPr="004F6821">
        <w:rPr>
          <w:rFonts w:ascii="Montserrat" w:hAnsi="Montserrat" w:cs="Arial"/>
          <w:color w:val="0A2F41" w:themeColor="accent1" w:themeShade="80"/>
        </w:rPr>
        <w:t>training would be advantageous.</w:t>
      </w:r>
    </w:p>
    <w:p w14:paraId="78B8DA09" w14:textId="77777777" w:rsidR="004B0FCA" w:rsidRPr="004F6821" w:rsidRDefault="004B0FCA" w:rsidP="00E62C2C">
      <w:pPr>
        <w:jc w:val="both"/>
        <w:rPr>
          <w:rFonts w:ascii="Montserrat" w:hAnsi="Montserrat" w:cs="Arial"/>
          <w:color w:val="0A2F41" w:themeColor="accent1" w:themeShade="80"/>
        </w:rPr>
      </w:pPr>
    </w:p>
    <w:p w14:paraId="4EF4EEAE" w14:textId="673F0BE9" w:rsidR="00E932D1" w:rsidRPr="004F6821" w:rsidRDefault="00E932D1"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 xml:space="preserve">Agency managers felt that earlier involvement with potential clients would be of benefit when </w:t>
      </w:r>
      <w:r w:rsidR="0049379F" w:rsidRPr="004F6821">
        <w:rPr>
          <w:rFonts w:ascii="Montserrat" w:hAnsi="Montserrat" w:cs="Arial"/>
          <w:color w:val="0A2F41" w:themeColor="accent1" w:themeShade="80"/>
        </w:rPr>
        <w:t>agreeing to</w:t>
      </w:r>
      <w:r w:rsidRPr="004F6821">
        <w:rPr>
          <w:rFonts w:ascii="Montserrat" w:hAnsi="Montserrat" w:cs="Arial"/>
          <w:color w:val="0A2F41" w:themeColor="accent1" w:themeShade="80"/>
        </w:rPr>
        <w:t xml:space="preserve"> a care package</w:t>
      </w:r>
      <w:r w:rsidR="00A256DB" w:rsidRPr="004F6821">
        <w:rPr>
          <w:rFonts w:ascii="Montserrat" w:hAnsi="Montserrat" w:cs="Arial"/>
          <w:color w:val="0A2F41" w:themeColor="accent1" w:themeShade="80"/>
        </w:rPr>
        <w:t xml:space="preserve"> and they specifically indicated that prior to discharge from hospital w</w:t>
      </w:r>
      <w:r w:rsidR="00F5333A" w:rsidRPr="004F6821">
        <w:rPr>
          <w:rFonts w:ascii="Montserrat" w:hAnsi="Montserrat" w:cs="Arial"/>
          <w:color w:val="0A2F41" w:themeColor="accent1" w:themeShade="80"/>
        </w:rPr>
        <w:t xml:space="preserve">ould </w:t>
      </w:r>
      <w:r w:rsidR="0034443F" w:rsidRPr="004F6821">
        <w:rPr>
          <w:rFonts w:ascii="Montserrat" w:hAnsi="Montserrat" w:cs="Arial"/>
          <w:color w:val="0A2F41" w:themeColor="accent1" w:themeShade="80"/>
        </w:rPr>
        <w:t>improve the service.</w:t>
      </w:r>
    </w:p>
    <w:p w14:paraId="12652806" w14:textId="3C92CFD6" w:rsidR="0049379F" w:rsidRPr="004F6821" w:rsidRDefault="0049379F" w:rsidP="00E62C2C">
      <w:pPr>
        <w:jc w:val="both"/>
        <w:rPr>
          <w:rFonts w:cs="Arial"/>
          <w:color w:val="0A2F41" w:themeColor="accent1" w:themeShade="80"/>
        </w:rPr>
      </w:pPr>
      <w:r w:rsidRPr="004F6821">
        <w:rPr>
          <w:rFonts w:ascii="Montserrat" w:hAnsi="Montserrat" w:cs="Arial"/>
          <w:color w:val="0A2F41" w:themeColor="accent1" w:themeShade="80"/>
        </w:rPr>
        <w:t xml:space="preserve">Agency managers reported some challenges associated with recruitment </w:t>
      </w:r>
      <w:r w:rsidR="00A00885" w:rsidRPr="004F6821">
        <w:rPr>
          <w:rFonts w:ascii="Montserrat" w:hAnsi="Montserrat" w:cs="Arial"/>
          <w:color w:val="0A2F41" w:themeColor="accent1" w:themeShade="80"/>
        </w:rPr>
        <w:t>due to low numbers of applicants, benefit limitations in working hours and</w:t>
      </w:r>
      <w:r w:rsidR="00DC5581" w:rsidRPr="004F6821">
        <w:rPr>
          <w:rFonts w:cs="Arial"/>
          <w:color w:val="0A2F41" w:themeColor="accent1" w:themeShade="80"/>
        </w:rPr>
        <w:t xml:space="preserve"> </w:t>
      </w:r>
      <w:r w:rsidR="00A00885" w:rsidRPr="004F6821">
        <w:rPr>
          <w:rFonts w:ascii="Montserrat" w:hAnsi="Montserrat" w:cs="Arial"/>
          <w:color w:val="0A2F41" w:themeColor="accent1" w:themeShade="80"/>
        </w:rPr>
        <w:t>reluctance for staff to use their own transport for work. Pay was also mentioned</w:t>
      </w:r>
      <w:r w:rsidR="00647110" w:rsidRPr="004F6821">
        <w:rPr>
          <w:rFonts w:ascii="Montserrat" w:hAnsi="Montserrat" w:cs="Arial"/>
          <w:color w:val="0A2F41" w:themeColor="accent1" w:themeShade="80"/>
        </w:rPr>
        <w:t xml:space="preserve"> along with a perceived lack of career progression.</w:t>
      </w:r>
    </w:p>
    <w:p w14:paraId="39144EAA" w14:textId="77777777" w:rsidR="00F305F3" w:rsidRPr="004F6821" w:rsidRDefault="00F305F3" w:rsidP="00E62C2C">
      <w:pPr>
        <w:jc w:val="both"/>
        <w:rPr>
          <w:rFonts w:cs="Arial"/>
          <w:color w:val="0A2F41" w:themeColor="accent1" w:themeShade="80"/>
        </w:rPr>
      </w:pPr>
    </w:p>
    <w:p w14:paraId="79BDA879" w14:textId="4CC60996" w:rsidR="00554CDB" w:rsidRPr="004F6821" w:rsidRDefault="00554CDB" w:rsidP="00E62C2C">
      <w:pPr>
        <w:jc w:val="both"/>
        <w:rPr>
          <w:rFonts w:ascii="Montserrat" w:hAnsi="Montserrat" w:cs="Arial"/>
          <w:b/>
          <w:bCs/>
          <w:color w:val="BF4E14" w:themeColor="accent2" w:themeShade="BF"/>
          <w:u w:val="single"/>
        </w:rPr>
      </w:pPr>
      <w:r w:rsidRPr="004F6821">
        <w:rPr>
          <w:rFonts w:ascii="Montserrat" w:hAnsi="Montserrat" w:cs="Arial"/>
          <w:b/>
          <w:bCs/>
          <w:color w:val="E73E97"/>
          <w:u w:val="single"/>
        </w:rPr>
        <w:t>Re</w:t>
      </w:r>
      <w:r w:rsidR="00367C4D" w:rsidRPr="004F6821">
        <w:rPr>
          <w:rFonts w:ascii="Montserrat" w:hAnsi="Montserrat" w:cs="Arial"/>
          <w:b/>
          <w:bCs/>
          <w:color w:val="E73E97"/>
          <w:u w:val="single"/>
        </w:rPr>
        <w:t>commendations</w:t>
      </w:r>
    </w:p>
    <w:p w14:paraId="4A2A3F61" w14:textId="06ADD1B2" w:rsidR="002E47E2" w:rsidRPr="004F6821" w:rsidRDefault="00901943"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HWWL recommend the report is shared with Wigan Borough Adult Social Services as the commissioner of care packages for Wigan residents.</w:t>
      </w:r>
    </w:p>
    <w:p w14:paraId="62235379" w14:textId="23CE0911" w:rsidR="00EE4A3C" w:rsidRPr="004F6821" w:rsidRDefault="00EE4A3C"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It is recommended that the report is shared with the 8+2 ethical care providers</w:t>
      </w:r>
      <w:r w:rsidR="007D078E" w:rsidRPr="004F6821">
        <w:rPr>
          <w:rFonts w:ascii="Montserrat" w:hAnsi="Montserrat" w:cs="Arial"/>
          <w:color w:val="0A2F41" w:themeColor="accent1" w:themeShade="80"/>
        </w:rPr>
        <w:t xml:space="preserve"> to explore the extent of the identified issues across the borough.</w:t>
      </w:r>
    </w:p>
    <w:p w14:paraId="27959CC0" w14:textId="20C967EA" w:rsidR="007D078E" w:rsidRPr="004F6821" w:rsidRDefault="009B5A64"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Wigan A</w:t>
      </w:r>
      <w:r w:rsidR="003D318A" w:rsidRPr="004F6821">
        <w:rPr>
          <w:rFonts w:ascii="Montserrat" w:hAnsi="Montserrat" w:cs="Arial"/>
          <w:color w:val="0A2F41" w:themeColor="accent1" w:themeShade="80"/>
        </w:rPr>
        <w:t xml:space="preserve">dult </w:t>
      </w:r>
      <w:r w:rsidRPr="004F6821">
        <w:rPr>
          <w:rFonts w:ascii="Montserrat" w:hAnsi="Montserrat" w:cs="Arial"/>
          <w:color w:val="0A2F41" w:themeColor="accent1" w:themeShade="80"/>
        </w:rPr>
        <w:t>S</w:t>
      </w:r>
      <w:r w:rsidR="00EC0E09" w:rsidRPr="004F6821">
        <w:rPr>
          <w:rFonts w:ascii="Montserrat" w:hAnsi="Montserrat" w:cs="Arial"/>
          <w:color w:val="0A2F41" w:themeColor="accent1" w:themeShade="80"/>
        </w:rPr>
        <w:t xml:space="preserve">ocial </w:t>
      </w:r>
      <w:r w:rsidRPr="004F6821">
        <w:rPr>
          <w:rFonts w:ascii="Montserrat" w:hAnsi="Montserrat" w:cs="Arial"/>
          <w:color w:val="0A2F41" w:themeColor="accent1" w:themeShade="80"/>
        </w:rPr>
        <w:t>S</w:t>
      </w:r>
      <w:r w:rsidR="00EC0E09" w:rsidRPr="004F6821">
        <w:rPr>
          <w:rFonts w:ascii="Montserrat" w:hAnsi="Montserrat" w:cs="Arial"/>
          <w:color w:val="0A2F41" w:themeColor="accent1" w:themeShade="80"/>
        </w:rPr>
        <w:t>ervices</w:t>
      </w:r>
      <w:r w:rsidRPr="004F6821">
        <w:rPr>
          <w:rFonts w:ascii="Montserrat" w:hAnsi="Montserrat" w:cs="Arial"/>
          <w:color w:val="0A2F41" w:themeColor="accent1" w:themeShade="80"/>
        </w:rPr>
        <w:t xml:space="preserve"> should as a matter of priority, explore the extent of the ‘doubled up’ visits for those residents who require </w:t>
      </w:r>
      <w:r w:rsidR="009C431D" w:rsidRPr="004F6821">
        <w:rPr>
          <w:rFonts w:ascii="Montserrat" w:hAnsi="Montserrat" w:cs="Arial"/>
          <w:color w:val="0A2F41" w:themeColor="accent1" w:themeShade="80"/>
        </w:rPr>
        <w:t xml:space="preserve">three or </w:t>
      </w:r>
      <w:r w:rsidRPr="004F6821">
        <w:rPr>
          <w:rFonts w:ascii="Montserrat" w:hAnsi="Montserrat" w:cs="Arial"/>
          <w:color w:val="0A2F41" w:themeColor="accent1" w:themeShade="80"/>
        </w:rPr>
        <w:t xml:space="preserve">four visits per day to see if any </w:t>
      </w:r>
      <w:r w:rsidR="00E71275" w:rsidRPr="004F6821">
        <w:rPr>
          <w:rFonts w:ascii="Montserrat" w:hAnsi="Montserrat" w:cs="Arial"/>
          <w:color w:val="0A2F41" w:themeColor="accent1" w:themeShade="80"/>
        </w:rPr>
        <w:t>resident has suffered harm</w:t>
      </w:r>
      <w:r w:rsidR="009A7BE3" w:rsidRPr="004F6821">
        <w:rPr>
          <w:rFonts w:ascii="Montserrat" w:hAnsi="Montserrat" w:cs="Arial"/>
          <w:color w:val="0A2F41" w:themeColor="accent1" w:themeShade="80"/>
        </w:rPr>
        <w:t xml:space="preserve">, with particular focus on nutrition, hydration and time critical medications. </w:t>
      </w:r>
      <w:r w:rsidR="003F41F7" w:rsidRPr="004F6821">
        <w:rPr>
          <w:rFonts w:ascii="Montserrat" w:hAnsi="Montserrat" w:cs="Arial"/>
          <w:color w:val="0A2F41" w:themeColor="accent1" w:themeShade="80"/>
        </w:rPr>
        <w:t xml:space="preserve"> Action plans to be identified and implemented to prevent this happening again in the future.</w:t>
      </w:r>
    </w:p>
    <w:p w14:paraId="6E32831E" w14:textId="77777777" w:rsidR="004F7303" w:rsidRPr="004F6821" w:rsidRDefault="004F7303" w:rsidP="00E62C2C">
      <w:pPr>
        <w:jc w:val="both"/>
        <w:rPr>
          <w:rFonts w:ascii="Montserrat" w:hAnsi="Montserrat" w:cs="Arial"/>
          <w:color w:val="0A2F41" w:themeColor="accent1" w:themeShade="80"/>
        </w:rPr>
      </w:pPr>
    </w:p>
    <w:p w14:paraId="13E574F4" w14:textId="524863C5" w:rsidR="004F7303" w:rsidRPr="004F6821" w:rsidRDefault="004F7303"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 xml:space="preserve">When </w:t>
      </w:r>
      <w:r w:rsidR="00EA6CE9" w:rsidRPr="004F6821">
        <w:rPr>
          <w:rFonts w:ascii="Montserrat" w:hAnsi="Montserrat" w:cs="Arial"/>
          <w:color w:val="0A2F41" w:themeColor="accent1" w:themeShade="80"/>
        </w:rPr>
        <w:t>reviewing the report, consideration should be given to:</w:t>
      </w:r>
    </w:p>
    <w:p w14:paraId="2FFC629D" w14:textId="07FA1EBD" w:rsidR="00086101" w:rsidRPr="004F6821" w:rsidRDefault="00AA2863"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 xml:space="preserve">The client/family to be </w:t>
      </w:r>
      <w:r w:rsidR="004E06A5" w:rsidRPr="004F6821">
        <w:rPr>
          <w:rFonts w:ascii="Montserrat" w:eastAsia="Times New Roman" w:hAnsi="Montserrat" w:cs="Aptos"/>
          <w:color w:val="0A2F41" w:themeColor="accent1" w:themeShade="80"/>
          <w:kern w:val="0"/>
        </w:rPr>
        <w:t>i</w:t>
      </w:r>
      <w:r w:rsidRPr="004F6821">
        <w:rPr>
          <w:rFonts w:ascii="Montserrat" w:eastAsia="Times New Roman" w:hAnsi="Montserrat" w:cs="Aptos"/>
          <w:color w:val="0A2F41" w:themeColor="accent1" w:themeShade="80"/>
          <w:kern w:val="0"/>
        </w:rPr>
        <w:t>nvolve</w:t>
      </w:r>
      <w:r w:rsidR="004E06A5" w:rsidRPr="004F6821">
        <w:rPr>
          <w:rFonts w:ascii="Montserrat" w:eastAsia="Times New Roman" w:hAnsi="Montserrat" w:cs="Aptos"/>
          <w:color w:val="0A2F41" w:themeColor="accent1" w:themeShade="80"/>
          <w:kern w:val="0"/>
        </w:rPr>
        <w:t>d</w:t>
      </w:r>
      <w:r w:rsidRPr="004F6821">
        <w:rPr>
          <w:rFonts w:ascii="Montserrat" w:eastAsia="Times New Roman" w:hAnsi="Montserrat" w:cs="Aptos"/>
          <w:color w:val="0A2F41" w:themeColor="accent1" w:themeShade="80"/>
          <w:kern w:val="0"/>
        </w:rPr>
        <w:t xml:space="preserve"> the in the care planning</w:t>
      </w:r>
      <w:r w:rsidR="004E06A5" w:rsidRPr="004F6821">
        <w:rPr>
          <w:rFonts w:ascii="Montserrat" w:eastAsia="Times New Roman" w:hAnsi="Montserrat" w:cs="Aptos"/>
          <w:color w:val="0A2F41" w:themeColor="accent1" w:themeShade="80"/>
          <w:kern w:val="0"/>
        </w:rPr>
        <w:t xml:space="preserve"> and a </w:t>
      </w:r>
      <w:r w:rsidR="00086101" w:rsidRPr="004F6821">
        <w:rPr>
          <w:rFonts w:ascii="Montserrat" w:eastAsia="Times New Roman" w:hAnsi="Montserrat" w:cs="Aptos"/>
          <w:color w:val="0A2F41" w:themeColor="accent1" w:themeShade="80"/>
          <w:kern w:val="0"/>
        </w:rPr>
        <w:t>choice of care provider</w:t>
      </w:r>
      <w:r w:rsidR="00F90428" w:rsidRPr="004F6821">
        <w:rPr>
          <w:rFonts w:ascii="Montserrat" w:eastAsia="Times New Roman" w:hAnsi="Montserrat" w:cs="Aptos"/>
          <w:color w:val="0A2F41" w:themeColor="accent1" w:themeShade="80"/>
          <w:kern w:val="0"/>
        </w:rPr>
        <w:t xml:space="preserve"> sh</w:t>
      </w:r>
      <w:r w:rsidR="005E1000" w:rsidRPr="004F6821">
        <w:rPr>
          <w:rFonts w:ascii="Montserrat" w:eastAsia="Times New Roman" w:hAnsi="Montserrat" w:cs="Aptos"/>
          <w:color w:val="0A2F41" w:themeColor="accent1" w:themeShade="80"/>
          <w:kern w:val="0"/>
        </w:rPr>
        <w:t>ould be offered</w:t>
      </w:r>
      <w:r w:rsidR="00BC78DA" w:rsidRPr="004F6821">
        <w:rPr>
          <w:rFonts w:ascii="Montserrat" w:eastAsia="Times New Roman" w:hAnsi="Montserrat" w:cs="Aptos"/>
          <w:color w:val="0A2F41" w:themeColor="accent1" w:themeShade="80"/>
          <w:kern w:val="0"/>
        </w:rPr>
        <w:t xml:space="preserve"> to recipients of care</w:t>
      </w:r>
      <w:r w:rsidRPr="004F6821">
        <w:rPr>
          <w:rFonts w:ascii="Montserrat" w:eastAsia="Times New Roman" w:hAnsi="Montserrat" w:cs="Aptos"/>
          <w:color w:val="0A2F41" w:themeColor="accent1" w:themeShade="80"/>
          <w:kern w:val="0"/>
        </w:rPr>
        <w:t xml:space="preserve"> wherever possible.</w:t>
      </w:r>
    </w:p>
    <w:p w14:paraId="7B67C938" w14:textId="4F1F7358" w:rsidR="00086101" w:rsidRPr="004F6821" w:rsidRDefault="004E06A5"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 xml:space="preserve">All clients </w:t>
      </w:r>
      <w:r w:rsidR="00603E8C" w:rsidRPr="004F6821">
        <w:rPr>
          <w:rFonts w:ascii="Montserrat" w:eastAsia="Times New Roman" w:hAnsi="Montserrat" w:cs="Aptos"/>
          <w:color w:val="0A2F41" w:themeColor="accent1" w:themeShade="80"/>
          <w:kern w:val="0"/>
        </w:rPr>
        <w:t xml:space="preserve">and </w:t>
      </w:r>
      <w:r w:rsidR="00B86E2C" w:rsidRPr="004F6821">
        <w:rPr>
          <w:rFonts w:ascii="Montserrat" w:eastAsia="Times New Roman" w:hAnsi="Montserrat" w:cs="Aptos"/>
          <w:color w:val="0A2F41" w:themeColor="accent1" w:themeShade="80"/>
          <w:kern w:val="0"/>
        </w:rPr>
        <w:t>(</w:t>
      </w:r>
      <w:r w:rsidR="00603E8C" w:rsidRPr="004F6821">
        <w:rPr>
          <w:rFonts w:ascii="Montserrat" w:eastAsia="Times New Roman" w:hAnsi="Montserrat" w:cs="Aptos"/>
          <w:color w:val="0A2F41" w:themeColor="accent1" w:themeShade="80"/>
          <w:kern w:val="0"/>
        </w:rPr>
        <w:t>where requested and agreed</w:t>
      </w:r>
      <w:r w:rsidR="00B86E2C" w:rsidRPr="004F6821">
        <w:rPr>
          <w:rFonts w:ascii="Montserrat" w:eastAsia="Times New Roman" w:hAnsi="Montserrat" w:cs="Aptos"/>
          <w:color w:val="0A2F41" w:themeColor="accent1" w:themeShade="80"/>
          <w:kern w:val="0"/>
        </w:rPr>
        <w:t>) family</w:t>
      </w:r>
      <w:r w:rsidR="00603E8C" w:rsidRPr="004F6821">
        <w:rPr>
          <w:rFonts w:ascii="Montserrat" w:eastAsia="Times New Roman" w:hAnsi="Montserrat" w:cs="Aptos"/>
          <w:color w:val="0A2F41" w:themeColor="accent1" w:themeShade="80"/>
          <w:kern w:val="0"/>
        </w:rPr>
        <w:t xml:space="preserve"> </w:t>
      </w:r>
      <w:r w:rsidRPr="004F6821">
        <w:rPr>
          <w:rFonts w:ascii="Montserrat" w:eastAsia="Times New Roman" w:hAnsi="Montserrat" w:cs="Aptos"/>
          <w:color w:val="0A2F41" w:themeColor="accent1" w:themeShade="80"/>
          <w:kern w:val="0"/>
        </w:rPr>
        <w:t>should have access</w:t>
      </w:r>
      <w:r w:rsidR="00603E8C" w:rsidRPr="004F6821">
        <w:rPr>
          <w:rFonts w:ascii="Montserrat" w:eastAsia="Times New Roman" w:hAnsi="Montserrat" w:cs="Aptos"/>
          <w:color w:val="0A2F41" w:themeColor="accent1" w:themeShade="80"/>
          <w:kern w:val="0"/>
        </w:rPr>
        <w:t xml:space="preserve"> to</w:t>
      </w:r>
      <w:r w:rsidR="00086101" w:rsidRPr="004F6821">
        <w:rPr>
          <w:rFonts w:ascii="Montserrat" w:eastAsia="Times New Roman" w:hAnsi="Montserrat" w:cs="Aptos"/>
          <w:color w:val="0A2F41" w:themeColor="accent1" w:themeShade="80"/>
          <w:kern w:val="0"/>
        </w:rPr>
        <w:t xml:space="preserve"> a copy of their care plan</w:t>
      </w:r>
      <w:r w:rsidR="00B86E2C" w:rsidRPr="004F6821">
        <w:rPr>
          <w:rFonts w:ascii="Montserrat" w:eastAsia="Times New Roman" w:hAnsi="Montserrat" w:cs="Aptos"/>
          <w:color w:val="0A2F41" w:themeColor="accent1" w:themeShade="80"/>
          <w:kern w:val="0"/>
        </w:rPr>
        <w:t xml:space="preserve"> so all parties are clear on what is to be delivered </w:t>
      </w:r>
      <w:r w:rsidR="00ED1D01" w:rsidRPr="004F6821">
        <w:rPr>
          <w:rFonts w:ascii="Montserrat" w:eastAsia="Times New Roman" w:hAnsi="Montserrat" w:cs="Aptos"/>
          <w:color w:val="0A2F41" w:themeColor="accent1" w:themeShade="80"/>
          <w:kern w:val="0"/>
        </w:rPr>
        <w:t>by who and when</w:t>
      </w:r>
      <w:r w:rsidR="00F54E1A" w:rsidRPr="004F6821">
        <w:rPr>
          <w:rFonts w:ascii="Montserrat" w:eastAsia="Times New Roman" w:hAnsi="Montserrat" w:cs="Aptos"/>
          <w:color w:val="0A2F41" w:themeColor="accent1" w:themeShade="80"/>
          <w:kern w:val="0"/>
        </w:rPr>
        <w:t>.</w:t>
      </w:r>
    </w:p>
    <w:p w14:paraId="579F5FCE" w14:textId="22D27332" w:rsidR="00086101" w:rsidRPr="004F6821" w:rsidRDefault="00ED1D01"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 xml:space="preserve">Within reason, </w:t>
      </w:r>
      <w:r w:rsidR="00E264AC" w:rsidRPr="004F6821">
        <w:rPr>
          <w:rFonts w:ascii="Montserrat" w:eastAsia="Times New Roman" w:hAnsi="Montserrat" w:cs="Aptos"/>
          <w:color w:val="0A2F41" w:themeColor="accent1" w:themeShade="80"/>
          <w:kern w:val="0"/>
        </w:rPr>
        <w:t xml:space="preserve">times of visits to be agreed with client/family and </w:t>
      </w:r>
      <w:r w:rsidR="00F54E1A" w:rsidRPr="004F6821">
        <w:rPr>
          <w:rFonts w:ascii="Montserrat" w:eastAsia="Times New Roman" w:hAnsi="Montserrat" w:cs="Aptos"/>
          <w:color w:val="0A2F41" w:themeColor="accent1" w:themeShade="80"/>
          <w:kern w:val="0"/>
        </w:rPr>
        <w:t>C</w:t>
      </w:r>
      <w:r w:rsidR="00086101" w:rsidRPr="004F6821">
        <w:rPr>
          <w:rFonts w:ascii="Montserrat" w:eastAsia="Times New Roman" w:hAnsi="Montserrat" w:cs="Aptos"/>
          <w:color w:val="0A2F41" w:themeColor="accent1" w:themeShade="80"/>
          <w:kern w:val="0"/>
        </w:rPr>
        <w:t xml:space="preserve">arers </w:t>
      </w:r>
      <w:r w:rsidR="00F54E1A" w:rsidRPr="004F6821">
        <w:rPr>
          <w:rFonts w:ascii="Montserrat" w:eastAsia="Times New Roman" w:hAnsi="Montserrat" w:cs="Aptos"/>
          <w:color w:val="0A2F41" w:themeColor="accent1" w:themeShade="80"/>
          <w:kern w:val="0"/>
        </w:rPr>
        <w:t xml:space="preserve">to </w:t>
      </w:r>
      <w:r w:rsidR="00086101" w:rsidRPr="004F6821">
        <w:rPr>
          <w:rFonts w:ascii="Montserrat" w:eastAsia="Times New Roman" w:hAnsi="Montserrat" w:cs="Aptos"/>
          <w:color w:val="0A2F41" w:themeColor="accent1" w:themeShade="80"/>
          <w:kern w:val="0"/>
        </w:rPr>
        <w:t xml:space="preserve">turn up at the </w:t>
      </w:r>
      <w:r w:rsidR="00E264AC" w:rsidRPr="004F6821">
        <w:rPr>
          <w:rFonts w:ascii="Montserrat" w:eastAsia="Times New Roman" w:hAnsi="Montserrat" w:cs="Aptos"/>
          <w:color w:val="0A2F41" w:themeColor="accent1" w:themeShade="80"/>
          <w:kern w:val="0"/>
        </w:rPr>
        <w:t xml:space="preserve">agreed </w:t>
      </w:r>
      <w:r w:rsidR="00086101" w:rsidRPr="004F6821">
        <w:rPr>
          <w:rFonts w:ascii="Montserrat" w:eastAsia="Times New Roman" w:hAnsi="Montserrat" w:cs="Aptos"/>
          <w:color w:val="0A2F41" w:themeColor="accent1" w:themeShade="80"/>
          <w:kern w:val="0"/>
        </w:rPr>
        <w:t xml:space="preserve">time and stay for their allocated time so the care doesn’t feel rushed. </w:t>
      </w:r>
      <w:r w:rsidR="00460E3E" w:rsidRPr="004F6821">
        <w:rPr>
          <w:rFonts w:ascii="Montserrat" w:eastAsia="Times New Roman" w:hAnsi="Montserrat" w:cs="Aptos"/>
          <w:color w:val="0A2F41" w:themeColor="accent1" w:themeShade="80"/>
          <w:kern w:val="0"/>
        </w:rPr>
        <w:t xml:space="preserve">This would prevent </w:t>
      </w:r>
      <w:r w:rsidR="00086101" w:rsidRPr="004F6821">
        <w:rPr>
          <w:rFonts w:ascii="Montserrat" w:eastAsia="Times New Roman" w:hAnsi="Montserrat" w:cs="Aptos"/>
          <w:color w:val="0A2F41" w:themeColor="accent1" w:themeShade="80"/>
          <w:kern w:val="0"/>
        </w:rPr>
        <w:t>doubling up when they are paying for four sessions</w:t>
      </w:r>
      <w:r w:rsidR="00111F90" w:rsidRPr="004F6821">
        <w:rPr>
          <w:rFonts w:ascii="Montserrat" w:eastAsia="Times New Roman" w:hAnsi="Montserrat" w:cs="Aptos"/>
          <w:color w:val="0A2F41" w:themeColor="accent1" w:themeShade="80"/>
          <w:kern w:val="0"/>
        </w:rPr>
        <w:t xml:space="preserve"> when on these occasions they are receiving less.</w:t>
      </w:r>
    </w:p>
    <w:p w14:paraId="182B50CF" w14:textId="75BBE80A" w:rsidR="00086101" w:rsidRPr="004F6821" w:rsidRDefault="00086101"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Improved communication between carer, management and the client/families to keep them safe and well cared for.</w:t>
      </w:r>
      <w:r w:rsidR="00111F90" w:rsidRPr="004F6821">
        <w:rPr>
          <w:rFonts w:ascii="Montserrat" w:eastAsia="Times New Roman" w:hAnsi="Montserrat" w:cs="Aptos"/>
          <w:color w:val="0A2F41" w:themeColor="accent1" w:themeShade="80"/>
          <w:kern w:val="0"/>
        </w:rPr>
        <w:t xml:space="preserve"> Ensure regular reviews are held as </w:t>
      </w:r>
      <w:r w:rsidR="00146F35" w:rsidRPr="004F6821">
        <w:rPr>
          <w:rFonts w:ascii="Montserrat" w:eastAsia="Times New Roman" w:hAnsi="Montserrat" w:cs="Aptos"/>
          <w:color w:val="0A2F41" w:themeColor="accent1" w:themeShade="80"/>
          <w:kern w:val="0"/>
        </w:rPr>
        <w:t>identified within the commissioning agreement.</w:t>
      </w:r>
    </w:p>
    <w:p w14:paraId="50C7C90D" w14:textId="586F9297" w:rsidR="00086101" w:rsidRPr="004F6821" w:rsidRDefault="00086101"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I</w:t>
      </w:r>
      <w:r w:rsidR="00044C41" w:rsidRPr="004F6821">
        <w:rPr>
          <w:rFonts w:ascii="Montserrat" w:eastAsia="Times New Roman" w:hAnsi="Montserrat" w:cs="Aptos"/>
          <w:color w:val="0A2F41" w:themeColor="accent1" w:themeShade="80"/>
          <w:kern w:val="0"/>
        </w:rPr>
        <w:t>f</w:t>
      </w:r>
      <w:r w:rsidRPr="004F6821">
        <w:rPr>
          <w:rFonts w:ascii="Montserrat" w:eastAsia="Times New Roman" w:hAnsi="Montserrat" w:cs="Aptos"/>
          <w:color w:val="0A2F41" w:themeColor="accent1" w:themeShade="80"/>
          <w:kern w:val="0"/>
        </w:rPr>
        <w:t xml:space="preserve"> there </w:t>
      </w:r>
      <w:r w:rsidR="00044C41" w:rsidRPr="004F6821">
        <w:rPr>
          <w:rFonts w:ascii="Montserrat" w:eastAsia="Times New Roman" w:hAnsi="Montserrat" w:cs="Aptos"/>
          <w:color w:val="0A2F41" w:themeColor="accent1" w:themeShade="80"/>
          <w:kern w:val="0"/>
        </w:rPr>
        <w:t xml:space="preserve">are </w:t>
      </w:r>
      <w:r w:rsidRPr="004F6821">
        <w:rPr>
          <w:rFonts w:ascii="Montserrat" w:eastAsia="Times New Roman" w:hAnsi="Montserrat" w:cs="Aptos"/>
          <w:color w:val="0A2F41" w:themeColor="accent1" w:themeShade="80"/>
          <w:kern w:val="0"/>
        </w:rPr>
        <w:t>missed visits</w:t>
      </w:r>
      <w:r w:rsidR="00044C41" w:rsidRPr="004F6821">
        <w:rPr>
          <w:rFonts w:ascii="Montserrat" w:eastAsia="Times New Roman" w:hAnsi="Montserrat" w:cs="Aptos"/>
          <w:color w:val="0A2F41" w:themeColor="accent1" w:themeShade="80"/>
          <w:kern w:val="0"/>
        </w:rPr>
        <w:t xml:space="preserve">, </w:t>
      </w:r>
      <w:r w:rsidR="002F5A98" w:rsidRPr="004F6821">
        <w:rPr>
          <w:rFonts w:ascii="Montserrat" w:eastAsia="Times New Roman" w:hAnsi="Montserrat" w:cs="Aptos"/>
          <w:color w:val="0A2F41" w:themeColor="accent1" w:themeShade="80"/>
          <w:kern w:val="0"/>
        </w:rPr>
        <w:t>should/do the clients receive a refund</w:t>
      </w:r>
      <w:r w:rsidR="003C1E31" w:rsidRPr="004F6821">
        <w:rPr>
          <w:rFonts w:ascii="Montserrat" w:eastAsia="Times New Roman" w:hAnsi="Montserrat" w:cs="Aptos"/>
          <w:color w:val="0A2F41" w:themeColor="accent1" w:themeShade="80"/>
          <w:kern w:val="0"/>
        </w:rPr>
        <w:t xml:space="preserve">? Clarity to be provided to clients and families where there are incidents of ‘doubled up’ </w:t>
      </w:r>
      <w:r w:rsidR="002C27E7" w:rsidRPr="004F6821">
        <w:rPr>
          <w:rFonts w:ascii="Montserrat" w:eastAsia="Times New Roman" w:hAnsi="Montserrat" w:cs="Aptos"/>
          <w:color w:val="0A2F41" w:themeColor="accent1" w:themeShade="80"/>
          <w:kern w:val="0"/>
        </w:rPr>
        <w:t>or missed visits.</w:t>
      </w:r>
    </w:p>
    <w:p w14:paraId="1A452EB4" w14:textId="55F0B662" w:rsidR="00086101" w:rsidRPr="004F6821" w:rsidRDefault="00086101" w:rsidP="00EA6CE9">
      <w:pPr>
        <w:pStyle w:val="ListParagraph"/>
        <w:numPr>
          <w:ilvl w:val="0"/>
          <w:numId w:val="12"/>
        </w:numPr>
        <w:jc w:val="both"/>
        <w:rPr>
          <w:rFonts w:ascii="Montserrat" w:hAnsi="Montserrat" w:cs="Arial"/>
          <w:color w:val="0A2F41" w:themeColor="accent1" w:themeShade="80"/>
        </w:rPr>
      </w:pPr>
      <w:r w:rsidRPr="004F6821">
        <w:rPr>
          <w:rFonts w:ascii="Montserrat" w:eastAsia="Aptos" w:hAnsi="Montserrat" w:cs="Aptos"/>
          <w:color w:val="0A2F41" w:themeColor="accent1" w:themeShade="80"/>
          <w:kern w:val="0"/>
        </w:rPr>
        <w:t>Staff</w:t>
      </w:r>
      <w:r w:rsidR="00523A5B" w:rsidRPr="004F6821">
        <w:rPr>
          <w:rFonts w:ascii="Montserrat" w:eastAsia="Aptos" w:hAnsi="Montserrat" w:cs="Aptos"/>
          <w:color w:val="0A2F41" w:themeColor="accent1" w:themeShade="80"/>
          <w:kern w:val="0"/>
        </w:rPr>
        <w:t xml:space="preserve"> have identified they would like/require additional </w:t>
      </w:r>
      <w:r w:rsidRPr="004F6821">
        <w:rPr>
          <w:rFonts w:ascii="Montserrat" w:eastAsia="Times New Roman" w:hAnsi="Montserrat" w:cs="Aptos"/>
          <w:color w:val="0A2F41" w:themeColor="accent1" w:themeShade="80"/>
          <w:kern w:val="0"/>
        </w:rPr>
        <w:t xml:space="preserve">training in specific areas, </w:t>
      </w:r>
      <w:r w:rsidR="00C71103" w:rsidRPr="004F6821">
        <w:rPr>
          <w:rFonts w:ascii="Montserrat" w:eastAsia="Times New Roman" w:hAnsi="Montserrat" w:cs="Aptos"/>
          <w:color w:val="0A2F41" w:themeColor="accent1" w:themeShade="80"/>
          <w:kern w:val="0"/>
        </w:rPr>
        <w:t>especially</w:t>
      </w:r>
      <w:r w:rsidRPr="004F6821">
        <w:rPr>
          <w:rFonts w:ascii="Montserrat" w:eastAsia="Times New Roman" w:hAnsi="Montserrat" w:cs="Aptos"/>
          <w:color w:val="0A2F41" w:themeColor="accent1" w:themeShade="80"/>
          <w:kern w:val="0"/>
        </w:rPr>
        <w:t xml:space="preserve"> on equipment they </w:t>
      </w:r>
      <w:r w:rsidR="00C71103" w:rsidRPr="004F6821">
        <w:rPr>
          <w:rFonts w:ascii="Montserrat" w:eastAsia="Times New Roman" w:hAnsi="Montserrat" w:cs="Aptos"/>
          <w:color w:val="0A2F41" w:themeColor="accent1" w:themeShade="80"/>
          <w:kern w:val="0"/>
        </w:rPr>
        <w:t>may not be familiar with.</w:t>
      </w:r>
    </w:p>
    <w:p w14:paraId="6B1D6A35" w14:textId="1355701F" w:rsidR="00086101" w:rsidRPr="004F6821" w:rsidRDefault="00086101" w:rsidP="00EA6CE9">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Tight scheduling of work or overlapping calls</w:t>
      </w:r>
      <w:r w:rsidR="001349F5" w:rsidRPr="004F6821">
        <w:rPr>
          <w:rFonts w:ascii="Montserrat" w:eastAsia="Times New Roman" w:hAnsi="Montserrat" w:cs="Aptos"/>
          <w:color w:val="0A2F41" w:themeColor="accent1" w:themeShade="80"/>
          <w:kern w:val="0"/>
        </w:rPr>
        <w:t xml:space="preserve"> </w:t>
      </w:r>
      <w:r w:rsidR="00D211DE" w:rsidRPr="004F6821">
        <w:rPr>
          <w:rFonts w:ascii="Montserrat" w:eastAsia="Times New Roman" w:hAnsi="Montserrat" w:cs="Aptos"/>
          <w:color w:val="0A2F41" w:themeColor="accent1" w:themeShade="80"/>
          <w:kern w:val="0"/>
        </w:rPr>
        <w:t>need to be reviewed to reduce pressure on staff and reduce incidence of calls being cut short</w:t>
      </w:r>
      <w:r w:rsidR="0056008D" w:rsidRPr="004F6821">
        <w:rPr>
          <w:rFonts w:ascii="Montserrat" w:eastAsia="Times New Roman" w:hAnsi="Montserrat" w:cs="Aptos"/>
          <w:color w:val="0A2F41" w:themeColor="accent1" w:themeShade="80"/>
          <w:kern w:val="0"/>
        </w:rPr>
        <w:t xml:space="preserve"> or doubled up.</w:t>
      </w:r>
    </w:p>
    <w:p w14:paraId="628063A5" w14:textId="309DADBD" w:rsidR="00086101" w:rsidRPr="004F6821" w:rsidRDefault="0056008D" w:rsidP="00B51727">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It is not clear if the</w:t>
      </w:r>
      <w:r w:rsidR="00086101" w:rsidRPr="004F6821">
        <w:rPr>
          <w:rFonts w:ascii="Montserrat" w:eastAsia="Times New Roman" w:hAnsi="Montserrat" w:cs="Aptos"/>
          <w:color w:val="0A2F41" w:themeColor="accent1" w:themeShade="80"/>
          <w:kern w:val="0"/>
        </w:rPr>
        <w:t xml:space="preserve"> use </w:t>
      </w:r>
      <w:r w:rsidR="001E7AC7" w:rsidRPr="004F6821">
        <w:rPr>
          <w:rFonts w:ascii="Montserrat" w:eastAsia="Times New Roman" w:hAnsi="Montserrat" w:cs="Aptos"/>
          <w:color w:val="0A2F41" w:themeColor="accent1" w:themeShade="80"/>
          <w:kern w:val="0"/>
        </w:rPr>
        <w:t xml:space="preserve">of </w:t>
      </w:r>
      <w:r w:rsidR="00086101" w:rsidRPr="004F6821">
        <w:rPr>
          <w:rFonts w:ascii="Montserrat" w:eastAsia="Times New Roman" w:hAnsi="Montserrat" w:cs="Aptos"/>
          <w:color w:val="0A2F41" w:themeColor="accent1" w:themeShade="80"/>
          <w:kern w:val="0"/>
        </w:rPr>
        <w:t>translation services for people whose first language is not English</w:t>
      </w:r>
      <w:r w:rsidR="001E7AC7" w:rsidRPr="004F6821">
        <w:rPr>
          <w:rFonts w:ascii="Montserrat" w:eastAsia="Times New Roman" w:hAnsi="Montserrat" w:cs="Aptos"/>
          <w:color w:val="0A2F41" w:themeColor="accent1" w:themeShade="80"/>
          <w:kern w:val="0"/>
        </w:rPr>
        <w:t xml:space="preserve"> </w:t>
      </w:r>
      <w:r w:rsidR="00DE3DB1" w:rsidRPr="004F6821">
        <w:rPr>
          <w:rFonts w:ascii="Montserrat" w:eastAsia="Times New Roman" w:hAnsi="Montserrat" w:cs="Aptos"/>
          <w:color w:val="0A2F41" w:themeColor="accent1" w:themeShade="80"/>
          <w:kern w:val="0"/>
        </w:rPr>
        <w:t xml:space="preserve">are </w:t>
      </w:r>
      <w:r w:rsidR="00884F06" w:rsidRPr="004F6821">
        <w:rPr>
          <w:rFonts w:ascii="Montserrat" w:eastAsia="Times New Roman" w:hAnsi="Montserrat" w:cs="Aptos"/>
          <w:color w:val="0A2F41" w:themeColor="accent1" w:themeShade="80"/>
          <w:kern w:val="0"/>
        </w:rPr>
        <w:t xml:space="preserve">available. </w:t>
      </w:r>
    </w:p>
    <w:p w14:paraId="10ADC881" w14:textId="0BF51A4A" w:rsidR="00313175" w:rsidRPr="004F6821" w:rsidRDefault="00313175" w:rsidP="00B51727">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Every effort to be made to ensure gender specific requests are met</w:t>
      </w:r>
      <w:r w:rsidR="006A47C8" w:rsidRPr="004F6821">
        <w:rPr>
          <w:rFonts w:ascii="Montserrat" w:eastAsia="Times New Roman" w:hAnsi="Montserrat" w:cs="Aptos"/>
          <w:color w:val="0A2F41" w:themeColor="accent1" w:themeShade="80"/>
          <w:kern w:val="0"/>
        </w:rPr>
        <w:t xml:space="preserve"> when allocating carers to clients.</w:t>
      </w:r>
    </w:p>
    <w:p w14:paraId="44B15381" w14:textId="189BE996" w:rsidR="007C5AE1" w:rsidRPr="004F6821" w:rsidRDefault="00B84938" w:rsidP="000D501F">
      <w:pPr>
        <w:pStyle w:val="ListParagraph"/>
        <w:numPr>
          <w:ilvl w:val="0"/>
          <w:numId w:val="12"/>
        </w:numPr>
        <w:jc w:val="both"/>
        <w:rPr>
          <w:rFonts w:ascii="Montserrat" w:hAnsi="Montserrat" w:cs="Arial"/>
          <w:color w:val="0A2F41" w:themeColor="accent1" w:themeShade="80"/>
        </w:rPr>
      </w:pPr>
      <w:r w:rsidRPr="004F6821">
        <w:rPr>
          <w:rFonts w:ascii="Montserrat" w:eastAsia="Times New Roman" w:hAnsi="Montserrat" w:cs="Aptos"/>
          <w:color w:val="0A2F41" w:themeColor="accent1" w:themeShade="80"/>
          <w:kern w:val="0"/>
        </w:rPr>
        <w:t>T</w:t>
      </w:r>
      <w:r w:rsidR="000751B5" w:rsidRPr="004F6821">
        <w:rPr>
          <w:rFonts w:ascii="Montserrat" w:eastAsia="Times New Roman" w:hAnsi="Montserrat" w:cs="Aptos"/>
          <w:color w:val="0A2F41" w:themeColor="accent1" w:themeShade="80"/>
          <w:kern w:val="0"/>
        </w:rPr>
        <w:t xml:space="preserve">he relationship between the client and carer is vital in ensuring high quality care and </w:t>
      </w:r>
      <w:r w:rsidR="00D05467" w:rsidRPr="004F6821">
        <w:rPr>
          <w:rFonts w:ascii="Montserrat" w:eastAsia="Times New Roman" w:hAnsi="Montserrat" w:cs="Aptos"/>
          <w:color w:val="0A2F41" w:themeColor="accent1" w:themeShade="80"/>
          <w:kern w:val="0"/>
        </w:rPr>
        <w:t xml:space="preserve">staff developing the knowledge of the client and early awareness </w:t>
      </w:r>
      <w:r w:rsidR="009A4612" w:rsidRPr="004F6821">
        <w:rPr>
          <w:rFonts w:ascii="Montserrat" w:eastAsia="Times New Roman" w:hAnsi="Montserrat" w:cs="Aptos"/>
          <w:color w:val="0A2F41" w:themeColor="accent1" w:themeShade="80"/>
          <w:kern w:val="0"/>
        </w:rPr>
        <w:t>of changes</w:t>
      </w:r>
      <w:r w:rsidR="00D05467" w:rsidRPr="004F6821">
        <w:rPr>
          <w:rFonts w:ascii="Montserrat" w:eastAsia="Times New Roman" w:hAnsi="Montserrat" w:cs="Aptos"/>
          <w:color w:val="0A2F41" w:themeColor="accent1" w:themeShade="80"/>
          <w:kern w:val="0"/>
        </w:rPr>
        <w:t xml:space="preserve"> in a </w:t>
      </w:r>
      <w:r w:rsidR="009A4612" w:rsidRPr="004F6821">
        <w:rPr>
          <w:rFonts w:ascii="Montserrat" w:eastAsia="Times New Roman" w:hAnsi="Montserrat" w:cs="Aptos"/>
          <w:color w:val="0A2F41" w:themeColor="accent1" w:themeShade="80"/>
          <w:kern w:val="0"/>
        </w:rPr>
        <w:t>client’s</w:t>
      </w:r>
      <w:r w:rsidR="00D05467" w:rsidRPr="004F6821">
        <w:rPr>
          <w:rFonts w:ascii="Montserrat" w:eastAsia="Times New Roman" w:hAnsi="Montserrat" w:cs="Aptos"/>
          <w:color w:val="0A2F41" w:themeColor="accent1" w:themeShade="80"/>
          <w:kern w:val="0"/>
        </w:rPr>
        <w:t xml:space="preserve"> condition. </w:t>
      </w:r>
      <w:r w:rsidR="007C5AE1" w:rsidRPr="004F6821">
        <w:rPr>
          <w:rFonts w:ascii="Montserrat" w:eastAsia="Times New Roman" w:hAnsi="Montserrat" w:cs="Aptos"/>
          <w:color w:val="0A2F41" w:themeColor="accent1" w:themeShade="80"/>
          <w:kern w:val="0"/>
        </w:rPr>
        <w:t xml:space="preserve">This is especially important where the client has a diagnosis of dementia. </w:t>
      </w:r>
      <w:r w:rsidR="00E42B1E" w:rsidRPr="004F6821">
        <w:rPr>
          <w:rFonts w:ascii="Montserrat" w:eastAsia="Times New Roman" w:hAnsi="Montserrat" w:cs="Aptos"/>
          <w:color w:val="0A2F41" w:themeColor="accent1" w:themeShade="80"/>
          <w:kern w:val="0"/>
        </w:rPr>
        <w:t xml:space="preserve">Both care staff and families have raised concerns about the frequency of changes in care staff and the numbers of </w:t>
      </w:r>
      <w:r w:rsidR="006512E3" w:rsidRPr="004F6821">
        <w:rPr>
          <w:rFonts w:ascii="Montserrat" w:eastAsia="Times New Roman" w:hAnsi="Montserrat" w:cs="Aptos"/>
          <w:color w:val="0A2F41" w:themeColor="accent1" w:themeShade="80"/>
          <w:kern w:val="0"/>
        </w:rPr>
        <w:t xml:space="preserve">different </w:t>
      </w:r>
      <w:r w:rsidR="00E42B1E" w:rsidRPr="004F6821">
        <w:rPr>
          <w:rFonts w:ascii="Montserrat" w:eastAsia="Times New Roman" w:hAnsi="Montserrat" w:cs="Aptos"/>
          <w:color w:val="0A2F41" w:themeColor="accent1" w:themeShade="80"/>
          <w:kern w:val="0"/>
        </w:rPr>
        <w:t>staff</w:t>
      </w:r>
      <w:r w:rsidR="006512E3" w:rsidRPr="004F6821">
        <w:rPr>
          <w:rFonts w:ascii="Montserrat" w:eastAsia="Times New Roman" w:hAnsi="Montserrat" w:cs="Aptos"/>
          <w:color w:val="0A2F41" w:themeColor="accent1" w:themeShade="80"/>
          <w:kern w:val="0"/>
        </w:rPr>
        <w:t xml:space="preserve"> who visit. Every effort should be made to limit the numbers of different staff allocated to clients with </w:t>
      </w:r>
      <w:r w:rsidR="009A4612" w:rsidRPr="004F6821">
        <w:rPr>
          <w:rFonts w:ascii="Montserrat" w:eastAsia="Times New Roman" w:hAnsi="Montserrat" w:cs="Aptos"/>
          <w:color w:val="0A2F41" w:themeColor="accent1" w:themeShade="80"/>
          <w:kern w:val="0"/>
        </w:rPr>
        <w:t>dementia,</w:t>
      </w:r>
      <w:r w:rsidR="006512E3" w:rsidRPr="004F6821">
        <w:rPr>
          <w:rFonts w:ascii="Montserrat" w:eastAsia="Times New Roman" w:hAnsi="Montserrat" w:cs="Aptos"/>
          <w:color w:val="0A2F41" w:themeColor="accent1" w:themeShade="80"/>
          <w:kern w:val="0"/>
        </w:rPr>
        <w:t xml:space="preserve"> so they become familiar with each other and the client feels safe and well cared for.</w:t>
      </w:r>
    </w:p>
    <w:p w14:paraId="28866EA9" w14:textId="38FA0BDD" w:rsidR="00157B90" w:rsidRDefault="00D466CD" w:rsidP="000D501F">
      <w:pPr>
        <w:pStyle w:val="ListParagraph"/>
        <w:numPr>
          <w:ilvl w:val="0"/>
          <w:numId w:val="12"/>
        </w:numPr>
        <w:jc w:val="both"/>
        <w:rPr>
          <w:rFonts w:ascii="Montserrat" w:hAnsi="Montserrat" w:cs="Arial"/>
          <w:color w:val="0A2F41" w:themeColor="accent1" w:themeShade="80"/>
        </w:rPr>
      </w:pPr>
      <w:r w:rsidRPr="004F6821">
        <w:rPr>
          <w:rFonts w:ascii="Montserrat" w:hAnsi="Montserrat" w:cs="Arial"/>
          <w:color w:val="0A2F41" w:themeColor="accent1" w:themeShade="80"/>
        </w:rPr>
        <w:t>Paid travel time between visits for staff.</w:t>
      </w:r>
    </w:p>
    <w:p w14:paraId="0CD9EF16" w14:textId="77777777" w:rsidR="00E64D75" w:rsidRDefault="00E64D75" w:rsidP="00E64D75">
      <w:pPr>
        <w:ind w:left="360"/>
        <w:rPr>
          <w:rFonts w:ascii="Montserrat" w:hAnsi="Montserrat"/>
          <w:color w:val="0A2F41"/>
          <w:lang w:val="en-US"/>
        </w:rPr>
      </w:pPr>
    </w:p>
    <w:p w14:paraId="1C75017C" w14:textId="77777777" w:rsidR="00E64D75" w:rsidRDefault="00E64D75" w:rsidP="00E64D75">
      <w:pPr>
        <w:ind w:left="360"/>
        <w:rPr>
          <w:rFonts w:ascii="Montserrat" w:hAnsi="Montserrat"/>
          <w:color w:val="0A2F41"/>
          <w:lang w:val="en-US"/>
        </w:rPr>
      </w:pPr>
    </w:p>
    <w:p w14:paraId="39D7F4C9" w14:textId="1FB5CC8D" w:rsidR="00E64D75" w:rsidRPr="00E64D75" w:rsidRDefault="00E64D75" w:rsidP="00E64D75">
      <w:pPr>
        <w:ind w:left="360"/>
        <w:rPr>
          <w:rFonts w:ascii="Montserrat" w:hAnsi="Montserrat"/>
          <w:color w:val="0A2F41"/>
          <w:lang w:val="en-US"/>
        </w:rPr>
      </w:pPr>
      <w:r w:rsidRPr="00E64D75">
        <w:rPr>
          <w:rFonts w:ascii="Montserrat" w:hAnsi="Montserrat"/>
          <w:color w:val="0A2F41"/>
          <w:lang w:val="en-US"/>
        </w:rPr>
        <w:t>Each agency has a Qualiry Performance Officer link with Wigan Adult Social Services. It would be useful to share the findings from this report with this group. If these issues do not form part of the current quality performance framework, then consideration should be given to adding relevant areas of concern to future quality reviews.</w:t>
      </w:r>
    </w:p>
    <w:p w14:paraId="33046D80" w14:textId="77777777" w:rsidR="00395F73" w:rsidRPr="00395F73" w:rsidRDefault="00395F73" w:rsidP="00395F73">
      <w:pPr>
        <w:jc w:val="both"/>
        <w:rPr>
          <w:rFonts w:ascii="Montserrat" w:hAnsi="Montserrat" w:cs="Arial"/>
          <w:color w:val="0A2F41" w:themeColor="accent1" w:themeShade="80"/>
        </w:rPr>
      </w:pPr>
    </w:p>
    <w:p w14:paraId="24D83974" w14:textId="77777777" w:rsidR="00884F06" w:rsidRPr="004F6821" w:rsidRDefault="00884F06" w:rsidP="0056008D">
      <w:pPr>
        <w:spacing w:after="0" w:line="240" w:lineRule="auto"/>
        <w:rPr>
          <w:rFonts w:ascii="Aptos" w:eastAsia="Times New Roman" w:hAnsi="Aptos" w:cs="Aptos"/>
          <w:color w:val="0A2F41" w:themeColor="accent1" w:themeShade="80"/>
          <w:kern w:val="0"/>
        </w:rPr>
      </w:pPr>
    </w:p>
    <w:p w14:paraId="1F651A43" w14:textId="4FC6B7BB" w:rsidR="009152A7" w:rsidRDefault="009152A7" w:rsidP="001D0641">
      <w:pPr>
        <w:jc w:val="both"/>
        <w:rPr>
          <w:rFonts w:ascii="Montserrat" w:hAnsi="Montserrat" w:cs="Arial"/>
          <w:b/>
          <w:bCs/>
          <w:color w:val="E73E97"/>
          <w:u w:val="single"/>
        </w:rPr>
      </w:pPr>
    </w:p>
    <w:p w14:paraId="25EC764A" w14:textId="4704D4D0" w:rsidR="001D0641" w:rsidRPr="004F6821" w:rsidRDefault="001D0641" w:rsidP="001D0641">
      <w:pPr>
        <w:jc w:val="both"/>
        <w:rPr>
          <w:rFonts w:ascii="Montserrat" w:hAnsi="Montserrat" w:cs="Arial"/>
          <w:b/>
          <w:bCs/>
          <w:color w:val="E73E97"/>
          <w:u w:val="single"/>
        </w:rPr>
      </w:pPr>
      <w:r w:rsidRPr="004F6821">
        <w:rPr>
          <w:rFonts w:ascii="Montserrat" w:hAnsi="Montserrat" w:cs="Arial"/>
          <w:b/>
          <w:bCs/>
          <w:color w:val="E73E97"/>
          <w:u w:val="single"/>
        </w:rPr>
        <w:t>Acknowledgments</w:t>
      </w:r>
    </w:p>
    <w:p w14:paraId="4BF9EB6F" w14:textId="4FB674CF" w:rsidR="00C97EFE" w:rsidRPr="004F6821" w:rsidRDefault="00FB5116"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Healthwatch Wigan and Leigh would</w:t>
      </w:r>
      <w:r w:rsidR="00191D5E" w:rsidRPr="004F6821">
        <w:rPr>
          <w:rFonts w:ascii="Montserrat" w:hAnsi="Montserrat" w:cs="Arial"/>
          <w:color w:val="0A2F41" w:themeColor="accent1" w:themeShade="80"/>
        </w:rPr>
        <w:t xml:space="preserve"> like to thank those clients and families who took the time to complete the survey and share very valuable information about their experiences of </w:t>
      </w:r>
      <w:r w:rsidR="008E1BAF" w:rsidRPr="004F6821">
        <w:rPr>
          <w:rFonts w:ascii="Montserrat" w:hAnsi="Montserrat" w:cs="Arial"/>
          <w:color w:val="0A2F41" w:themeColor="accent1" w:themeShade="80"/>
        </w:rPr>
        <w:t xml:space="preserve">receiving Home Care in Wigan. Thanks also go to those people who were happy to share their stories in person at the groups we attended across the borough. </w:t>
      </w:r>
      <w:proofErr w:type="gramStart"/>
      <w:r w:rsidR="008E1BAF" w:rsidRPr="004F6821">
        <w:rPr>
          <w:rFonts w:ascii="Montserrat" w:hAnsi="Montserrat" w:cs="Arial"/>
          <w:color w:val="0A2F41" w:themeColor="accent1" w:themeShade="80"/>
        </w:rPr>
        <w:t>Particular thanks</w:t>
      </w:r>
      <w:proofErr w:type="gramEnd"/>
      <w:r w:rsidR="008E1BAF" w:rsidRPr="004F6821">
        <w:rPr>
          <w:rFonts w:ascii="Montserrat" w:hAnsi="Montserrat" w:cs="Arial"/>
          <w:color w:val="0A2F41" w:themeColor="accent1" w:themeShade="80"/>
        </w:rPr>
        <w:t xml:space="preserve"> </w:t>
      </w:r>
      <w:r w:rsidR="00C97EFE" w:rsidRPr="004F6821">
        <w:rPr>
          <w:rFonts w:ascii="Montserrat" w:hAnsi="Montserrat" w:cs="Arial"/>
          <w:color w:val="0A2F41" w:themeColor="accent1" w:themeShade="80"/>
        </w:rPr>
        <w:t>go</w:t>
      </w:r>
      <w:r w:rsidR="008E1BAF" w:rsidRPr="004F6821">
        <w:rPr>
          <w:rFonts w:ascii="Montserrat" w:hAnsi="Montserrat" w:cs="Arial"/>
          <w:color w:val="0A2F41" w:themeColor="accent1" w:themeShade="80"/>
        </w:rPr>
        <w:t xml:space="preserve"> to Rob’s wife who shared their very distressing </w:t>
      </w:r>
      <w:r w:rsidR="00C97EFE" w:rsidRPr="004F6821">
        <w:rPr>
          <w:rFonts w:ascii="Montserrat" w:hAnsi="Montserrat" w:cs="Arial"/>
          <w:color w:val="0A2F41" w:themeColor="accent1" w:themeShade="80"/>
        </w:rPr>
        <w:t>experience,</w:t>
      </w:r>
      <w:r w:rsidR="008E1BAF" w:rsidRPr="004F6821">
        <w:rPr>
          <w:rFonts w:ascii="Montserrat" w:hAnsi="Montserrat" w:cs="Arial"/>
          <w:color w:val="0A2F41" w:themeColor="accent1" w:themeShade="80"/>
        </w:rPr>
        <w:t xml:space="preserve"> and we hope this </w:t>
      </w:r>
      <w:r w:rsidR="00C97EFE" w:rsidRPr="004F6821">
        <w:rPr>
          <w:rFonts w:ascii="Montserrat" w:hAnsi="Montserrat" w:cs="Arial"/>
          <w:color w:val="0A2F41" w:themeColor="accent1" w:themeShade="80"/>
        </w:rPr>
        <w:t>report goes some way in preventing similar experiences for others.</w:t>
      </w:r>
    </w:p>
    <w:p w14:paraId="5353A46D" w14:textId="6ECF67A6" w:rsidR="001831EC" w:rsidRPr="004F6821" w:rsidRDefault="001831EC" w:rsidP="00E62C2C">
      <w:pPr>
        <w:jc w:val="both"/>
        <w:rPr>
          <w:rFonts w:ascii="Montserrat" w:hAnsi="Montserrat" w:cs="Arial"/>
          <w:color w:val="0A2F41" w:themeColor="accent1" w:themeShade="80"/>
        </w:rPr>
      </w:pPr>
      <w:r w:rsidRPr="004F6821">
        <w:rPr>
          <w:rFonts w:ascii="Montserrat" w:hAnsi="Montserrat" w:cs="Arial"/>
          <w:color w:val="0A2F41" w:themeColor="accent1" w:themeShade="80"/>
        </w:rPr>
        <w:t xml:space="preserve">We would also like to </w:t>
      </w:r>
      <w:r w:rsidR="003B3CBD" w:rsidRPr="004F6821">
        <w:rPr>
          <w:rFonts w:ascii="Montserrat" w:hAnsi="Montserrat" w:cs="Arial"/>
          <w:color w:val="0A2F41" w:themeColor="accent1" w:themeShade="80"/>
        </w:rPr>
        <w:t>thank</w:t>
      </w:r>
      <w:r w:rsidRPr="004F6821">
        <w:rPr>
          <w:rFonts w:ascii="Montserrat" w:hAnsi="Montserrat" w:cs="Arial"/>
          <w:color w:val="0A2F41" w:themeColor="accent1" w:themeShade="80"/>
        </w:rPr>
        <w:t xml:space="preserve"> those </w:t>
      </w:r>
      <w:proofErr w:type="gramStart"/>
      <w:r w:rsidRPr="004F6821">
        <w:rPr>
          <w:rFonts w:ascii="Montserrat" w:hAnsi="Montserrat" w:cs="Arial"/>
          <w:color w:val="0A2F41" w:themeColor="accent1" w:themeShade="80"/>
        </w:rPr>
        <w:t>Home</w:t>
      </w:r>
      <w:proofErr w:type="gramEnd"/>
      <w:r w:rsidRPr="004F6821">
        <w:rPr>
          <w:rFonts w:ascii="Montserrat" w:hAnsi="Montserrat" w:cs="Arial"/>
          <w:color w:val="0A2F41" w:themeColor="accent1" w:themeShade="80"/>
        </w:rPr>
        <w:t xml:space="preserve"> care Agency managers and staff who </w:t>
      </w:r>
      <w:r w:rsidR="004D1610" w:rsidRPr="004F6821">
        <w:rPr>
          <w:rFonts w:ascii="Montserrat" w:hAnsi="Montserrat" w:cs="Arial"/>
          <w:color w:val="0A2F41" w:themeColor="accent1" w:themeShade="80"/>
        </w:rPr>
        <w:t xml:space="preserve">shared their experiences. Hopefully the information they shared and suggestions they made will inform </w:t>
      </w:r>
      <w:r w:rsidR="00DA2187" w:rsidRPr="004F6821">
        <w:rPr>
          <w:rFonts w:ascii="Montserrat" w:hAnsi="Montserrat" w:cs="Arial"/>
          <w:color w:val="0A2F41" w:themeColor="accent1" w:themeShade="80"/>
        </w:rPr>
        <w:t>home care services going forward.</w:t>
      </w:r>
    </w:p>
    <w:p w14:paraId="08609E3F" w14:textId="106A8DBC" w:rsidR="00FB0451" w:rsidRPr="004F6821" w:rsidRDefault="00D87DD7" w:rsidP="00E62C2C">
      <w:pPr>
        <w:jc w:val="both"/>
        <w:rPr>
          <w:rFonts w:ascii="Montserrat" w:hAnsi="Montserrat" w:cs="Arial"/>
          <w:b/>
          <w:bCs/>
          <w:color w:val="BF4E14" w:themeColor="accent2" w:themeShade="BF"/>
          <w:u w:val="single"/>
        </w:rPr>
      </w:pPr>
      <w:r w:rsidRPr="004F6821">
        <w:rPr>
          <w:rFonts w:ascii="Montserrat" w:hAnsi="Montserrat" w:cs="Arial"/>
          <w:color w:val="0A2F41" w:themeColor="accent1" w:themeShade="80"/>
        </w:rPr>
        <w:t>Also, a very special thank you to Healthwatch Wigan and Leigh staff and volunteers who supported and gave up their time to work on the project and to our Advisory Committee Volunteer Sponsor for supporting the proje</w:t>
      </w:r>
      <w:r w:rsidR="00DA2187" w:rsidRPr="004F6821">
        <w:rPr>
          <w:rFonts w:ascii="Montserrat" w:hAnsi="Montserrat" w:cs="Arial"/>
          <w:color w:val="0A2F41" w:themeColor="accent1" w:themeShade="80"/>
        </w:rPr>
        <w:t>ct.</w:t>
      </w:r>
    </w:p>
    <w:p w14:paraId="7C0A8D4D" w14:textId="77777777" w:rsidR="00B72150" w:rsidRPr="004F6821" w:rsidRDefault="00B72150" w:rsidP="00E60B96"/>
    <w:p w14:paraId="170A2A1A" w14:textId="77777777" w:rsidR="00375CAD" w:rsidRDefault="00375CAD" w:rsidP="00E60B96"/>
    <w:sectPr w:rsidR="00375CAD" w:rsidSect="00971857">
      <w:footerReference w:type="default" r:id="rId48"/>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D063" w14:textId="77777777" w:rsidR="00EE5AE5" w:rsidRPr="007577DF" w:rsidRDefault="00EE5AE5" w:rsidP="000B0103">
      <w:pPr>
        <w:spacing w:after="0" w:line="240" w:lineRule="auto"/>
      </w:pPr>
      <w:r w:rsidRPr="007577DF">
        <w:separator/>
      </w:r>
    </w:p>
  </w:endnote>
  <w:endnote w:type="continuationSeparator" w:id="0">
    <w:p w14:paraId="71F06D39" w14:textId="77777777" w:rsidR="00EE5AE5" w:rsidRPr="007577DF" w:rsidRDefault="00EE5AE5" w:rsidP="000B0103">
      <w:pPr>
        <w:spacing w:after="0" w:line="240" w:lineRule="auto"/>
      </w:pPr>
      <w:r w:rsidRPr="00757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57905"/>
      <w:docPartObj>
        <w:docPartGallery w:val="Page Numbers (Bottom of Page)"/>
        <w:docPartUnique/>
      </w:docPartObj>
    </w:sdtPr>
    <w:sdtEndPr/>
    <w:sdtContent>
      <w:sdt>
        <w:sdtPr>
          <w:id w:val="1728636285"/>
          <w:docPartObj>
            <w:docPartGallery w:val="Page Numbers (Top of Page)"/>
            <w:docPartUnique/>
          </w:docPartObj>
        </w:sdtPr>
        <w:sdtEndPr/>
        <w:sdtContent>
          <w:p w14:paraId="28CD3288" w14:textId="116FA708" w:rsidR="000B0103" w:rsidRPr="007577DF" w:rsidRDefault="000B0103">
            <w:pPr>
              <w:pStyle w:val="Footer"/>
              <w:jc w:val="center"/>
            </w:pPr>
            <w:r w:rsidRPr="007577DF">
              <w:t xml:space="preserve">Page </w:t>
            </w:r>
            <w:r w:rsidRPr="007577DF">
              <w:rPr>
                <w:b/>
                <w:bCs/>
              </w:rPr>
              <w:fldChar w:fldCharType="begin"/>
            </w:r>
            <w:r w:rsidRPr="007577DF">
              <w:rPr>
                <w:b/>
                <w:bCs/>
              </w:rPr>
              <w:instrText xml:space="preserve"> PAGE </w:instrText>
            </w:r>
            <w:r w:rsidRPr="007577DF">
              <w:rPr>
                <w:b/>
                <w:bCs/>
              </w:rPr>
              <w:fldChar w:fldCharType="separate"/>
            </w:r>
            <w:r w:rsidRPr="007577DF">
              <w:rPr>
                <w:b/>
                <w:bCs/>
                <w:rPrChange w:id="0" w:author="Adrian Hardy" w:date="2025-09-23T10:48:00Z" w16du:dateUtc="2025-09-23T09:48:00Z">
                  <w:rPr>
                    <w:b/>
                    <w:bCs/>
                    <w:noProof/>
                  </w:rPr>
                </w:rPrChange>
              </w:rPr>
              <w:t>2</w:t>
            </w:r>
            <w:r w:rsidRPr="007577DF">
              <w:rPr>
                <w:b/>
                <w:bCs/>
              </w:rPr>
              <w:fldChar w:fldCharType="end"/>
            </w:r>
            <w:r w:rsidRPr="007577DF">
              <w:t xml:space="preserve"> of </w:t>
            </w:r>
            <w:r w:rsidRPr="007577DF">
              <w:rPr>
                <w:b/>
                <w:bCs/>
              </w:rPr>
              <w:fldChar w:fldCharType="begin"/>
            </w:r>
            <w:r w:rsidRPr="007577DF">
              <w:rPr>
                <w:b/>
                <w:bCs/>
              </w:rPr>
              <w:instrText xml:space="preserve"> NUMPAGES  </w:instrText>
            </w:r>
            <w:r w:rsidRPr="007577DF">
              <w:rPr>
                <w:b/>
                <w:bCs/>
              </w:rPr>
              <w:fldChar w:fldCharType="separate"/>
            </w:r>
            <w:r w:rsidRPr="007577DF">
              <w:rPr>
                <w:b/>
                <w:bCs/>
                <w:rPrChange w:id="1" w:author="Adrian Hardy" w:date="2025-09-23T10:48:00Z" w16du:dateUtc="2025-09-23T09:48:00Z">
                  <w:rPr>
                    <w:b/>
                    <w:bCs/>
                    <w:noProof/>
                  </w:rPr>
                </w:rPrChange>
              </w:rPr>
              <w:t>2</w:t>
            </w:r>
            <w:r w:rsidRPr="007577DF">
              <w:rPr>
                <w:b/>
                <w:bCs/>
              </w:rPr>
              <w:fldChar w:fldCharType="end"/>
            </w:r>
          </w:p>
        </w:sdtContent>
      </w:sdt>
    </w:sdtContent>
  </w:sdt>
  <w:p w14:paraId="4F7B00E7" w14:textId="77777777" w:rsidR="000B0103" w:rsidRPr="007577DF" w:rsidRDefault="000B0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72076" w14:textId="77777777" w:rsidR="00EE5AE5" w:rsidRPr="007577DF" w:rsidRDefault="00EE5AE5" w:rsidP="000B0103">
      <w:pPr>
        <w:spacing w:after="0" w:line="240" w:lineRule="auto"/>
      </w:pPr>
      <w:r w:rsidRPr="007577DF">
        <w:separator/>
      </w:r>
    </w:p>
  </w:footnote>
  <w:footnote w:type="continuationSeparator" w:id="0">
    <w:p w14:paraId="592EE437" w14:textId="77777777" w:rsidR="00EE5AE5" w:rsidRPr="007577DF" w:rsidRDefault="00EE5AE5" w:rsidP="000B0103">
      <w:pPr>
        <w:spacing w:after="0" w:line="240" w:lineRule="auto"/>
      </w:pPr>
      <w:r w:rsidRPr="007577D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58E"/>
    <w:multiLevelType w:val="hybridMultilevel"/>
    <w:tmpl w:val="78BC4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9469C"/>
    <w:multiLevelType w:val="hybridMultilevel"/>
    <w:tmpl w:val="46AE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54B68"/>
    <w:multiLevelType w:val="hybridMultilevel"/>
    <w:tmpl w:val="38E4C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C04FA"/>
    <w:multiLevelType w:val="hybridMultilevel"/>
    <w:tmpl w:val="DC38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A564B5"/>
    <w:multiLevelType w:val="hybridMultilevel"/>
    <w:tmpl w:val="453EE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147C7"/>
    <w:multiLevelType w:val="hybridMultilevel"/>
    <w:tmpl w:val="A928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84A64"/>
    <w:multiLevelType w:val="hybridMultilevel"/>
    <w:tmpl w:val="5D307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4F1549"/>
    <w:multiLevelType w:val="hybridMultilevel"/>
    <w:tmpl w:val="94EA7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3C0A7A"/>
    <w:multiLevelType w:val="hybridMultilevel"/>
    <w:tmpl w:val="428A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4536F0"/>
    <w:multiLevelType w:val="hybridMultilevel"/>
    <w:tmpl w:val="8C5E5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7263347"/>
    <w:multiLevelType w:val="hybridMultilevel"/>
    <w:tmpl w:val="ADD2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3548E8"/>
    <w:multiLevelType w:val="hybridMultilevel"/>
    <w:tmpl w:val="6114D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461D9"/>
    <w:multiLevelType w:val="hybridMultilevel"/>
    <w:tmpl w:val="54FC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2979582">
    <w:abstractNumId w:val="1"/>
  </w:num>
  <w:num w:numId="2" w16cid:durableId="916524247">
    <w:abstractNumId w:val="5"/>
  </w:num>
  <w:num w:numId="3" w16cid:durableId="1696924477">
    <w:abstractNumId w:val="11"/>
  </w:num>
  <w:num w:numId="4" w16cid:durableId="1020083686">
    <w:abstractNumId w:val="7"/>
  </w:num>
  <w:num w:numId="5" w16cid:durableId="1145319324">
    <w:abstractNumId w:val="3"/>
  </w:num>
  <w:num w:numId="6" w16cid:durableId="2084838477">
    <w:abstractNumId w:val="10"/>
  </w:num>
  <w:num w:numId="7" w16cid:durableId="1338773404">
    <w:abstractNumId w:val="0"/>
  </w:num>
  <w:num w:numId="8" w16cid:durableId="1103456541">
    <w:abstractNumId w:val="8"/>
  </w:num>
  <w:num w:numId="9" w16cid:durableId="852648010">
    <w:abstractNumId w:val="4"/>
  </w:num>
  <w:num w:numId="10" w16cid:durableId="803894150">
    <w:abstractNumId w:val="6"/>
  </w:num>
  <w:num w:numId="11" w16cid:durableId="927229591">
    <w:abstractNumId w:val="9"/>
  </w:num>
  <w:num w:numId="12" w16cid:durableId="568272552">
    <w:abstractNumId w:val="2"/>
  </w:num>
  <w:num w:numId="13" w16cid:durableId="194072186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an Hardy">
    <w15:presenceInfo w15:providerId="Windows Live" w15:userId="db73e2d88a18f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96"/>
    <w:rsid w:val="00002C7A"/>
    <w:rsid w:val="00003830"/>
    <w:rsid w:val="0001443C"/>
    <w:rsid w:val="000258AB"/>
    <w:rsid w:val="00026216"/>
    <w:rsid w:val="000272F1"/>
    <w:rsid w:val="00032515"/>
    <w:rsid w:val="000355F6"/>
    <w:rsid w:val="00036064"/>
    <w:rsid w:val="000401F8"/>
    <w:rsid w:val="00041140"/>
    <w:rsid w:val="000444C4"/>
    <w:rsid w:val="00044B8F"/>
    <w:rsid w:val="00044C41"/>
    <w:rsid w:val="000452FB"/>
    <w:rsid w:val="0004538F"/>
    <w:rsid w:val="0004715A"/>
    <w:rsid w:val="00047328"/>
    <w:rsid w:val="000517F0"/>
    <w:rsid w:val="00053ADB"/>
    <w:rsid w:val="00054F2A"/>
    <w:rsid w:val="00055257"/>
    <w:rsid w:val="0005731A"/>
    <w:rsid w:val="00062167"/>
    <w:rsid w:val="000626AE"/>
    <w:rsid w:val="0006673A"/>
    <w:rsid w:val="000667BC"/>
    <w:rsid w:val="00070530"/>
    <w:rsid w:val="000751B5"/>
    <w:rsid w:val="0007574A"/>
    <w:rsid w:val="000768B5"/>
    <w:rsid w:val="00082D4E"/>
    <w:rsid w:val="00086101"/>
    <w:rsid w:val="00096061"/>
    <w:rsid w:val="00097554"/>
    <w:rsid w:val="000A1E60"/>
    <w:rsid w:val="000A3C86"/>
    <w:rsid w:val="000A6C8B"/>
    <w:rsid w:val="000B0103"/>
    <w:rsid w:val="000B1EBE"/>
    <w:rsid w:val="000B2C45"/>
    <w:rsid w:val="000B2EBB"/>
    <w:rsid w:val="000B4D16"/>
    <w:rsid w:val="000B5DA1"/>
    <w:rsid w:val="000B732D"/>
    <w:rsid w:val="000C655B"/>
    <w:rsid w:val="000D22A5"/>
    <w:rsid w:val="000D501F"/>
    <w:rsid w:val="000F1955"/>
    <w:rsid w:val="000F4087"/>
    <w:rsid w:val="000F5040"/>
    <w:rsid w:val="000F51E5"/>
    <w:rsid w:val="000F67DD"/>
    <w:rsid w:val="00100A31"/>
    <w:rsid w:val="001029FA"/>
    <w:rsid w:val="00105EA5"/>
    <w:rsid w:val="00107300"/>
    <w:rsid w:val="00110470"/>
    <w:rsid w:val="001109C4"/>
    <w:rsid w:val="00110A11"/>
    <w:rsid w:val="00111F90"/>
    <w:rsid w:val="00115225"/>
    <w:rsid w:val="0012166E"/>
    <w:rsid w:val="00121839"/>
    <w:rsid w:val="00121F46"/>
    <w:rsid w:val="00125082"/>
    <w:rsid w:val="0012576E"/>
    <w:rsid w:val="00126289"/>
    <w:rsid w:val="0012715A"/>
    <w:rsid w:val="001278A1"/>
    <w:rsid w:val="00130F40"/>
    <w:rsid w:val="001349F5"/>
    <w:rsid w:val="00135506"/>
    <w:rsid w:val="00142D3A"/>
    <w:rsid w:val="001439C0"/>
    <w:rsid w:val="00143B68"/>
    <w:rsid w:val="00145DC9"/>
    <w:rsid w:val="00146F35"/>
    <w:rsid w:val="00151E46"/>
    <w:rsid w:val="00151FCC"/>
    <w:rsid w:val="00152099"/>
    <w:rsid w:val="00153050"/>
    <w:rsid w:val="001541BC"/>
    <w:rsid w:val="00155772"/>
    <w:rsid w:val="00157B90"/>
    <w:rsid w:val="001644B6"/>
    <w:rsid w:val="00171F6A"/>
    <w:rsid w:val="0017236B"/>
    <w:rsid w:val="001808A9"/>
    <w:rsid w:val="00180EB4"/>
    <w:rsid w:val="00181BC2"/>
    <w:rsid w:val="001831EC"/>
    <w:rsid w:val="00183AC7"/>
    <w:rsid w:val="00186D52"/>
    <w:rsid w:val="001902B6"/>
    <w:rsid w:val="00191D5E"/>
    <w:rsid w:val="001957FE"/>
    <w:rsid w:val="00195B9B"/>
    <w:rsid w:val="00196B9D"/>
    <w:rsid w:val="00197E8E"/>
    <w:rsid w:val="001A18EF"/>
    <w:rsid w:val="001A35CE"/>
    <w:rsid w:val="001A440A"/>
    <w:rsid w:val="001A7CDD"/>
    <w:rsid w:val="001B4A5B"/>
    <w:rsid w:val="001B7491"/>
    <w:rsid w:val="001C1669"/>
    <w:rsid w:val="001C49E7"/>
    <w:rsid w:val="001C61EE"/>
    <w:rsid w:val="001C6651"/>
    <w:rsid w:val="001C7648"/>
    <w:rsid w:val="001D0070"/>
    <w:rsid w:val="001D0641"/>
    <w:rsid w:val="001D2CC0"/>
    <w:rsid w:val="001D77E5"/>
    <w:rsid w:val="001E27E5"/>
    <w:rsid w:val="001E533B"/>
    <w:rsid w:val="001E5CFC"/>
    <w:rsid w:val="001E7AC7"/>
    <w:rsid w:val="001F174E"/>
    <w:rsid w:val="001F2591"/>
    <w:rsid w:val="001F4EDF"/>
    <w:rsid w:val="001F50B3"/>
    <w:rsid w:val="001F5C50"/>
    <w:rsid w:val="001F613C"/>
    <w:rsid w:val="0020008F"/>
    <w:rsid w:val="00200095"/>
    <w:rsid w:val="002005CE"/>
    <w:rsid w:val="0020149F"/>
    <w:rsid w:val="00202EB5"/>
    <w:rsid w:val="002040E0"/>
    <w:rsid w:val="002051C5"/>
    <w:rsid w:val="002056E4"/>
    <w:rsid w:val="00207AD9"/>
    <w:rsid w:val="00212523"/>
    <w:rsid w:val="00216E77"/>
    <w:rsid w:val="0022199F"/>
    <w:rsid w:val="00223843"/>
    <w:rsid w:val="00224522"/>
    <w:rsid w:val="00230298"/>
    <w:rsid w:val="00231896"/>
    <w:rsid w:val="002318A8"/>
    <w:rsid w:val="00233982"/>
    <w:rsid w:val="00240EC3"/>
    <w:rsid w:val="002456EC"/>
    <w:rsid w:val="002457D5"/>
    <w:rsid w:val="0024618F"/>
    <w:rsid w:val="00247801"/>
    <w:rsid w:val="0025505E"/>
    <w:rsid w:val="00257525"/>
    <w:rsid w:val="00263894"/>
    <w:rsid w:val="00263D55"/>
    <w:rsid w:val="0026754F"/>
    <w:rsid w:val="0026765E"/>
    <w:rsid w:val="002701A9"/>
    <w:rsid w:val="00270B7A"/>
    <w:rsid w:val="00271565"/>
    <w:rsid w:val="00281A3D"/>
    <w:rsid w:val="00282962"/>
    <w:rsid w:val="00285245"/>
    <w:rsid w:val="00292B55"/>
    <w:rsid w:val="002A2B96"/>
    <w:rsid w:val="002A31E1"/>
    <w:rsid w:val="002A3296"/>
    <w:rsid w:val="002A35EB"/>
    <w:rsid w:val="002A42E2"/>
    <w:rsid w:val="002A616F"/>
    <w:rsid w:val="002A6A66"/>
    <w:rsid w:val="002B2F11"/>
    <w:rsid w:val="002B3BF3"/>
    <w:rsid w:val="002B4E62"/>
    <w:rsid w:val="002B5000"/>
    <w:rsid w:val="002C1B80"/>
    <w:rsid w:val="002C24F3"/>
    <w:rsid w:val="002C27E7"/>
    <w:rsid w:val="002C3F13"/>
    <w:rsid w:val="002C421F"/>
    <w:rsid w:val="002C468C"/>
    <w:rsid w:val="002C5B7B"/>
    <w:rsid w:val="002C6AEA"/>
    <w:rsid w:val="002D3B68"/>
    <w:rsid w:val="002D7B03"/>
    <w:rsid w:val="002E3D9E"/>
    <w:rsid w:val="002E47E2"/>
    <w:rsid w:val="002E55CC"/>
    <w:rsid w:val="002F337F"/>
    <w:rsid w:val="002F3B14"/>
    <w:rsid w:val="002F541F"/>
    <w:rsid w:val="002F5A98"/>
    <w:rsid w:val="002F7A1A"/>
    <w:rsid w:val="00301997"/>
    <w:rsid w:val="003027AE"/>
    <w:rsid w:val="003040B5"/>
    <w:rsid w:val="003060C5"/>
    <w:rsid w:val="00306585"/>
    <w:rsid w:val="00306B89"/>
    <w:rsid w:val="00307A99"/>
    <w:rsid w:val="00313175"/>
    <w:rsid w:val="00315214"/>
    <w:rsid w:val="003160D0"/>
    <w:rsid w:val="00321509"/>
    <w:rsid w:val="00322298"/>
    <w:rsid w:val="00326401"/>
    <w:rsid w:val="00327158"/>
    <w:rsid w:val="00327D15"/>
    <w:rsid w:val="0033038A"/>
    <w:rsid w:val="00331010"/>
    <w:rsid w:val="003338CD"/>
    <w:rsid w:val="00334796"/>
    <w:rsid w:val="00340B17"/>
    <w:rsid w:val="00342276"/>
    <w:rsid w:val="00343CC1"/>
    <w:rsid w:val="0034443F"/>
    <w:rsid w:val="003471F7"/>
    <w:rsid w:val="00354B26"/>
    <w:rsid w:val="00355C7F"/>
    <w:rsid w:val="0035731C"/>
    <w:rsid w:val="0036065C"/>
    <w:rsid w:val="00360CCC"/>
    <w:rsid w:val="00363D46"/>
    <w:rsid w:val="00364200"/>
    <w:rsid w:val="00364CA7"/>
    <w:rsid w:val="003652DC"/>
    <w:rsid w:val="003660F3"/>
    <w:rsid w:val="003670DD"/>
    <w:rsid w:val="00367C4D"/>
    <w:rsid w:val="003707B2"/>
    <w:rsid w:val="00373732"/>
    <w:rsid w:val="00375046"/>
    <w:rsid w:val="00375CAD"/>
    <w:rsid w:val="003769A8"/>
    <w:rsid w:val="0037712C"/>
    <w:rsid w:val="003805D5"/>
    <w:rsid w:val="00385466"/>
    <w:rsid w:val="00385BA0"/>
    <w:rsid w:val="00386747"/>
    <w:rsid w:val="00392D13"/>
    <w:rsid w:val="00392FBC"/>
    <w:rsid w:val="003932BE"/>
    <w:rsid w:val="00394416"/>
    <w:rsid w:val="00394915"/>
    <w:rsid w:val="00395F73"/>
    <w:rsid w:val="003A1EA4"/>
    <w:rsid w:val="003A2701"/>
    <w:rsid w:val="003A679D"/>
    <w:rsid w:val="003B3CBD"/>
    <w:rsid w:val="003C1E31"/>
    <w:rsid w:val="003D242F"/>
    <w:rsid w:val="003D318A"/>
    <w:rsid w:val="003D45B5"/>
    <w:rsid w:val="003D51C9"/>
    <w:rsid w:val="003E040D"/>
    <w:rsid w:val="003E0CFA"/>
    <w:rsid w:val="003E2864"/>
    <w:rsid w:val="003E3090"/>
    <w:rsid w:val="003E5857"/>
    <w:rsid w:val="003E7BFB"/>
    <w:rsid w:val="003E7F28"/>
    <w:rsid w:val="003F1910"/>
    <w:rsid w:val="003F24FC"/>
    <w:rsid w:val="003F41F7"/>
    <w:rsid w:val="003F5B16"/>
    <w:rsid w:val="003F67A6"/>
    <w:rsid w:val="003F7AB2"/>
    <w:rsid w:val="00405F4D"/>
    <w:rsid w:val="00406CBA"/>
    <w:rsid w:val="00413F5D"/>
    <w:rsid w:val="00415C34"/>
    <w:rsid w:val="00416DDB"/>
    <w:rsid w:val="00420F22"/>
    <w:rsid w:val="00421A21"/>
    <w:rsid w:val="004224E7"/>
    <w:rsid w:val="0043031C"/>
    <w:rsid w:val="0043060F"/>
    <w:rsid w:val="00434B22"/>
    <w:rsid w:val="004360F0"/>
    <w:rsid w:val="00441360"/>
    <w:rsid w:val="00442937"/>
    <w:rsid w:val="00442E93"/>
    <w:rsid w:val="004440E9"/>
    <w:rsid w:val="00445D2E"/>
    <w:rsid w:val="00446F2C"/>
    <w:rsid w:val="0045035D"/>
    <w:rsid w:val="00453297"/>
    <w:rsid w:val="00454EE9"/>
    <w:rsid w:val="00454F95"/>
    <w:rsid w:val="00460592"/>
    <w:rsid w:val="00460E3E"/>
    <w:rsid w:val="0046291A"/>
    <w:rsid w:val="004636C9"/>
    <w:rsid w:val="00465273"/>
    <w:rsid w:val="00465CA2"/>
    <w:rsid w:val="004665E2"/>
    <w:rsid w:val="0046743D"/>
    <w:rsid w:val="00477517"/>
    <w:rsid w:val="004775F4"/>
    <w:rsid w:val="00477665"/>
    <w:rsid w:val="00477BBA"/>
    <w:rsid w:val="00480D41"/>
    <w:rsid w:val="00480D6F"/>
    <w:rsid w:val="00481982"/>
    <w:rsid w:val="004841C8"/>
    <w:rsid w:val="004905E1"/>
    <w:rsid w:val="00490CC6"/>
    <w:rsid w:val="00492279"/>
    <w:rsid w:val="0049379F"/>
    <w:rsid w:val="004973E5"/>
    <w:rsid w:val="00497CB4"/>
    <w:rsid w:val="00497D04"/>
    <w:rsid w:val="004A0955"/>
    <w:rsid w:val="004A0A5B"/>
    <w:rsid w:val="004A0B12"/>
    <w:rsid w:val="004A1143"/>
    <w:rsid w:val="004A2211"/>
    <w:rsid w:val="004A547C"/>
    <w:rsid w:val="004A7572"/>
    <w:rsid w:val="004B0FCA"/>
    <w:rsid w:val="004B3152"/>
    <w:rsid w:val="004B6724"/>
    <w:rsid w:val="004C1651"/>
    <w:rsid w:val="004C4CA8"/>
    <w:rsid w:val="004D1610"/>
    <w:rsid w:val="004D2E26"/>
    <w:rsid w:val="004D53CB"/>
    <w:rsid w:val="004D62A9"/>
    <w:rsid w:val="004E06A5"/>
    <w:rsid w:val="004E153B"/>
    <w:rsid w:val="004F1023"/>
    <w:rsid w:val="004F3B00"/>
    <w:rsid w:val="004F6821"/>
    <w:rsid w:val="004F6886"/>
    <w:rsid w:val="004F7303"/>
    <w:rsid w:val="004F79BB"/>
    <w:rsid w:val="005000EF"/>
    <w:rsid w:val="0050321D"/>
    <w:rsid w:val="005066EB"/>
    <w:rsid w:val="00510639"/>
    <w:rsid w:val="0051225A"/>
    <w:rsid w:val="00512E94"/>
    <w:rsid w:val="005143BE"/>
    <w:rsid w:val="00514696"/>
    <w:rsid w:val="00514EDF"/>
    <w:rsid w:val="00516951"/>
    <w:rsid w:val="00520794"/>
    <w:rsid w:val="00520883"/>
    <w:rsid w:val="005231A9"/>
    <w:rsid w:val="00523A5B"/>
    <w:rsid w:val="005261C9"/>
    <w:rsid w:val="0053021A"/>
    <w:rsid w:val="00531272"/>
    <w:rsid w:val="00533B30"/>
    <w:rsid w:val="00536DB0"/>
    <w:rsid w:val="00537BBF"/>
    <w:rsid w:val="00540701"/>
    <w:rsid w:val="00544BEC"/>
    <w:rsid w:val="005452B9"/>
    <w:rsid w:val="005459F8"/>
    <w:rsid w:val="00547573"/>
    <w:rsid w:val="00547DD1"/>
    <w:rsid w:val="00550059"/>
    <w:rsid w:val="0055219F"/>
    <w:rsid w:val="00554CDB"/>
    <w:rsid w:val="00557F94"/>
    <w:rsid w:val="0056008D"/>
    <w:rsid w:val="00560410"/>
    <w:rsid w:val="0056422A"/>
    <w:rsid w:val="00564AB2"/>
    <w:rsid w:val="005656A9"/>
    <w:rsid w:val="00565FB3"/>
    <w:rsid w:val="005715C5"/>
    <w:rsid w:val="005716A3"/>
    <w:rsid w:val="005732CC"/>
    <w:rsid w:val="005743BC"/>
    <w:rsid w:val="005769B0"/>
    <w:rsid w:val="00577C4A"/>
    <w:rsid w:val="005801C1"/>
    <w:rsid w:val="00581BF7"/>
    <w:rsid w:val="00583A93"/>
    <w:rsid w:val="00586C07"/>
    <w:rsid w:val="00590660"/>
    <w:rsid w:val="00592052"/>
    <w:rsid w:val="00593E78"/>
    <w:rsid w:val="0059654B"/>
    <w:rsid w:val="005A0358"/>
    <w:rsid w:val="005A4003"/>
    <w:rsid w:val="005A540A"/>
    <w:rsid w:val="005B179B"/>
    <w:rsid w:val="005B2847"/>
    <w:rsid w:val="005B2BDC"/>
    <w:rsid w:val="005B5C1E"/>
    <w:rsid w:val="005B6165"/>
    <w:rsid w:val="005B7A9D"/>
    <w:rsid w:val="005C1572"/>
    <w:rsid w:val="005D0301"/>
    <w:rsid w:val="005D13C0"/>
    <w:rsid w:val="005D1D15"/>
    <w:rsid w:val="005D3CA5"/>
    <w:rsid w:val="005E0375"/>
    <w:rsid w:val="005E1000"/>
    <w:rsid w:val="005E549B"/>
    <w:rsid w:val="00600205"/>
    <w:rsid w:val="00602FC7"/>
    <w:rsid w:val="00603E8C"/>
    <w:rsid w:val="00605B04"/>
    <w:rsid w:val="00607BA6"/>
    <w:rsid w:val="006102B0"/>
    <w:rsid w:val="00610B3C"/>
    <w:rsid w:val="00610C10"/>
    <w:rsid w:val="00611A97"/>
    <w:rsid w:val="0061596A"/>
    <w:rsid w:val="00615EB9"/>
    <w:rsid w:val="006203F3"/>
    <w:rsid w:val="0062056E"/>
    <w:rsid w:val="0062273F"/>
    <w:rsid w:val="006263C3"/>
    <w:rsid w:val="00630B5A"/>
    <w:rsid w:val="00633E19"/>
    <w:rsid w:val="00640187"/>
    <w:rsid w:val="006412AC"/>
    <w:rsid w:val="006417F4"/>
    <w:rsid w:val="00642312"/>
    <w:rsid w:val="00647110"/>
    <w:rsid w:val="00647CF2"/>
    <w:rsid w:val="006512E3"/>
    <w:rsid w:val="006529ED"/>
    <w:rsid w:val="00655E7E"/>
    <w:rsid w:val="00663923"/>
    <w:rsid w:val="006645B3"/>
    <w:rsid w:val="00667AF9"/>
    <w:rsid w:val="006704CC"/>
    <w:rsid w:val="00670845"/>
    <w:rsid w:val="00674777"/>
    <w:rsid w:val="00674A04"/>
    <w:rsid w:val="00676C11"/>
    <w:rsid w:val="00681192"/>
    <w:rsid w:val="00682D3F"/>
    <w:rsid w:val="00690C27"/>
    <w:rsid w:val="00690F87"/>
    <w:rsid w:val="00692838"/>
    <w:rsid w:val="00693EBE"/>
    <w:rsid w:val="00694E95"/>
    <w:rsid w:val="006A15A6"/>
    <w:rsid w:val="006A1C01"/>
    <w:rsid w:val="006A47C8"/>
    <w:rsid w:val="006B345D"/>
    <w:rsid w:val="006B4A0E"/>
    <w:rsid w:val="006B7636"/>
    <w:rsid w:val="006C068E"/>
    <w:rsid w:val="006C16C9"/>
    <w:rsid w:val="006C1AD9"/>
    <w:rsid w:val="006C4E2D"/>
    <w:rsid w:val="006C7791"/>
    <w:rsid w:val="006D0926"/>
    <w:rsid w:val="006D1E71"/>
    <w:rsid w:val="006D2D04"/>
    <w:rsid w:val="006D62BC"/>
    <w:rsid w:val="006E14C9"/>
    <w:rsid w:val="006E1931"/>
    <w:rsid w:val="006E1B54"/>
    <w:rsid w:val="006E49D9"/>
    <w:rsid w:val="006E5E75"/>
    <w:rsid w:val="006E69DB"/>
    <w:rsid w:val="006E7119"/>
    <w:rsid w:val="006F23CE"/>
    <w:rsid w:val="006F4136"/>
    <w:rsid w:val="006F4832"/>
    <w:rsid w:val="006F5C48"/>
    <w:rsid w:val="006F7554"/>
    <w:rsid w:val="007018B0"/>
    <w:rsid w:val="00705CE3"/>
    <w:rsid w:val="007063B7"/>
    <w:rsid w:val="007073F8"/>
    <w:rsid w:val="007100B0"/>
    <w:rsid w:val="0071066F"/>
    <w:rsid w:val="007143C1"/>
    <w:rsid w:val="00714BB6"/>
    <w:rsid w:val="0071521E"/>
    <w:rsid w:val="00722265"/>
    <w:rsid w:val="00724808"/>
    <w:rsid w:val="00724B6E"/>
    <w:rsid w:val="00730C8D"/>
    <w:rsid w:val="00731371"/>
    <w:rsid w:val="007319AA"/>
    <w:rsid w:val="00731A74"/>
    <w:rsid w:val="007337FA"/>
    <w:rsid w:val="00735247"/>
    <w:rsid w:val="007368E6"/>
    <w:rsid w:val="00740951"/>
    <w:rsid w:val="007459AF"/>
    <w:rsid w:val="0075309B"/>
    <w:rsid w:val="0075614E"/>
    <w:rsid w:val="007577DF"/>
    <w:rsid w:val="007579F0"/>
    <w:rsid w:val="00757CE3"/>
    <w:rsid w:val="00757D9D"/>
    <w:rsid w:val="0076173F"/>
    <w:rsid w:val="00761A0D"/>
    <w:rsid w:val="00762838"/>
    <w:rsid w:val="00767E8F"/>
    <w:rsid w:val="00772398"/>
    <w:rsid w:val="00776197"/>
    <w:rsid w:val="007767FE"/>
    <w:rsid w:val="00776FB5"/>
    <w:rsid w:val="00780C0C"/>
    <w:rsid w:val="00784D7C"/>
    <w:rsid w:val="00785367"/>
    <w:rsid w:val="00790DA2"/>
    <w:rsid w:val="00791437"/>
    <w:rsid w:val="0079300B"/>
    <w:rsid w:val="00796B56"/>
    <w:rsid w:val="007A07AB"/>
    <w:rsid w:val="007A1E55"/>
    <w:rsid w:val="007A6DA5"/>
    <w:rsid w:val="007A7622"/>
    <w:rsid w:val="007A7E32"/>
    <w:rsid w:val="007B084D"/>
    <w:rsid w:val="007B1206"/>
    <w:rsid w:val="007B1FF9"/>
    <w:rsid w:val="007B51EE"/>
    <w:rsid w:val="007B57BC"/>
    <w:rsid w:val="007B57E4"/>
    <w:rsid w:val="007B73F7"/>
    <w:rsid w:val="007C042A"/>
    <w:rsid w:val="007C44CC"/>
    <w:rsid w:val="007C5AE1"/>
    <w:rsid w:val="007C5FFE"/>
    <w:rsid w:val="007C7B3D"/>
    <w:rsid w:val="007D04CC"/>
    <w:rsid w:val="007D078E"/>
    <w:rsid w:val="007D40F2"/>
    <w:rsid w:val="007D4558"/>
    <w:rsid w:val="007D5C2D"/>
    <w:rsid w:val="007D73F4"/>
    <w:rsid w:val="007E1239"/>
    <w:rsid w:val="007E27FE"/>
    <w:rsid w:val="007E411C"/>
    <w:rsid w:val="007E45EC"/>
    <w:rsid w:val="007E5937"/>
    <w:rsid w:val="007E5F6E"/>
    <w:rsid w:val="007E709A"/>
    <w:rsid w:val="007E737F"/>
    <w:rsid w:val="007F18B7"/>
    <w:rsid w:val="007F3848"/>
    <w:rsid w:val="007F54B7"/>
    <w:rsid w:val="007F74E9"/>
    <w:rsid w:val="00810731"/>
    <w:rsid w:val="0081102A"/>
    <w:rsid w:val="0081134E"/>
    <w:rsid w:val="00813BF2"/>
    <w:rsid w:val="008145F1"/>
    <w:rsid w:val="008202AF"/>
    <w:rsid w:val="0082050A"/>
    <w:rsid w:val="008214F8"/>
    <w:rsid w:val="00821E13"/>
    <w:rsid w:val="00823E1A"/>
    <w:rsid w:val="00826A06"/>
    <w:rsid w:val="008325B9"/>
    <w:rsid w:val="00832753"/>
    <w:rsid w:val="00833BAF"/>
    <w:rsid w:val="00835DC4"/>
    <w:rsid w:val="00835ECB"/>
    <w:rsid w:val="00841DDC"/>
    <w:rsid w:val="008448EB"/>
    <w:rsid w:val="008522E6"/>
    <w:rsid w:val="008531F6"/>
    <w:rsid w:val="00856BE3"/>
    <w:rsid w:val="00857165"/>
    <w:rsid w:val="00857CD7"/>
    <w:rsid w:val="008619FC"/>
    <w:rsid w:val="00862B67"/>
    <w:rsid w:val="00863FB2"/>
    <w:rsid w:val="008649C8"/>
    <w:rsid w:val="00867D22"/>
    <w:rsid w:val="00870245"/>
    <w:rsid w:val="00871729"/>
    <w:rsid w:val="0087208E"/>
    <w:rsid w:val="008727BE"/>
    <w:rsid w:val="0087311A"/>
    <w:rsid w:val="00873A9A"/>
    <w:rsid w:val="00875DAE"/>
    <w:rsid w:val="0087605B"/>
    <w:rsid w:val="00876EF3"/>
    <w:rsid w:val="008772F4"/>
    <w:rsid w:val="008800D3"/>
    <w:rsid w:val="008819D5"/>
    <w:rsid w:val="00881B7C"/>
    <w:rsid w:val="00882577"/>
    <w:rsid w:val="008846E1"/>
    <w:rsid w:val="00884F06"/>
    <w:rsid w:val="00886FEB"/>
    <w:rsid w:val="008873A9"/>
    <w:rsid w:val="008A5666"/>
    <w:rsid w:val="008A64DC"/>
    <w:rsid w:val="008A79A3"/>
    <w:rsid w:val="008B022A"/>
    <w:rsid w:val="008B115E"/>
    <w:rsid w:val="008B1364"/>
    <w:rsid w:val="008B287D"/>
    <w:rsid w:val="008B55DE"/>
    <w:rsid w:val="008B5F2E"/>
    <w:rsid w:val="008B65A8"/>
    <w:rsid w:val="008C1069"/>
    <w:rsid w:val="008C28E7"/>
    <w:rsid w:val="008C40E5"/>
    <w:rsid w:val="008C6BBF"/>
    <w:rsid w:val="008C77F7"/>
    <w:rsid w:val="008C7EBD"/>
    <w:rsid w:val="008D18F3"/>
    <w:rsid w:val="008D72D2"/>
    <w:rsid w:val="008E1BAF"/>
    <w:rsid w:val="008E1FF8"/>
    <w:rsid w:val="008E55C4"/>
    <w:rsid w:val="008E60AF"/>
    <w:rsid w:val="008E64A3"/>
    <w:rsid w:val="008F027E"/>
    <w:rsid w:val="008F102C"/>
    <w:rsid w:val="008F3875"/>
    <w:rsid w:val="008F55A1"/>
    <w:rsid w:val="00901943"/>
    <w:rsid w:val="0090564A"/>
    <w:rsid w:val="00906A9D"/>
    <w:rsid w:val="00911AF3"/>
    <w:rsid w:val="00914D11"/>
    <w:rsid w:val="00914F87"/>
    <w:rsid w:val="009152A7"/>
    <w:rsid w:val="00917299"/>
    <w:rsid w:val="009253DB"/>
    <w:rsid w:val="0092589C"/>
    <w:rsid w:val="00930B29"/>
    <w:rsid w:val="009325A4"/>
    <w:rsid w:val="00933D21"/>
    <w:rsid w:val="009349F9"/>
    <w:rsid w:val="0094370D"/>
    <w:rsid w:val="00947F74"/>
    <w:rsid w:val="00951917"/>
    <w:rsid w:val="0095378B"/>
    <w:rsid w:val="00954D79"/>
    <w:rsid w:val="00957E4E"/>
    <w:rsid w:val="00970997"/>
    <w:rsid w:val="00971857"/>
    <w:rsid w:val="00972987"/>
    <w:rsid w:val="00973A59"/>
    <w:rsid w:val="00973F27"/>
    <w:rsid w:val="00975339"/>
    <w:rsid w:val="00975B3A"/>
    <w:rsid w:val="0097740B"/>
    <w:rsid w:val="009809B2"/>
    <w:rsid w:val="00982F81"/>
    <w:rsid w:val="009862B9"/>
    <w:rsid w:val="00986DB6"/>
    <w:rsid w:val="00990308"/>
    <w:rsid w:val="0099111C"/>
    <w:rsid w:val="009942A5"/>
    <w:rsid w:val="009A2131"/>
    <w:rsid w:val="009A34B3"/>
    <w:rsid w:val="009A4612"/>
    <w:rsid w:val="009A6575"/>
    <w:rsid w:val="009A7827"/>
    <w:rsid w:val="009A7BE3"/>
    <w:rsid w:val="009B1B6E"/>
    <w:rsid w:val="009B3545"/>
    <w:rsid w:val="009B59D2"/>
    <w:rsid w:val="009B5A64"/>
    <w:rsid w:val="009B5AA3"/>
    <w:rsid w:val="009C1337"/>
    <w:rsid w:val="009C431D"/>
    <w:rsid w:val="009C4F86"/>
    <w:rsid w:val="009C687F"/>
    <w:rsid w:val="009D14DA"/>
    <w:rsid w:val="009D1B3E"/>
    <w:rsid w:val="009D3DF9"/>
    <w:rsid w:val="009D53F1"/>
    <w:rsid w:val="009E1C18"/>
    <w:rsid w:val="009E6692"/>
    <w:rsid w:val="009E6710"/>
    <w:rsid w:val="009E758C"/>
    <w:rsid w:val="009F0D46"/>
    <w:rsid w:val="009F2B18"/>
    <w:rsid w:val="009F42EE"/>
    <w:rsid w:val="009F4AA9"/>
    <w:rsid w:val="009F7592"/>
    <w:rsid w:val="00A00885"/>
    <w:rsid w:val="00A01BA6"/>
    <w:rsid w:val="00A02333"/>
    <w:rsid w:val="00A03165"/>
    <w:rsid w:val="00A03186"/>
    <w:rsid w:val="00A05398"/>
    <w:rsid w:val="00A06514"/>
    <w:rsid w:val="00A15321"/>
    <w:rsid w:val="00A155AC"/>
    <w:rsid w:val="00A163A9"/>
    <w:rsid w:val="00A2008D"/>
    <w:rsid w:val="00A207D0"/>
    <w:rsid w:val="00A21AA7"/>
    <w:rsid w:val="00A23B21"/>
    <w:rsid w:val="00A24C4A"/>
    <w:rsid w:val="00A256DB"/>
    <w:rsid w:val="00A307A4"/>
    <w:rsid w:val="00A33DAE"/>
    <w:rsid w:val="00A35114"/>
    <w:rsid w:val="00A36C2D"/>
    <w:rsid w:val="00A50863"/>
    <w:rsid w:val="00A51F22"/>
    <w:rsid w:val="00A54B72"/>
    <w:rsid w:val="00A5562D"/>
    <w:rsid w:val="00A56F0C"/>
    <w:rsid w:val="00A57943"/>
    <w:rsid w:val="00A57B63"/>
    <w:rsid w:val="00A60398"/>
    <w:rsid w:val="00A653AE"/>
    <w:rsid w:val="00A67A1C"/>
    <w:rsid w:val="00A801DA"/>
    <w:rsid w:val="00A802EB"/>
    <w:rsid w:val="00A83627"/>
    <w:rsid w:val="00A83D85"/>
    <w:rsid w:val="00A84BFD"/>
    <w:rsid w:val="00A85252"/>
    <w:rsid w:val="00A8559A"/>
    <w:rsid w:val="00A92B93"/>
    <w:rsid w:val="00A9302C"/>
    <w:rsid w:val="00A93DB5"/>
    <w:rsid w:val="00A945D4"/>
    <w:rsid w:val="00A9613A"/>
    <w:rsid w:val="00A966E5"/>
    <w:rsid w:val="00AA1461"/>
    <w:rsid w:val="00AA1588"/>
    <w:rsid w:val="00AA2863"/>
    <w:rsid w:val="00AA2FCC"/>
    <w:rsid w:val="00AA5E8D"/>
    <w:rsid w:val="00AA6FAD"/>
    <w:rsid w:val="00AB29E2"/>
    <w:rsid w:val="00AB2B5C"/>
    <w:rsid w:val="00AB4506"/>
    <w:rsid w:val="00AC031C"/>
    <w:rsid w:val="00AC301E"/>
    <w:rsid w:val="00AC59DA"/>
    <w:rsid w:val="00AC5AB9"/>
    <w:rsid w:val="00AC6A9D"/>
    <w:rsid w:val="00AC73CB"/>
    <w:rsid w:val="00AD2287"/>
    <w:rsid w:val="00AD2B50"/>
    <w:rsid w:val="00AD4398"/>
    <w:rsid w:val="00AE02E8"/>
    <w:rsid w:val="00AE51B0"/>
    <w:rsid w:val="00AE6C06"/>
    <w:rsid w:val="00AF0DC3"/>
    <w:rsid w:val="00AF5D1A"/>
    <w:rsid w:val="00B01331"/>
    <w:rsid w:val="00B01EB1"/>
    <w:rsid w:val="00B054C6"/>
    <w:rsid w:val="00B05D33"/>
    <w:rsid w:val="00B07EBB"/>
    <w:rsid w:val="00B12CCB"/>
    <w:rsid w:val="00B147A4"/>
    <w:rsid w:val="00B16CFC"/>
    <w:rsid w:val="00B20C99"/>
    <w:rsid w:val="00B23817"/>
    <w:rsid w:val="00B2538E"/>
    <w:rsid w:val="00B36703"/>
    <w:rsid w:val="00B36FE6"/>
    <w:rsid w:val="00B42719"/>
    <w:rsid w:val="00B50471"/>
    <w:rsid w:val="00B514EF"/>
    <w:rsid w:val="00B51727"/>
    <w:rsid w:val="00B51C2F"/>
    <w:rsid w:val="00B52924"/>
    <w:rsid w:val="00B531F4"/>
    <w:rsid w:val="00B55A5F"/>
    <w:rsid w:val="00B56454"/>
    <w:rsid w:val="00B57A44"/>
    <w:rsid w:val="00B621D0"/>
    <w:rsid w:val="00B72150"/>
    <w:rsid w:val="00B7221C"/>
    <w:rsid w:val="00B73144"/>
    <w:rsid w:val="00B7343E"/>
    <w:rsid w:val="00B73D0F"/>
    <w:rsid w:val="00B752B0"/>
    <w:rsid w:val="00B757A5"/>
    <w:rsid w:val="00B81339"/>
    <w:rsid w:val="00B81DD9"/>
    <w:rsid w:val="00B83C70"/>
    <w:rsid w:val="00B84938"/>
    <w:rsid w:val="00B85459"/>
    <w:rsid w:val="00B86E2C"/>
    <w:rsid w:val="00B95DC6"/>
    <w:rsid w:val="00B97704"/>
    <w:rsid w:val="00BA1004"/>
    <w:rsid w:val="00BA3DD6"/>
    <w:rsid w:val="00BA42A4"/>
    <w:rsid w:val="00BA74EE"/>
    <w:rsid w:val="00BB136F"/>
    <w:rsid w:val="00BB1654"/>
    <w:rsid w:val="00BB450B"/>
    <w:rsid w:val="00BB7DFA"/>
    <w:rsid w:val="00BC16DD"/>
    <w:rsid w:val="00BC1E01"/>
    <w:rsid w:val="00BC324A"/>
    <w:rsid w:val="00BC4575"/>
    <w:rsid w:val="00BC78DA"/>
    <w:rsid w:val="00BD0A7A"/>
    <w:rsid w:val="00BD1CF9"/>
    <w:rsid w:val="00BD4597"/>
    <w:rsid w:val="00BE37DA"/>
    <w:rsid w:val="00BE3ECC"/>
    <w:rsid w:val="00BE4A8E"/>
    <w:rsid w:val="00BE5859"/>
    <w:rsid w:val="00BE5CC1"/>
    <w:rsid w:val="00BE651F"/>
    <w:rsid w:val="00BE68E3"/>
    <w:rsid w:val="00BE6B72"/>
    <w:rsid w:val="00BE7309"/>
    <w:rsid w:val="00BF0076"/>
    <w:rsid w:val="00C02AD0"/>
    <w:rsid w:val="00C031DE"/>
    <w:rsid w:val="00C03875"/>
    <w:rsid w:val="00C11449"/>
    <w:rsid w:val="00C12158"/>
    <w:rsid w:val="00C1322D"/>
    <w:rsid w:val="00C16884"/>
    <w:rsid w:val="00C20F1B"/>
    <w:rsid w:val="00C22F76"/>
    <w:rsid w:val="00C253B5"/>
    <w:rsid w:val="00C2704D"/>
    <w:rsid w:val="00C3252D"/>
    <w:rsid w:val="00C32EBE"/>
    <w:rsid w:val="00C35225"/>
    <w:rsid w:val="00C359FD"/>
    <w:rsid w:val="00C361EF"/>
    <w:rsid w:val="00C40CED"/>
    <w:rsid w:val="00C418B2"/>
    <w:rsid w:val="00C42C28"/>
    <w:rsid w:val="00C43361"/>
    <w:rsid w:val="00C44169"/>
    <w:rsid w:val="00C45E29"/>
    <w:rsid w:val="00C47EB3"/>
    <w:rsid w:val="00C55222"/>
    <w:rsid w:val="00C57AB7"/>
    <w:rsid w:val="00C61D42"/>
    <w:rsid w:val="00C67006"/>
    <w:rsid w:val="00C71103"/>
    <w:rsid w:val="00C7725D"/>
    <w:rsid w:val="00C774BA"/>
    <w:rsid w:val="00C80CD1"/>
    <w:rsid w:val="00C81D6C"/>
    <w:rsid w:val="00C86D41"/>
    <w:rsid w:val="00C877DF"/>
    <w:rsid w:val="00C87D4E"/>
    <w:rsid w:val="00C9012F"/>
    <w:rsid w:val="00C92840"/>
    <w:rsid w:val="00C974F2"/>
    <w:rsid w:val="00C97A24"/>
    <w:rsid w:val="00C97EFE"/>
    <w:rsid w:val="00CA1788"/>
    <w:rsid w:val="00CA3448"/>
    <w:rsid w:val="00CA4AE3"/>
    <w:rsid w:val="00CA5E87"/>
    <w:rsid w:val="00CB0177"/>
    <w:rsid w:val="00CB0FE2"/>
    <w:rsid w:val="00CB42D0"/>
    <w:rsid w:val="00CB5598"/>
    <w:rsid w:val="00CB7A14"/>
    <w:rsid w:val="00CC0BAD"/>
    <w:rsid w:val="00CC0F23"/>
    <w:rsid w:val="00CC19D5"/>
    <w:rsid w:val="00CC351C"/>
    <w:rsid w:val="00CC501F"/>
    <w:rsid w:val="00CC656B"/>
    <w:rsid w:val="00CC6658"/>
    <w:rsid w:val="00CC7E80"/>
    <w:rsid w:val="00CD05A0"/>
    <w:rsid w:val="00CD0A97"/>
    <w:rsid w:val="00CD4B36"/>
    <w:rsid w:val="00CD4C5D"/>
    <w:rsid w:val="00CD7834"/>
    <w:rsid w:val="00CE5ADC"/>
    <w:rsid w:val="00CF2A34"/>
    <w:rsid w:val="00CF5C07"/>
    <w:rsid w:val="00D003AC"/>
    <w:rsid w:val="00D02DA6"/>
    <w:rsid w:val="00D05467"/>
    <w:rsid w:val="00D0678D"/>
    <w:rsid w:val="00D07BA4"/>
    <w:rsid w:val="00D109D8"/>
    <w:rsid w:val="00D12831"/>
    <w:rsid w:val="00D141E1"/>
    <w:rsid w:val="00D1455F"/>
    <w:rsid w:val="00D16BD9"/>
    <w:rsid w:val="00D16FD1"/>
    <w:rsid w:val="00D211DE"/>
    <w:rsid w:val="00D21B11"/>
    <w:rsid w:val="00D21B54"/>
    <w:rsid w:val="00D21FA7"/>
    <w:rsid w:val="00D249C6"/>
    <w:rsid w:val="00D25184"/>
    <w:rsid w:val="00D26B54"/>
    <w:rsid w:val="00D30E16"/>
    <w:rsid w:val="00D316AA"/>
    <w:rsid w:val="00D41214"/>
    <w:rsid w:val="00D41955"/>
    <w:rsid w:val="00D43E7F"/>
    <w:rsid w:val="00D45312"/>
    <w:rsid w:val="00D466CD"/>
    <w:rsid w:val="00D50366"/>
    <w:rsid w:val="00D51945"/>
    <w:rsid w:val="00D60A5D"/>
    <w:rsid w:val="00D6367C"/>
    <w:rsid w:val="00D63A87"/>
    <w:rsid w:val="00D67B4A"/>
    <w:rsid w:val="00D71F5F"/>
    <w:rsid w:val="00D7334D"/>
    <w:rsid w:val="00D74003"/>
    <w:rsid w:val="00D826E3"/>
    <w:rsid w:val="00D83B7C"/>
    <w:rsid w:val="00D84B2A"/>
    <w:rsid w:val="00D8520F"/>
    <w:rsid w:val="00D85692"/>
    <w:rsid w:val="00D87AFD"/>
    <w:rsid w:val="00D87DD7"/>
    <w:rsid w:val="00D9258B"/>
    <w:rsid w:val="00D930DC"/>
    <w:rsid w:val="00D95C21"/>
    <w:rsid w:val="00D96DE4"/>
    <w:rsid w:val="00DA2187"/>
    <w:rsid w:val="00DA41FA"/>
    <w:rsid w:val="00DA68F9"/>
    <w:rsid w:val="00DB0293"/>
    <w:rsid w:val="00DB3AF0"/>
    <w:rsid w:val="00DC2BC4"/>
    <w:rsid w:val="00DC5581"/>
    <w:rsid w:val="00DC7140"/>
    <w:rsid w:val="00DD1C66"/>
    <w:rsid w:val="00DD3FC4"/>
    <w:rsid w:val="00DD61A0"/>
    <w:rsid w:val="00DD7A73"/>
    <w:rsid w:val="00DE3DB1"/>
    <w:rsid w:val="00DE6E84"/>
    <w:rsid w:val="00DF0373"/>
    <w:rsid w:val="00DF3AA3"/>
    <w:rsid w:val="00DF4467"/>
    <w:rsid w:val="00DF5FF6"/>
    <w:rsid w:val="00E0294F"/>
    <w:rsid w:val="00E04199"/>
    <w:rsid w:val="00E06C49"/>
    <w:rsid w:val="00E06D71"/>
    <w:rsid w:val="00E073C4"/>
    <w:rsid w:val="00E07A78"/>
    <w:rsid w:val="00E12682"/>
    <w:rsid w:val="00E142DD"/>
    <w:rsid w:val="00E21B26"/>
    <w:rsid w:val="00E24B22"/>
    <w:rsid w:val="00E264AC"/>
    <w:rsid w:val="00E27520"/>
    <w:rsid w:val="00E302D8"/>
    <w:rsid w:val="00E30B13"/>
    <w:rsid w:val="00E30C16"/>
    <w:rsid w:val="00E31009"/>
    <w:rsid w:val="00E3189B"/>
    <w:rsid w:val="00E32FAB"/>
    <w:rsid w:val="00E341C9"/>
    <w:rsid w:val="00E34A15"/>
    <w:rsid w:val="00E4106F"/>
    <w:rsid w:val="00E42B1E"/>
    <w:rsid w:val="00E434CD"/>
    <w:rsid w:val="00E462A7"/>
    <w:rsid w:val="00E47322"/>
    <w:rsid w:val="00E51720"/>
    <w:rsid w:val="00E51D5A"/>
    <w:rsid w:val="00E54054"/>
    <w:rsid w:val="00E54DC5"/>
    <w:rsid w:val="00E57CE0"/>
    <w:rsid w:val="00E6063A"/>
    <w:rsid w:val="00E60A09"/>
    <w:rsid w:val="00E60B96"/>
    <w:rsid w:val="00E6134D"/>
    <w:rsid w:val="00E61FFE"/>
    <w:rsid w:val="00E62404"/>
    <w:rsid w:val="00E62C2C"/>
    <w:rsid w:val="00E64D75"/>
    <w:rsid w:val="00E655DA"/>
    <w:rsid w:val="00E705C3"/>
    <w:rsid w:val="00E71275"/>
    <w:rsid w:val="00E74D74"/>
    <w:rsid w:val="00E757D1"/>
    <w:rsid w:val="00E7640F"/>
    <w:rsid w:val="00E76E7E"/>
    <w:rsid w:val="00E81056"/>
    <w:rsid w:val="00E81941"/>
    <w:rsid w:val="00E8630B"/>
    <w:rsid w:val="00E87881"/>
    <w:rsid w:val="00E901FC"/>
    <w:rsid w:val="00E92C69"/>
    <w:rsid w:val="00E932D1"/>
    <w:rsid w:val="00E93767"/>
    <w:rsid w:val="00E969E5"/>
    <w:rsid w:val="00EA2FEB"/>
    <w:rsid w:val="00EA5E69"/>
    <w:rsid w:val="00EA6CE9"/>
    <w:rsid w:val="00EB19BD"/>
    <w:rsid w:val="00EB306B"/>
    <w:rsid w:val="00EB4D53"/>
    <w:rsid w:val="00EB5CD6"/>
    <w:rsid w:val="00EB7475"/>
    <w:rsid w:val="00EC02BC"/>
    <w:rsid w:val="00EC0E09"/>
    <w:rsid w:val="00EC287F"/>
    <w:rsid w:val="00EC409F"/>
    <w:rsid w:val="00EC6E87"/>
    <w:rsid w:val="00ED1D01"/>
    <w:rsid w:val="00ED3117"/>
    <w:rsid w:val="00ED3ED7"/>
    <w:rsid w:val="00ED4BAC"/>
    <w:rsid w:val="00ED555D"/>
    <w:rsid w:val="00EE1238"/>
    <w:rsid w:val="00EE4A3C"/>
    <w:rsid w:val="00EE5AE5"/>
    <w:rsid w:val="00EF6EB0"/>
    <w:rsid w:val="00F03020"/>
    <w:rsid w:val="00F1079E"/>
    <w:rsid w:val="00F10810"/>
    <w:rsid w:val="00F11A4A"/>
    <w:rsid w:val="00F11A54"/>
    <w:rsid w:val="00F125B1"/>
    <w:rsid w:val="00F1270B"/>
    <w:rsid w:val="00F13116"/>
    <w:rsid w:val="00F146A3"/>
    <w:rsid w:val="00F1474B"/>
    <w:rsid w:val="00F15761"/>
    <w:rsid w:val="00F15DF3"/>
    <w:rsid w:val="00F1616F"/>
    <w:rsid w:val="00F172F6"/>
    <w:rsid w:val="00F1763C"/>
    <w:rsid w:val="00F21BA4"/>
    <w:rsid w:val="00F25AF6"/>
    <w:rsid w:val="00F30398"/>
    <w:rsid w:val="00F305F3"/>
    <w:rsid w:val="00F31D1E"/>
    <w:rsid w:val="00F34A1D"/>
    <w:rsid w:val="00F35347"/>
    <w:rsid w:val="00F35EDC"/>
    <w:rsid w:val="00F36257"/>
    <w:rsid w:val="00F3628C"/>
    <w:rsid w:val="00F37905"/>
    <w:rsid w:val="00F42B78"/>
    <w:rsid w:val="00F44578"/>
    <w:rsid w:val="00F451A5"/>
    <w:rsid w:val="00F47793"/>
    <w:rsid w:val="00F5333A"/>
    <w:rsid w:val="00F54E1A"/>
    <w:rsid w:val="00F55D96"/>
    <w:rsid w:val="00F566A8"/>
    <w:rsid w:val="00F62789"/>
    <w:rsid w:val="00F6721E"/>
    <w:rsid w:val="00F67922"/>
    <w:rsid w:val="00F70470"/>
    <w:rsid w:val="00F73AB7"/>
    <w:rsid w:val="00F75282"/>
    <w:rsid w:val="00F759DA"/>
    <w:rsid w:val="00F764CB"/>
    <w:rsid w:val="00F7748E"/>
    <w:rsid w:val="00F77F67"/>
    <w:rsid w:val="00F844F1"/>
    <w:rsid w:val="00F9002D"/>
    <w:rsid w:val="00F90428"/>
    <w:rsid w:val="00F91623"/>
    <w:rsid w:val="00F939BD"/>
    <w:rsid w:val="00F93ADC"/>
    <w:rsid w:val="00FA20C6"/>
    <w:rsid w:val="00FA5641"/>
    <w:rsid w:val="00FA582F"/>
    <w:rsid w:val="00FA7451"/>
    <w:rsid w:val="00FB0451"/>
    <w:rsid w:val="00FB0AA0"/>
    <w:rsid w:val="00FB5116"/>
    <w:rsid w:val="00FB76DB"/>
    <w:rsid w:val="00FC16EA"/>
    <w:rsid w:val="00FC17E6"/>
    <w:rsid w:val="00FC19AD"/>
    <w:rsid w:val="00FC2BBD"/>
    <w:rsid w:val="00FC33FF"/>
    <w:rsid w:val="00FC633C"/>
    <w:rsid w:val="00FC767F"/>
    <w:rsid w:val="00FD0C25"/>
    <w:rsid w:val="00FD26BF"/>
    <w:rsid w:val="00FD2969"/>
    <w:rsid w:val="00FD42D7"/>
    <w:rsid w:val="00FD6929"/>
    <w:rsid w:val="00FE251C"/>
    <w:rsid w:val="00FE5BDB"/>
    <w:rsid w:val="00FF017C"/>
    <w:rsid w:val="00FF13E9"/>
    <w:rsid w:val="00FF39F6"/>
    <w:rsid w:val="00FF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79209"/>
  <w15:chartTrackingRefBased/>
  <w15:docId w15:val="{A7371B4D-0173-499D-AAA1-9EB90D60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60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B96"/>
    <w:rPr>
      <w:rFonts w:eastAsiaTheme="majorEastAsia" w:cstheme="majorBidi"/>
      <w:color w:val="272727" w:themeColor="text1" w:themeTint="D8"/>
    </w:rPr>
  </w:style>
  <w:style w:type="paragraph" w:styleId="Title">
    <w:name w:val="Title"/>
    <w:basedOn w:val="Normal"/>
    <w:next w:val="Normal"/>
    <w:link w:val="TitleChar"/>
    <w:uiPriority w:val="10"/>
    <w:qFormat/>
    <w:rsid w:val="00E60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B96"/>
    <w:pPr>
      <w:spacing w:before="160"/>
      <w:jc w:val="center"/>
    </w:pPr>
    <w:rPr>
      <w:i/>
      <w:iCs/>
      <w:color w:val="404040" w:themeColor="text1" w:themeTint="BF"/>
    </w:rPr>
  </w:style>
  <w:style w:type="character" w:customStyle="1" w:styleId="QuoteChar">
    <w:name w:val="Quote Char"/>
    <w:basedOn w:val="DefaultParagraphFont"/>
    <w:link w:val="Quote"/>
    <w:uiPriority w:val="29"/>
    <w:rsid w:val="00E60B96"/>
    <w:rPr>
      <w:i/>
      <w:iCs/>
      <w:color w:val="404040" w:themeColor="text1" w:themeTint="BF"/>
    </w:rPr>
  </w:style>
  <w:style w:type="paragraph" w:styleId="ListParagraph">
    <w:name w:val="List Paragraph"/>
    <w:basedOn w:val="Normal"/>
    <w:uiPriority w:val="34"/>
    <w:qFormat/>
    <w:rsid w:val="00E60B96"/>
    <w:pPr>
      <w:ind w:left="720"/>
      <w:contextualSpacing/>
    </w:pPr>
  </w:style>
  <w:style w:type="character" w:styleId="IntenseEmphasis">
    <w:name w:val="Intense Emphasis"/>
    <w:basedOn w:val="DefaultParagraphFont"/>
    <w:uiPriority w:val="21"/>
    <w:qFormat/>
    <w:rsid w:val="00E60B96"/>
    <w:rPr>
      <w:i/>
      <w:iCs/>
      <w:color w:val="0F4761" w:themeColor="accent1" w:themeShade="BF"/>
    </w:rPr>
  </w:style>
  <w:style w:type="paragraph" w:styleId="IntenseQuote">
    <w:name w:val="Intense Quote"/>
    <w:basedOn w:val="Normal"/>
    <w:next w:val="Normal"/>
    <w:link w:val="IntenseQuoteChar"/>
    <w:uiPriority w:val="30"/>
    <w:qFormat/>
    <w:rsid w:val="00E60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B96"/>
    <w:rPr>
      <w:i/>
      <w:iCs/>
      <w:color w:val="0F4761" w:themeColor="accent1" w:themeShade="BF"/>
    </w:rPr>
  </w:style>
  <w:style w:type="character" w:styleId="IntenseReference">
    <w:name w:val="Intense Reference"/>
    <w:basedOn w:val="DefaultParagraphFont"/>
    <w:uiPriority w:val="32"/>
    <w:qFormat/>
    <w:rsid w:val="00E60B96"/>
    <w:rPr>
      <w:b/>
      <w:bCs/>
      <w:smallCaps/>
      <w:color w:val="0F4761" w:themeColor="accent1" w:themeShade="BF"/>
      <w:spacing w:val="5"/>
    </w:rPr>
  </w:style>
  <w:style w:type="character" w:styleId="Hyperlink">
    <w:name w:val="Hyperlink"/>
    <w:basedOn w:val="DefaultParagraphFont"/>
    <w:uiPriority w:val="99"/>
    <w:unhideWhenUsed/>
    <w:rsid w:val="00C16884"/>
    <w:rPr>
      <w:color w:val="467886" w:themeColor="hyperlink"/>
      <w:u w:val="single"/>
    </w:rPr>
  </w:style>
  <w:style w:type="character" w:styleId="UnresolvedMention">
    <w:name w:val="Unresolved Mention"/>
    <w:basedOn w:val="DefaultParagraphFont"/>
    <w:uiPriority w:val="99"/>
    <w:semiHidden/>
    <w:unhideWhenUsed/>
    <w:rsid w:val="00C16884"/>
    <w:rPr>
      <w:color w:val="605E5C"/>
      <w:shd w:val="clear" w:color="auto" w:fill="E1DFDD"/>
    </w:rPr>
  </w:style>
  <w:style w:type="table" w:styleId="TableGrid">
    <w:name w:val="Table Grid"/>
    <w:basedOn w:val="TableNormal"/>
    <w:uiPriority w:val="39"/>
    <w:rsid w:val="00705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5DC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B01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03"/>
  </w:style>
  <w:style w:type="paragraph" w:styleId="Footer">
    <w:name w:val="footer"/>
    <w:basedOn w:val="Normal"/>
    <w:link w:val="FooterChar"/>
    <w:uiPriority w:val="99"/>
    <w:unhideWhenUsed/>
    <w:rsid w:val="000B0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103"/>
  </w:style>
  <w:style w:type="paragraph" w:styleId="NoSpacing">
    <w:name w:val="No Spacing"/>
    <w:link w:val="NoSpacingChar"/>
    <w:uiPriority w:val="1"/>
    <w:qFormat/>
    <w:rsid w:val="000768B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0768B5"/>
    <w:rPr>
      <w:rFonts w:eastAsiaTheme="minorEastAsia"/>
      <w:kern w:val="0"/>
      <w:sz w:val="22"/>
      <w:szCs w:val="22"/>
      <w14:ligatures w14:val="none"/>
    </w:rPr>
  </w:style>
  <w:style w:type="paragraph" w:styleId="TOCHeading">
    <w:name w:val="TOC Heading"/>
    <w:basedOn w:val="Heading1"/>
    <w:next w:val="Normal"/>
    <w:uiPriority w:val="39"/>
    <w:unhideWhenUsed/>
    <w:qFormat/>
    <w:rsid w:val="00F25AF6"/>
    <w:pPr>
      <w:spacing w:before="240" w:after="0" w:line="259" w:lineRule="auto"/>
      <w:outlineLvl w:val="9"/>
    </w:pPr>
    <w:rPr>
      <w:kern w:val="0"/>
      <w:sz w:val="32"/>
      <w:szCs w:val="32"/>
      <w14:ligatures w14:val="none"/>
    </w:rPr>
  </w:style>
  <w:style w:type="character" w:styleId="PlaceholderText">
    <w:name w:val="Placeholder Text"/>
    <w:basedOn w:val="DefaultParagraphFont"/>
    <w:uiPriority w:val="99"/>
    <w:semiHidden/>
    <w:rsid w:val="008772F4"/>
    <w:rPr>
      <w:color w:val="808080"/>
    </w:rPr>
  </w:style>
  <w:style w:type="paragraph" w:styleId="Revision">
    <w:name w:val="Revision"/>
    <w:hidden/>
    <w:uiPriority w:val="99"/>
    <w:semiHidden/>
    <w:rsid w:val="00C11449"/>
    <w:pPr>
      <w:spacing w:after="0" w:line="240" w:lineRule="auto"/>
    </w:pPr>
  </w:style>
  <w:style w:type="character" w:styleId="CommentReference">
    <w:name w:val="annotation reference"/>
    <w:basedOn w:val="DefaultParagraphFont"/>
    <w:uiPriority w:val="99"/>
    <w:semiHidden/>
    <w:unhideWhenUsed/>
    <w:rsid w:val="002456EC"/>
    <w:rPr>
      <w:sz w:val="16"/>
      <w:szCs w:val="16"/>
    </w:rPr>
  </w:style>
  <w:style w:type="paragraph" w:styleId="CommentText">
    <w:name w:val="annotation text"/>
    <w:basedOn w:val="Normal"/>
    <w:link w:val="CommentTextChar"/>
    <w:uiPriority w:val="99"/>
    <w:unhideWhenUsed/>
    <w:rsid w:val="002456EC"/>
    <w:pPr>
      <w:spacing w:line="240" w:lineRule="auto"/>
    </w:pPr>
    <w:rPr>
      <w:sz w:val="20"/>
      <w:szCs w:val="20"/>
    </w:rPr>
  </w:style>
  <w:style w:type="character" w:customStyle="1" w:styleId="CommentTextChar">
    <w:name w:val="Comment Text Char"/>
    <w:basedOn w:val="DefaultParagraphFont"/>
    <w:link w:val="CommentText"/>
    <w:uiPriority w:val="99"/>
    <w:rsid w:val="002456EC"/>
    <w:rPr>
      <w:sz w:val="20"/>
      <w:szCs w:val="20"/>
    </w:rPr>
  </w:style>
  <w:style w:type="paragraph" w:styleId="CommentSubject">
    <w:name w:val="annotation subject"/>
    <w:basedOn w:val="CommentText"/>
    <w:next w:val="CommentText"/>
    <w:link w:val="CommentSubjectChar"/>
    <w:uiPriority w:val="99"/>
    <w:semiHidden/>
    <w:unhideWhenUsed/>
    <w:rsid w:val="002456EC"/>
    <w:rPr>
      <w:b/>
      <w:bCs/>
    </w:rPr>
  </w:style>
  <w:style w:type="character" w:customStyle="1" w:styleId="CommentSubjectChar">
    <w:name w:val="Comment Subject Char"/>
    <w:basedOn w:val="CommentTextChar"/>
    <w:link w:val="CommentSubject"/>
    <w:uiPriority w:val="99"/>
    <w:semiHidden/>
    <w:rsid w:val="00245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08553">
      <w:bodyDiv w:val="1"/>
      <w:marLeft w:val="0"/>
      <w:marRight w:val="0"/>
      <w:marTop w:val="0"/>
      <w:marBottom w:val="0"/>
      <w:divBdr>
        <w:top w:val="none" w:sz="0" w:space="0" w:color="auto"/>
        <w:left w:val="none" w:sz="0" w:space="0" w:color="auto"/>
        <w:bottom w:val="none" w:sz="0" w:space="0" w:color="auto"/>
        <w:right w:val="none" w:sz="0" w:space="0" w:color="auto"/>
      </w:divBdr>
    </w:div>
    <w:div w:id="1155336473">
      <w:bodyDiv w:val="1"/>
      <w:marLeft w:val="0"/>
      <w:marRight w:val="0"/>
      <w:marTop w:val="0"/>
      <w:marBottom w:val="0"/>
      <w:divBdr>
        <w:top w:val="none" w:sz="0" w:space="0" w:color="auto"/>
        <w:left w:val="none" w:sz="0" w:space="0" w:color="auto"/>
        <w:bottom w:val="none" w:sz="0" w:space="0" w:color="auto"/>
        <w:right w:val="none" w:sz="0" w:space="0" w:color="auto"/>
      </w:divBdr>
    </w:div>
    <w:div w:id="162550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png"/><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14-4F95-8330-F461FFCE23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14-4F95-8330-F461FFCE231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14-4F95-8330-F461FFCE231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14-4F95-8330-F461FFCE23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Female</c:v>
                </c:pt>
                <c:pt idx="1">
                  <c:v>Male</c:v>
                </c:pt>
                <c:pt idx="2">
                  <c:v>prefer not to say          1</c:v>
                </c:pt>
              </c:strCache>
            </c:strRef>
          </c:cat>
          <c:val>
            <c:numRef>
              <c:f>Sheet1!$B$2:$B$5</c:f>
              <c:numCache>
                <c:formatCode>General</c:formatCode>
                <c:ptCount val="4"/>
                <c:pt idx="0">
                  <c:v>71.2</c:v>
                </c:pt>
                <c:pt idx="1">
                  <c:v>26.9</c:v>
                </c:pt>
                <c:pt idx="2">
                  <c:v>1.4</c:v>
                </c:pt>
              </c:numCache>
            </c:numRef>
          </c:val>
          <c:extLst>
            <c:ext xmlns:c16="http://schemas.microsoft.com/office/drawing/2014/chart" uri="{C3380CC4-5D6E-409C-BE32-E72D297353CC}">
              <c16:uniqueId val="{00000008-1614-4F95-8330-F461FFCE231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7E-4FF5-B2E1-765E6CB708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7E-4FF5-B2E1-765E6CB708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7E-4FF5-B2E1-765E6CB708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7E-4FF5-B2E1-765E6CB708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service user</c:v>
                </c:pt>
                <c:pt idx="1">
                  <c:v>family</c:v>
                </c:pt>
                <c:pt idx="2">
                  <c:v>friend</c:v>
                </c:pt>
              </c:strCache>
            </c:strRef>
          </c:cat>
          <c:val>
            <c:numRef>
              <c:f>Sheet1!$B$2:$B$5</c:f>
              <c:numCache>
                <c:formatCode>General</c:formatCode>
                <c:ptCount val="4"/>
                <c:pt idx="0">
                  <c:v>22.4</c:v>
                </c:pt>
                <c:pt idx="1">
                  <c:v>69</c:v>
                </c:pt>
                <c:pt idx="2">
                  <c:v>8.6</c:v>
                </c:pt>
              </c:numCache>
            </c:numRef>
          </c:val>
          <c:extLst>
            <c:ext xmlns:c16="http://schemas.microsoft.com/office/drawing/2014/chart" uri="{C3380CC4-5D6E-409C-BE32-E72D297353CC}">
              <c16:uniqueId val="{00000008-A37E-4FF5-B2E1-765E6CB7089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B23DC6B57284BB2FB2A83C11514DD" ma:contentTypeVersion="13" ma:contentTypeDescription="Create a new document." ma:contentTypeScope="" ma:versionID="0054945f9533bb9a35807042ea3aedcf">
  <xsd:schema xmlns:xsd="http://www.w3.org/2001/XMLSchema" xmlns:xs="http://www.w3.org/2001/XMLSchema" xmlns:p="http://schemas.microsoft.com/office/2006/metadata/properties" xmlns:ns2="c7aa4f90-8d75-4dde-92b3-9f90e1116b56" xmlns:ns3="555bc107-7784-465f-a7c6-a12e27d7f73e" targetNamespace="http://schemas.microsoft.com/office/2006/metadata/properties" ma:root="true" ma:fieldsID="80ee653e3d7e5a5b653cc62b14d1569a" ns2:_="" ns3:_="">
    <xsd:import namespace="c7aa4f90-8d75-4dde-92b3-9f90e1116b56"/>
    <xsd:import namespace="555bc107-7784-465f-a7c6-a12e27d7f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a4f90-8d75-4dde-92b3-9f90e1116b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ab45f9a-a6f1-48a1-a171-fcc0596aa0d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5bc107-7784-465f-a7c6-a12e27d7f73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a61ae3-a116-4ced-a3fd-fa88962b48b8}" ma:internalName="TaxCatchAll" ma:showField="CatchAllData" ma:web="555bc107-7784-465f-a7c6-a12e27d7f7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aa4f90-8d75-4dde-92b3-9f90e1116b56">
      <Terms xmlns="http://schemas.microsoft.com/office/infopath/2007/PartnerControls"/>
    </lcf76f155ced4ddcb4097134ff3c332f>
    <TaxCatchAll xmlns="555bc107-7784-465f-a7c6-a12e27d7f73e" xsi:nil="true"/>
  </documentManagement>
</p:properties>
</file>

<file path=customXml/itemProps1.xml><?xml version="1.0" encoding="utf-8"?>
<ds:datastoreItem xmlns:ds="http://schemas.openxmlformats.org/officeDocument/2006/customXml" ds:itemID="{EBF5D0AB-A082-4AB4-AA48-B2DE48676D39}"/>
</file>

<file path=customXml/itemProps2.xml><?xml version="1.0" encoding="utf-8"?>
<ds:datastoreItem xmlns:ds="http://schemas.openxmlformats.org/officeDocument/2006/customXml" ds:itemID="{9EC2A00E-BBEA-4663-9308-914A4E3B3418}">
  <ds:schemaRefs>
    <ds:schemaRef ds:uri="http://schemas.openxmlformats.org/officeDocument/2006/bibliography"/>
  </ds:schemaRefs>
</ds:datastoreItem>
</file>

<file path=customXml/itemProps3.xml><?xml version="1.0" encoding="utf-8"?>
<ds:datastoreItem xmlns:ds="http://schemas.openxmlformats.org/officeDocument/2006/customXml" ds:itemID="{7398EE6A-B4DF-489F-A0FC-62D6F154A447}">
  <ds:schemaRefs>
    <ds:schemaRef ds:uri="http://schemas.microsoft.com/sharepoint/v3/contenttype/forms"/>
  </ds:schemaRefs>
</ds:datastoreItem>
</file>

<file path=customXml/itemProps4.xml><?xml version="1.0" encoding="utf-8"?>
<ds:datastoreItem xmlns:ds="http://schemas.openxmlformats.org/officeDocument/2006/customXml" ds:itemID="{3CA2801D-E034-47AC-A727-80DF4AA06603}">
  <ds:schemaRefs>
    <ds:schemaRef ds:uri="http://schemas.microsoft.com/office/2006/metadata/properties"/>
    <ds:schemaRef ds:uri="http://schemas.microsoft.com/office/infopath/2007/PartnerControls"/>
    <ds:schemaRef ds:uri="c7aa4f90-8d75-4dde-92b3-9f90e1116b56"/>
    <ds:schemaRef ds:uri="555bc107-7784-465f-a7c6-a12e27d7f73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6685</Words>
  <Characters>38111</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loyd</dc:creator>
  <cp:keywords/>
  <dc:description/>
  <cp:lastModifiedBy>Ann Lloyd</cp:lastModifiedBy>
  <cp:revision>2</cp:revision>
  <cp:lastPrinted>2025-11-06T10:49:00Z</cp:lastPrinted>
  <dcterms:created xsi:type="dcterms:W3CDTF">2025-11-25T13:51:00Z</dcterms:created>
  <dcterms:modified xsi:type="dcterms:W3CDTF">2025-11-25T13:51:00Z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0x010100C3EB23DC6B57284BB2FB2A83C11514DD</vt:lpwstr>
  </property>
  <property fmtid="{D5CDD505-2E9C-101B-9397-08002B2CF9AE}" pid="3" name="MediaServiceImageTags">
    <vt:lpwstr/>
  </property>
</Properties>
</file>